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AC9" w:rsidRDefault="00D02576" w:rsidP="00B328E4">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32AC9">
        <w:rPr>
          <w:rFonts w:ascii="Times New Roman" w:eastAsia="Calibri" w:hAnsi="Times New Roman" w:cs="Times New Roman"/>
          <w:sz w:val="28"/>
          <w:szCs w:val="28"/>
        </w:rPr>
        <w:t xml:space="preserve"> </w:t>
      </w:r>
      <w:r w:rsidR="00B328E4">
        <w:rPr>
          <w:rFonts w:ascii="Times New Roman" w:eastAsia="Calibri" w:hAnsi="Times New Roman" w:cs="Times New Roman"/>
          <w:noProof/>
          <w:sz w:val="28"/>
          <w:szCs w:val="28"/>
          <w:lang w:eastAsia="ru-RU"/>
        </w:rPr>
        <w:drawing>
          <wp:inline distT="0" distB="0" distL="0" distR="0">
            <wp:extent cx="5940425" cy="8238914"/>
            <wp:effectExtent l="0" t="0" r="3175" b="0"/>
            <wp:docPr id="1" name="Рисунок 1" descr="C:\Documents and Settings\User\Рабочий стол\самоанализ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Рабочий стол\самоанализ 0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0425" cy="8238914"/>
                    </a:xfrm>
                    <a:prstGeom prst="rect">
                      <a:avLst/>
                    </a:prstGeom>
                    <a:noFill/>
                    <a:ln>
                      <a:noFill/>
                    </a:ln>
                  </pic:spPr>
                </pic:pic>
              </a:graphicData>
            </a:graphic>
          </wp:inline>
        </w:drawing>
      </w:r>
      <w:r w:rsidR="00232AC9">
        <w:rPr>
          <w:rFonts w:ascii="Times New Roman" w:eastAsia="Calibri" w:hAnsi="Times New Roman" w:cs="Times New Roman"/>
          <w:sz w:val="28"/>
          <w:szCs w:val="28"/>
        </w:rPr>
        <w:t xml:space="preserve">                                                                </w:t>
      </w:r>
    </w:p>
    <w:p w:rsidR="00232AC9" w:rsidRDefault="00232AC9" w:rsidP="00B328E4">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7968C3" w:rsidRDefault="007968C3" w:rsidP="007968C3">
      <w:pPr>
        <w:rPr>
          <w:rFonts w:eastAsia="Calibri"/>
          <w:b/>
          <w:sz w:val="28"/>
          <w:szCs w:val="28"/>
        </w:rPr>
      </w:pPr>
    </w:p>
    <w:p w:rsidR="007968C3" w:rsidRDefault="007968C3" w:rsidP="007968C3">
      <w:pPr>
        <w:rPr>
          <w:rFonts w:eastAsia="Calibri"/>
          <w:b/>
          <w:sz w:val="28"/>
          <w:szCs w:val="28"/>
        </w:rPr>
      </w:pPr>
    </w:p>
    <w:tbl>
      <w:tblPr>
        <w:tblW w:w="9538" w:type="dxa"/>
        <w:tblCellSpacing w:w="15" w:type="dxa"/>
        <w:tblInd w:w="60" w:type="dxa"/>
        <w:tblBorders>
          <w:top w:val="outset" w:sz="6" w:space="0" w:color="FFCC99"/>
          <w:left w:val="outset" w:sz="6" w:space="0" w:color="FFCC99"/>
          <w:bottom w:val="outset" w:sz="6" w:space="0" w:color="FFCC99"/>
          <w:right w:val="outset" w:sz="6" w:space="0" w:color="FFCC99"/>
        </w:tblBorders>
        <w:tblCellMar>
          <w:top w:w="15" w:type="dxa"/>
          <w:left w:w="15" w:type="dxa"/>
          <w:bottom w:w="15" w:type="dxa"/>
          <w:right w:w="15" w:type="dxa"/>
        </w:tblCellMar>
        <w:tblLook w:val="04A0" w:firstRow="1" w:lastRow="0" w:firstColumn="1" w:lastColumn="0" w:noHBand="0" w:noVBand="1"/>
      </w:tblPr>
      <w:tblGrid>
        <w:gridCol w:w="3402"/>
        <w:gridCol w:w="6136"/>
      </w:tblGrid>
      <w:tr w:rsidR="00005CE7" w:rsidRPr="00B4167B" w:rsidTr="00D830B5">
        <w:trPr>
          <w:trHeight w:val="1485"/>
          <w:tblCellSpacing w:w="15" w:type="dxa"/>
        </w:trPr>
        <w:tc>
          <w:tcPr>
            <w:tcW w:w="33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05CE7" w:rsidRPr="00005CE7" w:rsidRDefault="00005CE7" w:rsidP="007376D5">
            <w:pPr>
              <w:spacing w:before="100" w:beforeAutospacing="1" w:after="100" w:afterAutospacing="1" w:line="240" w:lineRule="auto"/>
              <w:rPr>
                <w:rFonts w:ascii="Times New Roman" w:eastAsia="Times New Roman" w:hAnsi="Times New Roman" w:cs="Times New Roman"/>
                <w:bCs/>
                <w:sz w:val="28"/>
                <w:szCs w:val="28"/>
                <w:lang w:eastAsia="ru-RU"/>
              </w:rPr>
            </w:pPr>
            <w:r w:rsidRPr="00005CE7">
              <w:rPr>
                <w:rFonts w:ascii="Times New Roman" w:eastAsia="Times New Roman" w:hAnsi="Times New Roman" w:cs="Times New Roman"/>
                <w:bCs/>
                <w:sz w:val="28"/>
                <w:szCs w:val="28"/>
                <w:lang w:eastAsia="ru-RU"/>
              </w:rPr>
              <w:t>Полное наименование общеобразовательного учреждения</w:t>
            </w:r>
          </w:p>
        </w:tc>
        <w:tc>
          <w:tcPr>
            <w:tcW w:w="6091" w:type="dxa"/>
            <w:tcBorders>
              <w:top w:val="outset" w:sz="6" w:space="0" w:color="auto"/>
              <w:left w:val="outset" w:sz="6" w:space="0" w:color="FFCC99"/>
              <w:bottom w:val="outset" w:sz="6" w:space="0" w:color="auto"/>
              <w:right w:val="outset" w:sz="6" w:space="0" w:color="auto"/>
            </w:tcBorders>
            <w:shd w:val="clear" w:color="auto" w:fill="FFFFFF"/>
            <w:vAlign w:val="center"/>
            <w:hideMark/>
          </w:tcPr>
          <w:p w:rsidR="00005CE7" w:rsidRPr="00005CE7" w:rsidRDefault="00005CE7" w:rsidP="007376D5">
            <w:pPr>
              <w:spacing w:after="0" w:line="240" w:lineRule="auto"/>
              <w:rPr>
                <w:rFonts w:ascii="Times New Roman" w:eastAsia="Times New Roman" w:hAnsi="Times New Roman" w:cs="Times New Roman"/>
                <w:sz w:val="28"/>
                <w:szCs w:val="28"/>
                <w:lang w:eastAsia="ru-RU"/>
              </w:rPr>
            </w:pPr>
            <w:r w:rsidRPr="00005CE7">
              <w:rPr>
                <w:rFonts w:ascii="Times New Roman" w:eastAsia="Times New Roman" w:hAnsi="Times New Roman" w:cs="Times New Roman"/>
                <w:bCs/>
                <w:iCs/>
                <w:sz w:val="28"/>
                <w:szCs w:val="28"/>
                <w:lang w:eastAsia="ru-RU"/>
              </w:rPr>
              <w:t>Государственное бюджетное</w:t>
            </w:r>
            <w:r w:rsidRPr="00005CE7">
              <w:rPr>
                <w:rFonts w:ascii="Times New Roman" w:eastAsia="Times New Roman" w:hAnsi="Times New Roman" w:cs="Times New Roman"/>
                <w:sz w:val="28"/>
                <w:szCs w:val="28"/>
                <w:lang w:eastAsia="ru-RU"/>
              </w:rPr>
              <w:t xml:space="preserve">   общеобразовательное учреждение Краснодарского края специальная (коррекционная) школа-интернат                 </w:t>
            </w:r>
          </w:p>
          <w:p w:rsidR="00005CE7" w:rsidRPr="00005CE7" w:rsidRDefault="00005CE7" w:rsidP="007376D5">
            <w:pPr>
              <w:spacing w:after="0" w:line="240" w:lineRule="auto"/>
              <w:rPr>
                <w:rFonts w:ascii="Times New Roman" w:eastAsia="Times New Roman" w:hAnsi="Times New Roman" w:cs="Times New Roman"/>
                <w:sz w:val="28"/>
                <w:szCs w:val="28"/>
                <w:lang w:eastAsia="ru-RU"/>
              </w:rPr>
            </w:pPr>
            <w:r w:rsidRPr="00005CE7">
              <w:rPr>
                <w:rFonts w:ascii="Times New Roman" w:eastAsia="Times New Roman" w:hAnsi="Times New Roman" w:cs="Times New Roman"/>
                <w:sz w:val="28"/>
                <w:szCs w:val="28"/>
                <w:lang w:eastAsia="ru-RU"/>
              </w:rPr>
              <w:t>ст-цы Староминской</w:t>
            </w:r>
          </w:p>
        </w:tc>
      </w:tr>
      <w:tr w:rsidR="00005CE7" w:rsidRPr="00B4167B" w:rsidTr="00D830B5">
        <w:trPr>
          <w:tblCellSpacing w:w="15" w:type="dxa"/>
        </w:trPr>
        <w:tc>
          <w:tcPr>
            <w:tcW w:w="33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05CE7" w:rsidRPr="00005CE7" w:rsidRDefault="00005CE7" w:rsidP="007376D5">
            <w:pPr>
              <w:spacing w:before="100" w:beforeAutospacing="1" w:after="100" w:afterAutospacing="1" w:line="240" w:lineRule="auto"/>
              <w:rPr>
                <w:rFonts w:ascii="Times New Roman" w:eastAsia="Times New Roman" w:hAnsi="Times New Roman" w:cs="Times New Roman"/>
                <w:bCs/>
                <w:sz w:val="28"/>
                <w:szCs w:val="28"/>
                <w:lang w:eastAsia="ru-RU"/>
              </w:rPr>
            </w:pPr>
            <w:r w:rsidRPr="00005CE7">
              <w:rPr>
                <w:rFonts w:ascii="Times New Roman" w:eastAsia="Times New Roman" w:hAnsi="Times New Roman" w:cs="Times New Roman"/>
                <w:bCs/>
                <w:sz w:val="28"/>
                <w:szCs w:val="28"/>
                <w:lang w:eastAsia="ru-RU"/>
              </w:rPr>
              <w:t>Сокращенное наименование</w:t>
            </w:r>
          </w:p>
        </w:tc>
        <w:tc>
          <w:tcPr>
            <w:tcW w:w="6091" w:type="dxa"/>
            <w:tcBorders>
              <w:top w:val="outset" w:sz="6" w:space="0" w:color="FFCC99"/>
              <w:left w:val="outset" w:sz="6" w:space="0" w:color="auto"/>
              <w:bottom w:val="outset" w:sz="6" w:space="0" w:color="auto"/>
              <w:right w:val="outset" w:sz="6" w:space="0" w:color="auto"/>
            </w:tcBorders>
            <w:shd w:val="clear" w:color="auto" w:fill="FFFFFF"/>
            <w:vAlign w:val="center"/>
            <w:hideMark/>
          </w:tcPr>
          <w:p w:rsidR="00005CE7" w:rsidRPr="00005CE7" w:rsidRDefault="00005CE7" w:rsidP="007376D5">
            <w:pPr>
              <w:spacing w:before="100" w:beforeAutospacing="1" w:after="100" w:afterAutospacing="1" w:line="240" w:lineRule="auto"/>
              <w:rPr>
                <w:rFonts w:ascii="Times New Roman" w:eastAsia="Times New Roman" w:hAnsi="Times New Roman" w:cs="Times New Roman"/>
                <w:sz w:val="28"/>
                <w:szCs w:val="28"/>
                <w:lang w:eastAsia="ru-RU"/>
              </w:rPr>
            </w:pPr>
            <w:r w:rsidRPr="00005CE7">
              <w:rPr>
                <w:rFonts w:ascii="Times New Roman" w:eastAsia="Times New Roman" w:hAnsi="Times New Roman" w:cs="Times New Roman"/>
                <w:sz w:val="28"/>
                <w:szCs w:val="28"/>
                <w:lang w:eastAsia="ru-RU"/>
              </w:rPr>
              <w:t>ГБОУ школа – интернат ст-цы Староминской</w:t>
            </w:r>
          </w:p>
        </w:tc>
      </w:tr>
      <w:tr w:rsidR="00005CE7" w:rsidRPr="00B4167B" w:rsidTr="00D830B5">
        <w:trPr>
          <w:tblCellSpacing w:w="15" w:type="dxa"/>
        </w:trPr>
        <w:tc>
          <w:tcPr>
            <w:tcW w:w="33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05CE7" w:rsidRPr="00005CE7" w:rsidRDefault="00005CE7" w:rsidP="007376D5">
            <w:pPr>
              <w:spacing w:before="100" w:beforeAutospacing="1" w:after="100" w:afterAutospacing="1" w:line="240" w:lineRule="auto"/>
              <w:rPr>
                <w:rFonts w:ascii="Times New Roman" w:eastAsia="Times New Roman" w:hAnsi="Times New Roman" w:cs="Times New Roman"/>
                <w:bCs/>
                <w:sz w:val="28"/>
                <w:szCs w:val="28"/>
                <w:lang w:eastAsia="ru-RU"/>
              </w:rPr>
            </w:pPr>
            <w:r w:rsidRPr="00005CE7">
              <w:rPr>
                <w:rFonts w:ascii="Times New Roman" w:eastAsia="Times New Roman" w:hAnsi="Times New Roman" w:cs="Times New Roman"/>
                <w:bCs/>
                <w:sz w:val="28"/>
                <w:szCs w:val="28"/>
                <w:lang w:eastAsia="ru-RU"/>
              </w:rPr>
              <w:t>Почтовый адрес</w:t>
            </w:r>
          </w:p>
        </w:tc>
        <w:tc>
          <w:tcPr>
            <w:tcW w:w="6091" w:type="dxa"/>
            <w:tcBorders>
              <w:top w:val="outset" w:sz="6" w:space="0" w:color="FFCC99"/>
              <w:left w:val="outset" w:sz="6" w:space="0" w:color="auto"/>
              <w:bottom w:val="outset" w:sz="6" w:space="0" w:color="auto"/>
              <w:right w:val="outset" w:sz="6" w:space="0" w:color="auto"/>
            </w:tcBorders>
            <w:shd w:val="clear" w:color="auto" w:fill="FFFFFF"/>
            <w:vAlign w:val="center"/>
            <w:hideMark/>
          </w:tcPr>
          <w:p w:rsidR="00005CE7" w:rsidRPr="00005CE7" w:rsidRDefault="00005CE7" w:rsidP="007376D5">
            <w:pPr>
              <w:spacing w:before="100" w:beforeAutospacing="1" w:after="100" w:afterAutospacing="1" w:line="240" w:lineRule="auto"/>
              <w:rPr>
                <w:rFonts w:ascii="Times New Roman" w:eastAsia="Times New Roman" w:hAnsi="Times New Roman" w:cs="Times New Roman"/>
                <w:sz w:val="28"/>
                <w:szCs w:val="28"/>
                <w:lang w:eastAsia="ru-RU"/>
              </w:rPr>
            </w:pPr>
            <w:r w:rsidRPr="00005CE7">
              <w:rPr>
                <w:rFonts w:ascii="Times New Roman" w:eastAsia="Times New Roman" w:hAnsi="Times New Roman" w:cs="Times New Roman"/>
                <w:sz w:val="28"/>
                <w:szCs w:val="28"/>
                <w:lang w:eastAsia="ru-RU"/>
              </w:rPr>
              <w:t>353600,Краснодарский край, Староминский район, ст. Староминская, ул. Пушкина,150</w:t>
            </w:r>
          </w:p>
        </w:tc>
      </w:tr>
      <w:tr w:rsidR="00005CE7" w:rsidRPr="00B4167B" w:rsidTr="00D830B5">
        <w:trPr>
          <w:tblCellSpacing w:w="15" w:type="dxa"/>
        </w:trPr>
        <w:tc>
          <w:tcPr>
            <w:tcW w:w="33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05CE7" w:rsidRPr="00005CE7" w:rsidRDefault="00005CE7" w:rsidP="007376D5">
            <w:pPr>
              <w:spacing w:before="100" w:beforeAutospacing="1" w:after="100" w:afterAutospacing="1" w:line="240" w:lineRule="auto"/>
              <w:rPr>
                <w:rFonts w:ascii="Times New Roman" w:eastAsia="Times New Roman" w:hAnsi="Times New Roman" w:cs="Times New Roman"/>
                <w:bCs/>
                <w:sz w:val="28"/>
                <w:szCs w:val="28"/>
                <w:lang w:eastAsia="ru-RU"/>
              </w:rPr>
            </w:pPr>
            <w:r w:rsidRPr="00005CE7">
              <w:rPr>
                <w:rFonts w:ascii="Times New Roman" w:eastAsia="Times New Roman" w:hAnsi="Times New Roman" w:cs="Times New Roman"/>
                <w:bCs/>
                <w:sz w:val="28"/>
                <w:szCs w:val="28"/>
                <w:lang w:eastAsia="ru-RU"/>
              </w:rPr>
              <w:t>Контактный телефон школы</w:t>
            </w:r>
          </w:p>
        </w:tc>
        <w:tc>
          <w:tcPr>
            <w:tcW w:w="6091" w:type="dxa"/>
            <w:tcBorders>
              <w:top w:val="outset" w:sz="6" w:space="0" w:color="FFCC99"/>
              <w:left w:val="outset" w:sz="6" w:space="0" w:color="auto"/>
              <w:bottom w:val="outset" w:sz="6" w:space="0" w:color="auto"/>
              <w:right w:val="outset" w:sz="6" w:space="0" w:color="auto"/>
            </w:tcBorders>
            <w:shd w:val="clear" w:color="auto" w:fill="FFFFFF"/>
            <w:vAlign w:val="center"/>
            <w:hideMark/>
          </w:tcPr>
          <w:p w:rsidR="00005CE7" w:rsidRPr="00005CE7" w:rsidRDefault="00005CE7" w:rsidP="007376D5">
            <w:pPr>
              <w:spacing w:before="100" w:beforeAutospacing="1" w:after="100" w:afterAutospacing="1" w:line="240" w:lineRule="auto"/>
              <w:rPr>
                <w:rFonts w:ascii="Times New Roman" w:eastAsia="Times New Roman" w:hAnsi="Times New Roman" w:cs="Times New Roman"/>
                <w:sz w:val="28"/>
                <w:szCs w:val="28"/>
                <w:lang w:eastAsia="ru-RU"/>
              </w:rPr>
            </w:pPr>
            <w:r w:rsidRPr="00005CE7">
              <w:rPr>
                <w:rFonts w:ascii="Times New Roman" w:eastAsia="Times New Roman" w:hAnsi="Times New Roman" w:cs="Times New Roman"/>
                <w:sz w:val="28"/>
                <w:szCs w:val="28"/>
                <w:lang w:eastAsia="ru-RU"/>
              </w:rPr>
              <w:t>8(86153)58977, 8(86153)58253</w:t>
            </w:r>
          </w:p>
        </w:tc>
      </w:tr>
      <w:tr w:rsidR="00005CE7" w:rsidRPr="00B4167B" w:rsidTr="00D830B5">
        <w:trPr>
          <w:tblCellSpacing w:w="15" w:type="dxa"/>
        </w:trPr>
        <w:tc>
          <w:tcPr>
            <w:tcW w:w="33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05CE7" w:rsidRPr="00005CE7" w:rsidRDefault="00005CE7" w:rsidP="007376D5">
            <w:pPr>
              <w:spacing w:before="100" w:beforeAutospacing="1" w:after="100" w:afterAutospacing="1" w:line="240" w:lineRule="auto"/>
              <w:rPr>
                <w:rFonts w:ascii="Times New Roman" w:eastAsia="Times New Roman" w:hAnsi="Times New Roman" w:cs="Times New Roman"/>
                <w:bCs/>
                <w:sz w:val="28"/>
                <w:szCs w:val="28"/>
                <w:lang w:eastAsia="ru-RU"/>
              </w:rPr>
            </w:pPr>
            <w:r w:rsidRPr="00005CE7">
              <w:rPr>
                <w:rFonts w:ascii="Times New Roman" w:eastAsia="Times New Roman" w:hAnsi="Times New Roman" w:cs="Times New Roman"/>
                <w:bCs/>
                <w:sz w:val="28"/>
                <w:szCs w:val="28"/>
                <w:lang w:eastAsia="ru-RU"/>
              </w:rPr>
              <w:t>E-</w:t>
            </w:r>
            <w:proofErr w:type="spellStart"/>
            <w:r w:rsidRPr="00005CE7">
              <w:rPr>
                <w:rFonts w:ascii="Times New Roman" w:eastAsia="Times New Roman" w:hAnsi="Times New Roman" w:cs="Times New Roman"/>
                <w:bCs/>
                <w:sz w:val="28"/>
                <w:szCs w:val="28"/>
                <w:lang w:eastAsia="ru-RU"/>
              </w:rPr>
              <w:t>mail</w:t>
            </w:r>
            <w:proofErr w:type="spellEnd"/>
          </w:p>
        </w:tc>
        <w:tc>
          <w:tcPr>
            <w:tcW w:w="609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05CE7" w:rsidRPr="00005CE7" w:rsidRDefault="00005CE7" w:rsidP="007376D5">
            <w:pPr>
              <w:spacing w:before="100" w:beforeAutospacing="1" w:after="100" w:afterAutospacing="1" w:line="240" w:lineRule="auto"/>
              <w:rPr>
                <w:rFonts w:ascii="Times New Roman" w:eastAsia="Times New Roman" w:hAnsi="Times New Roman" w:cs="Times New Roman"/>
                <w:sz w:val="28"/>
                <w:szCs w:val="28"/>
                <w:lang w:val="en-US" w:eastAsia="ru-RU"/>
              </w:rPr>
            </w:pPr>
            <w:r w:rsidRPr="00005CE7">
              <w:rPr>
                <w:rFonts w:ascii="Times New Roman" w:eastAsia="Times New Roman" w:hAnsi="Times New Roman" w:cs="Times New Roman"/>
                <w:sz w:val="28"/>
                <w:szCs w:val="28"/>
                <w:lang w:val="en-US" w:eastAsia="ru-RU"/>
              </w:rPr>
              <w:t>Internat-81@yandex.ru</w:t>
            </w:r>
          </w:p>
        </w:tc>
      </w:tr>
      <w:tr w:rsidR="00005CE7" w:rsidRPr="00B4167B" w:rsidTr="00D830B5">
        <w:trPr>
          <w:tblCellSpacing w:w="15" w:type="dxa"/>
        </w:trPr>
        <w:tc>
          <w:tcPr>
            <w:tcW w:w="33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05CE7" w:rsidRPr="00005CE7" w:rsidRDefault="00005CE7" w:rsidP="007376D5">
            <w:pPr>
              <w:spacing w:before="100" w:beforeAutospacing="1" w:after="100" w:afterAutospacing="1" w:line="240" w:lineRule="auto"/>
              <w:rPr>
                <w:rFonts w:ascii="Times New Roman" w:eastAsia="Times New Roman" w:hAnsi="Times New Roman" w:cs="Times New Roman"/>
                <w:bCs/>
                <w:sz w:val="28"/>
                <w:szCs w:val="28"/>
                <w:lang w:eastAsia="ru-RU"/>
              </w:rPr>
            </w:pPr>
            <w:r w:rsidRPr="00005CE7">
              <w:rPr>
                <w:rFonts w:ascii="Times New Roman" w:eastAsia="Times New Roman" w:hAnsi="Times New Roman" w:cs="Times New Roman"/>
                <w:bCs/>
                <w:sz w:val="28"/>
                <w:szCs w:val="28"/>
                <w:lang w:eastAsia="ru-RU"/>
              </w:rPr>
              <w:t>Учредитель общеобразовательного учреждения</w:t>
            </w:r>
          </w:p>
        </w:tc>
        <w:tc>
          <w:tcPr>
            <w:tcW w:w="6091" w:type="dxa"/>
            <w:tcBorders>
              <w:top w:val="outset" w:sz="6" w:space="0" w:color="auto"/>
              <w:left w:val="outset" w:sz="6" w:space="0" w:color="auto"/>
              <w:bottom w:val="outset" w:sz="6" w:space="0" w:color="auto"/>
              <w:right w:val="outset" w:sz="6" w:space="0" w:color="auto"/>
            </w:tcBorders>
            <w:shd w:val="clear" w:color="auto" w:fill="FFFFFF"/>
            <w:vAlign w:val="center"/>
          </w:tcPr>
          <w:p w:rsidR="00005CE7" w:rsidRPr="00005CE7" w:rsidRDefault="00005CE7" w:rsidP="007376D5">
            <w:pPr>
              <w:pStyle w:val="ab"/>
              <w:rPr>
                <w:sz w:val="28"/>
                <w:szCs w:val="28"/>
              </w:rPr>
            </w:pPr>
            <w:r w:rsidRPr="00005CE7">
              <w:rPr>
                <w:sz w:val="28"/>
                <w:szCs w:val="28"/>
              </w:rPr>
              <w:t>Министерство образования и науки Краснодарского края</w:t>
            </w:r>
          </w:p>
        </w:tc>
      </w:tr>
      <w:tr w:rsidR="00005CE7" w:rsidRPr="00B4167B" w:rsidTr="00D830B5">
        <w:trPr>
          <w:tblCellSpacing w:w="15" w:type="dxa"/>
        </w:trPr>
        <w:tc>
          <w:tcPr>
            <w:tcW w:w="3357" w:type="dxa"/>
            <w:tcBorders>
              <w:top w:val="outset" w:sz="6" w:space="0" w:color="FFCC99"/>
              <w:left w:val="outset" w:sz="6" w:space="0" w:color="auto"/>
              <w:bottom w:val="outset" w:sz="6" w:space="0" w:color="auto"/>
              <w:right w:val="outset" w:sz="6" w:space="0" w:color="auto"/>
            </w:tcBorders>
            <w:shd w:val="clear" w:color="auto" w:fill="FFFFFF"/>
            <w:vAlign w:val="center"/>
            <w:hideMark/>
          </w:tcPr>
          <w:p w:rsidR="00005CE7" w:rsidRPr="00005CE7" w:rsidRDefault="00005CE7" w:rsidP="007376D5">
            <w:pPr>
              <w:spacing w:before="100" w:beforeAutospacing="1" w:after="100" w:afterAutospacing="1" w:line="240" w:lineRule="auto"/>
              <w:rPr>
                <w:rFonts w:ascii="Times New Roman" w:eastAsia="Times New Roman" w:hAnsi="Times New Roman" w:cs="Times New Roman"/>
                <w:sz w:val="28"/>
                <w:szCs w:val="28"/>
                <w:lang w:eastAsia="ru-RU"/>
              </w:rPr>
            </w:pPr>
            <w:r w:rsidRPr="00005CE7">
              <w:rPr>
                <w:rFonts w:ascii="Times New Roman" w:eastAsia="Times New Roman" w:hAnsi="Times New Roman" w:cs="Times New Roman"/>
                <w:bCs/>
                <w:sz w:val="28"/>
                <w:szCs w:val="28"/>
                <w:lang w:eastAsia="ru-RU"/>
              </w:rPr>
              <w:t>Адрес сайта учреждения</w:t>
            </w:r>
          </w:p>
        </w:tc>
        <w:tc>
          <w:tcPr>
            <w:tcW w:w="6091" w:type="dxa"/>
            <w:tcBorders>
              <w:top w:val="outset" w:sz="6" w:space="0" w:color="FFCC99"/>
              <w:left w:val="outset" w:sz="6" w:space="0" w:color="auto"/>
              <w:bottom w:val="outset" w:sz="6" w:space="0" w:color="auto"/>
              <w:right w:val="outset" w:sz="6" w:space="0" w:color="auto"/>
            </w:tcBorders>
            <w:shd w:val="clear" w:color="auto" w:fill="FFFFFF"/>
            <w:vAlign w:val="center"/>
          </w:tcPr>
          <w:p w:rsidR="00005CE7" w:rsidRPr="00005CE7" w:rsidRDefault="00005CE7" w:rsidP="007376D5">
            <w:pPr>
              <w:spacing w:before="100" w:beforeAutospacing="1" w:after="100" w:afterAutospacing="1" w:line="240" w:lineRule="auto"/>
              <w:rPr>
                <w:rFonts w:ascii="Times New Roman" w:eastAsia="Times New Roman" w:hAnsi="Times New Roman" w:cs="Times New Roman"/>
                <w:sz w:val="28"/>
                <w:szCs w:val="28"/>
                <w:lang w:eastAsia="ru-RU"/>
              </w:rPr>
            </w:pPr>
            <w:r w:rsidRPr="00005CE7">
              <w:rPr>
                <w:rFonts w:ascii="Times New Roman" w:eastAsia="Times New Roman" w:hAnsi="Times New Roman" w:cs="Times New Roman"/>
                <w:sz w:val="28"/>
                <w:szCs w:val="28"/>
                <w:lang w:val="en-US" w:eastAsia="ru-RU"/>
              </w:rPr>
              <w:t>star</w:t>
            </w:r>
            <w:r w:rsidRPr="00005CE7">
              <w:rPr>
                <w:rFonts w:ascii="Times New Roman" w:eastAsia="Times New Roman" w:hAnsi="Times New Roman" w:cs="Times New Roman"/>
                <w:sz w:val="28"/>
                <w:szCs w:val="28"/>
                <w:lang w:eastAsia="ru-RU"/>
              </w:rPr>
              <w:t>-</w:t>
            </w:r>
            <w:proofErr w:type="spellStart"/>
            <w:r w:rsidRPr="00005CE7">
              <w:rPr>
                <w:rFonts w:ascii="Times New Roman" w:eastAsia="Times New Roman" w:hAnsi="Times New Roman" w:cs="Times New Roman"/>
                <w:sz w:val="28"/>
                <w:szCs w:val="28"/>
                <w:lang w:val="en-US" w:eastAsia="ru-RU"/>
              </w:rPr>
              <w:t>shkolaint</w:t>
            </w:r>
            <w:proofErr w:type="spellEnd"/>
            <w:r w:rsidRPr="00005CE7">
              <w:rPr>
                <w:rFonts w:ascii="Times New Roman" w:eastAsia="Times New Roman" w:hAnsi="Times New Roman" w:cs="Times New Roman"/>
                <w:sz w:val="28"/>
                <w:szCs w:val="28"/>
                <w:lang w:eastAsia="ru-RU"/>
              </w:rPr>
              <w:t>.</w:t>
            </w:r>
            <w:proofErr w:type="spellStart"/>
            <w:r w:rsidRPr="00005CE7">
              <w:rPr>
                <w:rFonts w:ascii="Times New Roman" w:eastAsia="Times New Roman" w:hAnsi="Times New Roman" w:cs="Times New Roman"/>
                <w:sz w:val="28"/>
                <w:szCs w:val="28"/>
                <w:lang w:val="en-US" w:eastAsia="ru-RU"/>
              </w:rPr>
              <w:t>ucoz</w:t>
            </w:r>
            <w:proofErr w:type="spellEnd"/>
            <w:r w:rsidRPr="00005CE7">
              <w:rPr>
                <w:rFonts w:ascii="Times New Roman" w:eastAsia="Times New Roman" w:hAnsi="Times New Roman" w:cs="Times New Roman"/>
                <w:sz w:val="28"/>
                <w:szCs w:val="28"/>
                <w:lang w:eastAsia="ru-RU"/>
              </w:rPr>
              <w:t>.</w:t>
            </w:r>
            <w:proofErr w:type="spellStart"/>
            <w:r w:rsidRPr="00005CE7">
              <w:rPr>
                <w:rFonts w:ascii="Times New Roman" w:eastAsia="Times New Roman" w:hAnsi="Times New Roman" w:cs="Times New Roman"/>
                <w:sz w:val="28"/>
                <w:szCs w:val="28"/>
                <w:lang w:val="en-US" w:eastAsia="ru-RU"/>
              </w:rPr>
              <w:t>ru</w:t>
            </w:r>
            <w:proofErr w:type="spellEnd"/>
          </w:p>
        </w:tc>
      </w:tr>
      <w:tr w:rsidR="00005CE7" w:rsidRPr="00B4167B" w:rsidTr="00D830B5">
        <w:trPr>
          <w:tblCellSpacing w:w="15" w:type="dxa"/>
        </w:trPr>
        <w:tc>
          <w:tcPr>
            <w:tcW w:w="33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05CE7" w:rsidRPr="00005CE7" w:rsidRDefault="00005CE7" w:rsidP="007376D5">
            <w:pPr>
              <w:spacing w:before="100" w:beforeAutospacing="1" w:after="100" w:afterAutospacing="1" w:line="240" w:lineRule="auto"/>
              <w:rPr>
                <w:rFonts w:ascii="Times New Roman" w:eastAsia="Times New Roman" w:hAnsi="Times New Roman" w:cs="Times New Roman"/>
                <w:sz w:val="28"/>
                <w:szCs w:val="28"/>
                <w:lang w:eastAsia="ru-RU"/>
              </w:rPr>
            </w:pPr>
            <w:r w:rsidRPr="00005CE7">
              <w:rPr>
                <w:rFonts w:ascii="Times New Roman" w:eastAsia="Times New Roman" w:hAnsi="Times New Roman" w:cs="Times New Roman"/>
                <w:bCs/>
                <w:sz w:val="28"/>
                <w:szCs w:val="28"/>
                <w:lang w:eastAsia="ru-RU"/>
              </w:rPr>
              <w:t>График  работы</w:t>
            </w:r>
          </w:p>
        </w:tc>
        <w:tc>
          <w:tcPr>
            <w:tcW w:w="6091" w:type="dxa"/>
            <w:tcBorders>
              <w:top w:val="outset" w:sz="6" w:space="0" w:color="FFCC99"/>
              <w:left w:val="outset" w:sz="6" w:space="0" w:color="auto"/>
              <w:bottom w:val="outset" w:sz="6" w:space="0" w:color="auto"/>
              <w:right w:val="outset" w:sz="6" w:space="0" w:color="auto"/>
            </w:tcBorders>
            <w:shd w:val="clear" w:color="auto" w:fill="FFFFFF"/>
            <w:vAlign w:val="center"/>
          </w:tcPr>
          <w:p w:rsidR="00005CE7" w:rsidRPr="00005CE7" w:rsidRDefault="00005CE7" w:rsidP="007376D5">
            <w:pPr>
              <w:spacing w:before="100" w:beforeAutospacing="1" w:after="100" w:afterAutospacing="1" w:line="240" w:lineRule="auto"/>
              <w:rPr>
                <w:rFonts w:ascii="Times New Roman" w:eastAsia="Times New Roman" w:hAnsi="Times New Roman" w:cs="Times New Roman"/>
                <w:sz w:val="28"/>
                <w:szCs w:val="28"/>
                <w:lang w:eastAsia="ru-RU"/>
              </w:rPr>
            </w:pPr>
            <w:r w:rsidRPr="00005CE7">
              <w:rPr>
                <w:rFonts w:ascii="Times New Roman" w:eastAsia="Times New Roman" w:hAnsi="Times New Roman" w:cs="Times New Roman"/>
                <w:sz w:val="28"/>
                <w:szCs w:val="28"/>
                <w:lang w:eastAsia="ru-RU"/>
              </w:rPr>
              <w:t>Понедельник  - суббота (круглосуточно)</w:t>
            </w:r>
          </w:p>
          <w:p w:rsidR="00005CE7" w:rsidRPr="00005CE7" w:rsidRDefault="00005CE7" w:rsidP="007376D5">
            <w:pPr>
              <w:spacing w:before="100" w:beforeAutospacing="1" w:after="100" w:afterAutospacing="1" w:line="240" w:lineRule="auto"/>
              <w:rPr>
                <w:rFonts w:ascii="Times New Roman" w:eastAsia="Times New Roman" w:hAnsi="Times New Roman" w:cs="Times New Roman"/>
                <w:sz w:val="28"/>
                <w:szCs w:val="28"/>
                <w:lang w:eastAsia="ru-RU"/>
              </w:rPr>
            </w:pPr>
            <w:r w:rsidRPr="00005CE7">
              <w:rPr>
                <w:rFonts w:ascii="Times New Roman" w:eastAsia="Times New Roman" w:hAnsi="Times New Roman" w:cs="Times New Roman"/>
                <w:sz w:val="28"/>
                <w:szCs w:val="28"/>
                <w:lang w:eastAsia="ru-RU"/>
              </w:rPr>
              <w:t xml:space="preserve">Воскресенье </w:t>
            </w:r>
            <w:proofErr w:type="gramStart"/>
            <w:r w:rsidRPr="00005CE7">
              <w:rPr>
                <w:rFonts w:ascii="Times New Roman" w:eastAsia="Times New Roman" w:hAnsi="Times New Roman" w:cs="Times New Roman"/>
                <w:sz w:val="28"/>
                <w:szCs w:val="28"/>
                <w:lang w:eastAsia="ru-RU"/>
              </w:rPr>
              <w:t>-в</w:t>
            </w:r>
            <w:proofErr w:type="gramEnd"/>
            <w:r w:rsidRPr="00005CE7">
              <w:rPr>
                <w:rFonts w:ascii="Times New Roman" w:eastAsia="Times New Roman" w:hAnsi="Times New Roman" w:cs="Times New Roman"/>
                <w:sz w:val="28"/>
                <w:szCs w:val="28"/>
                <w:lang w:eastAsia="ru-RU"/>
              </w:rPr>
              <w:t>ыходной</w:t>
            </w:r>
          </w:p>
        </w:tc>
      </w:tr>
      <w:tr w:rsidR="00005CE7" w:rsidRPr="00B4167B" w:rsidTr="00D830B5">
        <w:trPr>
          <w:tblCellSpacing w:w="15" w:type="dxa"/>
        </w:trPr>
        <w:tc>
          <w:tcPr>
            <w:tcW w:w="3357" w:type="dxa"/>
            <w:tcBorders>
              <w:top w:val="outset" w:sz="6" w:space="0" w:color="FFCC99"/>
              <w:left w:val="outset" w:sz="6" w:space="0" w:color="auto"/>
              <w:bottom w:val="outset" w:sz="6" w:space="0" w:color="auto"/>
              <w:right w:val="outset" w:sz="6" w:space="0" w:color="auto"/>
            </w:tcBorders>
            <w:shd w:val="clear" w:color="auto" w:fill="FFFFFF"/>
            <w:vAlign w:val="center"/>
            <w:hideMark/>
          </w:tcPr>
          <w:p w:rsidR="00005CE7" w:rsidRPr="00005CE7" w:rsidRDefault="00005CE7" w:rsidP="007376D5">
            <w:pPr>
              <w:spacing w:before="100" w:beforeAutospacing="1" w:after="100" w:afterAutospacing="1" w:line="240" w:lineRule="auto"/>
              <w:rPr>
                <w:rFonts w:ascii="Times New Roman" w:eastAsia="Times New Roman" w:hAnsi="Times New Roman" w:cs="Times New Roman"/>
                <w:bCs/>
                <w:sz w:val="28"/>
                <w:szCs w:val="28"/>
                <w:lang w:eastAsia="ru-RU"/>
              </w:rPr>
            </w:pPr>
            <w:r w:rsidRPr="00005CE7">
              <w:rPr>
                <w:rFonts w:ascii="Times New Roman" w:eastAsia="Times New Roman" w:hAnsi="Times New Roman" w:cs="Times New Roman"/>
                <w:bCs/>
                <w:sz w:val="28"/>
                <w:szCs w:val="28"/>
                <w:lang w:eastAsia="ru-RU"/>
              </w:rPr>
              <w:t>Обучение в общеобразовательном учреждении ведётся на русском языке.</w:t>
            </w:r>
          </w:p>
        </w:tc>
        <w:tc>
          <w:tcPr>
            <w:tcW w:w="6091" w:type="dxa"/>
            <w:tcBorders>
              <w:top w:val="outset" w:sz="6" w:space="0" w:color="FFCC99"/>
              <w:left w:val="outset" w:sz="6" w:space="0" w:color="auto"/>
              <w:bottom w:val="outset" w:sz="6" w:space="0" w:color="auto"/>
              <w:right w:val="outset" w:sz="6" w:space="0" w:color="auto"/>
            </w:tcBorders>
            <w:shd w:val="clear" w:color="auto" w:fill="FFFFFF"/>
            <w:vAlign w:val="center"/>
          </w:tcPr>
          <w:p w:rsidR="00005CE7" w:rsidRPr="00005CE7" w:rsidRDefault="00005CE7" w:rsidP="007376D5">
            <w:pPr>
              <w:spacing w:after="0" w:line="240" w:lineRule="auto"/>
              <w:rPr>
                <w:rFonts w:ascii="Times New Roman" w:eastAsia="Times New Roman" w:hAnsi="Times New Roman" w:cs="Times New Roman"/>
                <w:sz w:val="28"/>
                <w:szCs w:val="28"/>
                <w:lang w:eastAsia="ru-RU"/>
              </w:rPr>
            </w:pPr>
            <w:r w:rsidRPr="00005CE7">
              <w:rPr>
                <w:rStyle w:val="151"/>
                <w:rFonts w:ascii="Times New Roman" w:hAnsi="Times New Roman" w:cs="Times New Roman"/>
                <w:color w:val="auto"/>
                <w:sz w:val="28"/>
                <w:szCs w:val="28"/>
              </w:rPr>
              <w:t>В учреждении в качестве государственного языка изучается  русский язык,  иностранные языки не изучаются.</w:t>
            </w:r>
          </w:p>
        </w:tc>
      </w:tr>
      <w:tr w:rsidR="00005CE7" w:rsidRPr="00B4167B" w:rsidTr="00D830B5">
        <w:trPr>
          <w:tblCellSpacing w:w="15" w:type="dxa"/>
        </w:trPr>
        <w:tc>
          <w:tcPr>
            <w:tcW w:w="3357" w:type="dxa"/>
            <w:tcBorders>
              <w:top w:val="outset" w:sz="6" w:space="0" w:color="FFCC99"/>
              <w:left w:val="outset" w:sz="6" w:space="0" w:color="auto"/>
              <w:bottom w:val="outset" w:sz="6" w:space="0" w:color="auto"/>
              <w:right w:val="outset" w:sz="6" w:space="0" w:color="auto"/>
            </w:tcBorders>
            <w:shd w:val="clear" w:color="auto" w:fill="FFFFFF"/>
            <w:vAlign w:val="center"/>
            <w:hideMark/>
          </w:tcPr>
          <w:p w:rsidR="00005CE7" w:rsidRPr="00005CE7" w:rsidRDefault="00005CE7" w:rsidP="007376D5">
            <w:pPr>
              <w:spacing w:before="100" w:beforeAutospacing="1" w:after="100" w:afterAutospacing="1" w:line="240" w:lineRule="auto"/>
              <w:rPr>
                <w:rFonts w:ascii="Times New Roman" w:eastAsia="Times New Roman" w:hAnsi="Times New Roman" w:cs="Times New Roman"/>
                <w:bCs/>
                <w:sz w:val="28"/>
                <w:szCs w:val="28"/>
                <w:lang w:eastAsia="ru-RU"/>
              </w:rPr>
            </w:pPr>
            <w:r w:rsidRPr="00005CE7">
              <w:rPr>
                <w:rFonts w:ascii="Times New Roman" w:eastAsia="Times New Roman" w:hAnsi="Times New Roman" w:cs="Times New Roman"/>
                <w:bCs/>
                <w:sz w:val="28"/>
                <w:szCs w:val="28"/>
                <w:lang w:eastAsia="ru-RU"/>
              </w:rPr>
              <w:t xml:space="preserve">Информация о платных услугах ОУ </w:t>
            </w:r>
          </w:p>
        </w:tc>
        <w:tc>
          <w:tcPr>
            <w:tcW w:w="6091" w:type="dxa"/>
            <w:tcBorders>
              <w:top w:val="outset" w:sz="6" w:space="0" w:color="FFCC99"/>
              <w:left w:val="outset" w:sz="6" w:space="0" w:color="auto"/>
              <w:bottom w:val="outset" w:sz="6" w:space="0" w:color="auto"/>
              <w:right w:val="outset" w:sz="6" w:space="0" w:color="auto"/>
            </w:tcBorders>
            <w:shd w:val="clear" w:color="auto" w:fill="FFFFFF"/>
            <w:vAlign w:val="center"/>
          </w:tcPr>
          <w:p w:rsidR="00005CE7" w:rsidRPr="00005CE7" w:rsidRDefault="00005CE7" w:rsidP="007376D5">
            <w:pPr>
              <w:spacing w:before="100" w:beforeAutospacing="1" w:after="100" w:afterAutospacing="1" w:line="240" w:lineRule="auto"/>
              <w:rPr>
                <w:rFonts w:ascii="Times New Roman" w:eastAsia="Times New Roman" w:hAnsi="Times New Roman" w:cs="Times New Roman"/>
                <w:sz w:val="28"/>
                <w:szCs w:val="28"/>
                <w:lang w:eastAsia="ru-RU"/>
              </w:rPr>
            </w:pPr>
            <w:r w:rsidRPr="00005CE7">
              <w:rPr>
                <w:rFonts w:ascii="Times New Roman" w:eastAsia="Times New Roman" w:hAnsi="Times New Roman" w:cs="Times New Roman"/>
                <w:sz w:val="28"/>
                <w:szCs w:val="28"/>
                <w:lang w:eastAsia="ru-RU"/>
              </w:rPr>
              <w:t>Платных услуг нет</w:t>
            </w:r>
          </w:p>
        </w:tc>
      </w:tr>
    </w:tbl>
    <w:p w:rsidR="00714735" w:rsidRPr="00714735" w:rsidRDefault="00005CE7" w:rsidP="007302FB">
      <w:pPr>
        <w:spacing w:after="0" w:line="240" w:lineRule="atLeast"/>
        <w:ind w:firstLine="357"/>
        <w:jc w:val="both"/>
        <w:rPr>
          <w:rFonts w:ascii="Times New Roman" w:eastAsia="Calibri" w:hAnsi="Times New Roman" w:cs="Times New Roman"/>
          <w:sz w:val="28"/>
          <w:szCs w:val="28"/>
        </w:rPr>
      </w:pPr>
      <w:r w:rsidRPr="00005CE7">
        <w:rPr>
          <w:rFonts w:ascii="Times New Roman" w:eastAsia="Times New Roman" w:hAnsi="Times New Roman" w:cs="Times New Roman"/>
          <w:sz w:val="28"/>
          <w:szCs w:val="28"/>
          <w:lang w:eastAsia="ru-RU"/>
        </w:rPr>
        <w:t xml:space="preserve">ГБОУ школы – интерната ст-цы Староминской  </w:t>
      </w:r>
      <w:r w:rsidRPr="00005CE7">
        <w:rPr>
          <w:rFonts w:ascii="Times New Roman" w:eastAsia="Calibri" w:hAnsi="Times New Roman" w:cs="Times New Roman"/>
          <w:sz w:val="28"/>
          <w:szCs w:val="28"/>
        </w:rPr>
        <w:t xml:space="preserve">согласно лицензии №06789 от 24.06.2015года имеет право осуществления образовательной деятельности по </w:t>
      </w:r>
      <w:r w:rsidR="00714735" w:rsidRPr="00714735">
        <w:rPr>
          <w:rFonts w:ascii="Times New Roman" w:eastAsia="Calibri" w:hAnsi="Times New Roman" w:cs="Times New Roman"/>
          <w:sz w:val="28"/>
          <w:szCs w:val="28"/>
        </w:rPr>
        <w:t>следующим образовательным программам:</w:t>
      </w:r>
    </w:p>
    <w:tbl>
      <w:tblPr>
        <w:tblStyle w:val="12"/>
        <w:tblW w:w="0" w:type="auto"/>
        <w:tblInd w:w="108" w:type="dxa"/>
        <w:tblLayout w:type="fixed"/>
        <w:tblLook w:val="04A0" w:firstRow="1" w:lastRow="0" w:firstColumn="1" w:lastColumn="0" w:noHBand="0" w:noVBand="1"/>
      </w:tblPr>
      <w:tblGrid>
        <w:gridCol w:w="851"/>
        <w:gridCol w:w="2548"/>
        <w:gridCol w:w="2980"/>
        <w:gridCol w:w="2977"/>
      </w:tblGrid>
      <w:tr w:rsidR="00714735" w:rsidRPr="00714735" w:rsidTr="00005CE7">
        <w:tc>
          <w:tcPr>
            <w:tcW w:w="851" w:type="dxa"/>
            <w:vMerge w:val="restart"/>
          </w:tcPr>
          <w:p w:rsidR="00714735" w:rsidRPr="00714735" w:rsidRDefault="00714735" w:rsidP="00714735">
            <w:pPr>
              <w:contextualSpacing/>
              <w:jc w:val="both"/>
              <w:rPr>
                <w:rFonts w:ascii="Times New Roman" w:eastAsia="Calibri" w:hAnsi="Times New Roman" w:cs="Times New Roman"/>
                <w:sz w:val="28"/>
                <w:szCs w:val="28"/>
              </w:rPr>
            </w:pPr>
            <w:r w:rsidRPr="00714735">
              <w:rPr>
                <w:rFonts w:ascii="Times New Roman" w:eastAsia="Calibri" w:hAnsi="Times New Roman" w:cs="Times New Roman"/>
                <w:sz w:val="28"/>
                <w:szCs w:val="28"/>
              </w:rPr>
              <w:t xml:space="preserve">№ </w:t>
            </w:r>
            <w:proofErr w:type="gramStart"/>
            <w:r w:rsidRPr="00714735">
              <w:rPr>
                <w:rFonts w:ascii="Times New Roman" w:eastAsia="Calibri" w:hAnsi="Times New Roman" w:cs="Times New Roman"/>
                <w:sz w:val="28"/>
                <w:szCs w:val="28"/>
              </w:rPr>
              <w:t>п</w:t>
            </w:r>
            <w:proofErr w:type="gramEnd"/>
            <w:r w:rsidRPr="00714735">
              <w:rPr>
                <w:rFonts w:ascii="Times New Roman" w:eastAsia="Calibri" w:hAnsi="Times New Roman" w:cs="Times New Roman"/>
                <w:sz w:val="28"/>
                <w:szCs w:val="28"/>
              </w:rPr>
              <w:t>/п</w:t>
            </w:r>
          </w:p>
        </w:tc>
        <w:tc>
          <w:tcPr>
            <w:tcW w:w="8505" w:type="dxa"/>
            <w:gridSpan w:val="3"/>
          </w:tcPr>
          <w:p w:rsidR="00714735" w:rsidRPr="00714735" w:rsidRDefault="00714735" w:rsidP="00714735">
            <w:pPr>
              <w:contextualSpacing/>
              <w:jc w:val="both"/>
              <w:rPr>
                <w:rFonts w:ascii="Times New Roman" w:eastAsia="Calibri" w:hAnsi="Times New Roman" w:cs="Times New Roman"/>
                <w:sz w:val="28"/>
                <w:szCs w:val="28"/>
              </w:rPr>
            </w:pPr>
            <w:r w:rsidRPr="00714735">
              <w:rPr>
                <w:rFonts w:ascii="Times New Roman" w:eastAsia="Calibri" w:hAnsi="Times New Roman" w:cs="Times New Roman"/>
                <w:sz w:val="28"/>
                <w:szCs w:val="28"/>
              </w:rPr>
              <w:t>Основные и дополнительные общеобразовательные программы</w:t>
            </w:r>
          </w:p>
        </w:tc>
      </w:tr>
      <w:tr w:rsidR="00714735" w:rsidRPr="00714735" w:rsidTr="00005CE7">
        <w:tc>
          <w:tcPr>
            <w:tcW w:w="851" w:type="dxa"/>
            <w:vMerge/>
          </w:tcPr>
          <w:p w:rsidR="00714735" w:rsidRPr="00714735" w:rsidRDefault="00714735" w:rsidP="00714735">
            <w:pPr>
              <w:contextualSpacing/>
              <w:jc w:val="both"/>
              <w:rPr>
                <w:rFonts w:ascii="Times New Roman" w:eastAsia="Calibri" w:hAnsi="Times New Roman" w:cs="Times New Roman"/>
                <w:sz w:val="28"/>
                <w:szCs w:val="28"/>
              </w:rPr>
            </w:pPr>
          </w:p>
        </w:tc>
        <w:tc>
          <w:tcPr>
            <w:tcW w:w="2548" w:type="dxa"/>
          </w:tcPr>
          <w:p w:rsidR="00714735" w:rsidRPr="00714735" w:rsidRDefault="00714735" w:rsidP="00714735">
            <w:pPr>
              <w:contextualSpacing/>
              <w:jc w:val="both"/>
              <w:rPr>
                <w:rFonts w:ascii="Times New Roman" w:eastAsia="Calibri" w:hAnsi="Times New Roman" w:cs="Times New Roman"/>
                <w:sz w:val="28"/>
                <w:szCs w:val="28"/>
              </w:rPr>
            </w:pPr>
            <w:r w:rsidRPr="00714735">
              <w:rPr>
                <w:rFonts w:ascii="Times New Roman" w:eastAsia="Calibri" w:hAnsi="Times New Roman" w:cs="Times New Roman"/>
                <w:sz w:val="28"/>
                <w:szCs w:val="28"/>
              </w:rPr>
              <w:t>Вид образовательной программы (</w:t>
            </w:r>
            <w:proofErr w:type="gramStart"/>
            <w:r w:rsidRPr="00714735">
              <w:rPr>
                <w:rFonts w:ascii="Times New Roman" w:eastAsia="Calibri" w:hAnsi="Times New Roman" w:cs="Times New Roman"/>
                <w:sz w:val="28"/>
                <w:szCs w:val="28"/>
              </w:rPr>
              <w:t>основная</w:t>
            </w:r>
            <w:proofErr w:type="gramEnd"/>
            <w:r w:rsidRPr="00714735">
              <w:rPr>
                <w:rFonts w:ascii="Times New Roman" w:eastAsia="Calibri" w:hAnsi="Times New Roman" w:cs="Times New Roman"/>
                <w:sz w:val="28"/>
                <w:szCs w:val="28"/>
              </w:rPr>
              <w:t>, дополнительная)</w:t>
            </w:r>
          </w:p>
        </w:tc>
        <w:tc>
          <w:tcPr>
            <w:tcW w:w="2980" w:type="dxa"/>
          </w:tcPr>
          <w:p w:rsidR="00714735" w:rsidRPr="00714735" w:rsidRDefault="00714735" w:rsidP="00714735">
            <w:pPr>
              <w:contextualSpacing/>
              <w:jc w:val="both"/>
              <w:rPr>
                <w:rFonts w:ascii="Times New Roman" w:eastAsia="Calibri" w:hAnsi="Times New Roman" w:cs="Times New Roman"/>
                <w:sz w:val="28"/>
                <w:szCs w:val="28"/>
              </w:rPr>
            </w:pPr>
            <w:r w:rsidRPr="00714735">
              <w:rPr>
                <w:rFonts w:ascii="Times New Roman" w:eastAsia="Calibri" w:hAnsi="Times New Roman" w:cs="Times New Roman"/>
                <w:sz w:val="28"/>
                <w:szCs w:val="28"/>
              </w:rPr>
              <w:t>Уровень (ступень) образовательной программы</w:t>
            </w:r>
          </w:p>
        </w:tc>
        <w:tc>
          <w:tcPr>
            <w:tcW w:w="2977" w:type="dxa"/>
          </w:tcPr>
          <w:p w:rsidR="00714735" w:rsidRPr="00714735" w:rsidRDefault="00714735" w:rsidP="00714735">
            <w:pPr>
              <w:contextualSpacing/>
              <w:jc w:val="both"/>
              <w:rPr>
                <w:rFonts w:ascii="Times New Roman" w:eastAsia="Calibri" w:hAnsi="Times New Roman" w:cs="Times New Roman"/>
                <w:sz w:val="28"/>
                <w:szCs w:val="28"/>
              </w:rPr>
            </w:pPr>
            <w:r w:rsidRPr="00714735">
              <w:rPr>
                <w:rFonts w:ascii="Times New Roman" w:eastAsia="Calibri" w:hAnsi="Times New Roman" w:cs="Times New Roman"/>
                <w:sz w:val="28"/>
                <w:szCs w:val="28"/>
              </w:rPr>
              <w:t>Наименование (направленность) образовательной программы</w:t>
            </w:r>
          </w:p>
        </w:tc>
      </w:tr>
      <w:tr w:rsidR="00714735" w:rsidRPr="00714735" w:rsidTr="00005CE7">
        <w:tc>
          <w:tcPr>
            <w:tcW w:w="851" w:type="dxa"/>
          </w:tcPr>
          <w:p w:rsidR="00714735" w:rsidRPr="00714735" w:rsidRDefault="00714735" w:rsidP="00714735">
            <w:pPr>
              <w:contextualSpacing/>
              <w:jc w:val="both"/>
              <w:rPr>
                <w:rFonts w:ascii="Times New Roman" w:eastAsia="Calibri" w:hAnsi="Times New Roman" w:cs="Times New Roman"/>
                <w:sz w:val="28"/>
                <w:szCs w:val="28"/>
              </w:rPr>
            </w:pPr>
            <w:r w:rsidRPr="00714735">
              <w:rPr>
                <w:rFonts w:ascii="Times New Roman" w:eastAsia="Calibri" w:hAnsi="Times New Roman" w:cs="Times New Roman"/>
                <w:sz w:val="28"/>
                <w:szCs w:val="28"/>
              </w:rPr>
              <w:t>1</w:t>
            </w:r>
          </w:p>
        </w:tc>
        <w:tc>
          <w:tcPr>
            <w:tcW w:w="2548" w:type="dxa"/>
          </w:tcPr>
          <w:p w:rsidR="00714735" w:rsidRPr="00714735" w:rsidRDefault="00714735" w:rsidP="00714735">
            <w:pPr>
              <w:contextualSpacing/>
              <w:jc w:val="both"/>
              <w:rPr>
                <w:rFonts w:ascii="Times New Roman" w:eastAsia="Calibri" w:hAnsi="Times New Roman" w:cs="Times New Roman"/>
                <w:sz w:val="28"/>
                <w:szCs w:val="28"/>
              </w:rPr>
            </w:pPr>
            <w:r w:rsidRPr="00714735">
              <w:rPr>
                <w:rFonts w:ascii="Times New Roman" w:eastAsia="Calibri" w:hAnsi="Times New Roman" w:cs="Times New Roman"/>
                <w:sz w:val="28"/>
                <w:szCs w:val="28"/>
              </w:rPr>
              <w:t>2</w:t>
            </w:r>
          </w:p>
        </w:tc>
        <w:tc>
          <w:tcPr>
            <w:tcW w:w="2980" w:type="dxa"/>
          </w:tcPr>
          <w:p w:rsidR="00714735" w:rsidRPr="00714735" w:rsidRDefault="00714735" w:rsidP="00714735">
            <w:pPr>
              <w:contextualSpacing/>
              <w:jc w:val="both"/>
              <w:rPr>
                <w:rFonts w:ascii="Times New Roman" w:eastAsia="Calibri" w:hAnsi="Times New Roman" w:cs="Times New Roman"/>
                <w:sz w:val="28"/>
                <w:szCs w:val="28"/>
              </w:rPr>
            </w:pPr>
            <w:r w:rsidRPr="00714735">
              <w:rPr>
                <w:rFonts w:ascii="Times New Roman" w:eastAsia="Calibri" w:hAnsi="Times New Roman" w:cs="Times New Roman"/>
                <w:sz w:val="28"/>
                <w:szCs w:val="28"/>
              </w:rPr>
              <w:t>3</w:t>
            </w:r>
          </w:p>
        </w:tc>
        <w:tc>
          <w:tcPr>
            <w:tcW w:w="2977" w:type="dxa"/>
          </w:tcPr>
          <w:p w:rsidR="00714735" w:rsidRPr="00714735" w:rsidRDefault="00714735" w:rsidP="00714735">
            <w:pPr>
              <w:contextualSpacing/>
              <w:jc w:val="both"/>
              <w:rPr>
                <w:rFonts w:ascii="Times New Roman" w:eastAsia="Calibri" w:hAnsi="Times New Roman" w:cs="Times New Roman"/>
                <w:sz w:val="28"/>
                <w:szCs w:val="28"/>
              </w:rPr>
            </w:pPr>
            <w:r w:rsidRPr="00714735">
              <w:rPr>
                <w:rFonts w:ascii="Times New Roman" w:eastAsia="Calibri" w:hAnsi="Times New Roman" w:cs="Times New Roman"/>
                <w:sz w:val="28"/>
                <w:szCs w:val="28"/>
              </w:rPr>
              <w:t>4</w:t>
            </w:r>
          </w:p>
        </w:tc>
      </w:tr>
      <w:tr w:rsidR="00714735" w:rsidRPr="00714735" w:rsidTr="00005CE7">
        <w:tc>
          <w:tcPr>
            <w:tcW w:w="851" w:type="dxa"/>
          </w:tcPr>
          <w:p w:rsidR="00714735" w:rsidRPr="00714735" w:rsidRDefault="00714735" w:rsidP="00714735">
            <w:pPr>
              <w:contextualSpacing/>
              <w:jc w:val="both"/>
              <w:rPr>
                <w:rFonts w:ascii="Times New Roman" w:eastAsia="Calibri" w:hAnsi="Times New Roman" w:cs="Times New Roman"/>
                <w:sz w:val="28"/>
                <w:szCs w:val="28"/>
              </w:rPr>
            </w:pPr>
            <w:r w:rsidRPr="00714735">
              <w:rPr>
                <w:rFonts w:ascii="Times New Roman" w:eastAsia="Calibri" w:hAnsi="Times New Roman" w:cs="Times New Roman"/>
                <w:sz w:val="28"/>
                <w:szCs w:val="28"/>
              </w:rPr>
              <w:t>1</w:t>
            </w:r>
          </w:p>
        </w:tc>
        <w:tc>
          <w:tcPr>
            <w:tcW w:w="2548" w:type="dxa"/>
          </w:tcPr>
          <w:p w:rsidR="00714735" w:rsidRPr="00714735" w:rsidRDefault="00714735" w:rsidP="00714735">
            <w:pPr>
              <w:contextualSpacing/>
              <w:jc w:val="both"/>
              <w:rPr>
                <w:rFonts w:ascii="Times New Roman" w:eastAsia="Calibri" w:hAnsi="Times New Roman" w:cs="Times New Roman"/>
                <w:sz w:val="28"/>
                <w:szCs w:val="28"/>
              </w:rPr>
            </w:pPr>
            <w:r w:rsidRPr="00714735">
              <w:rPr>
                <w:rFonts w:ascii="Times New Roman" w:eastAsia="Calibri" w:hAnsi="Times New Roman" w:cs="Times New Roman"/>
                <w:sz w:val="28"/>
                <w:szCs w:val="28"/>
              </w:rPr>
              <w:t>основная</w:t>
            </w:r>
          </w:p>
        </w:tc>
        <w:tc>
          <w:tcPr>
            <w:tcW w:w="2980" w:type="dxa"/>
          </w:tcPr>
          <w:p w:rsidR="00714735" w:rsidRPr="00714735" w:rsidRDefault="00714735" w:rsidP="00714735">
            <w:pPr>
              <w:contextualSpacing/>
              <w:jc w:val="both"/>
              <w:rPr>
                <w:rFonts w:ascii="Times New Roman" w:eastAsia="Calibri" w:hAnsi="Times New Roman" w:cs="Times New Roman"/>
                <w:sz w:val="28"/>
                <w:szCs w:val="28"/>
              </w:rPr>
            </w:pPr>
            <w:r w:rsidRPr="00714735">
              <w:rPr>
                <w:rFonts w:ascii="Times New Roman" w:eastAsia="Calibri" w:hAnsi="Times New Roman" w:cs="Times New Roman"/>
                <w:sz w:val="28"/>
                <w:szCs w:val="28"/>
              </w:rPr>
              <w:t>общеобразовательная</w:t>
            </w:r>
          </w:p>
        </w:tc>
        <w:tc>
          <w:tcPr>
            <w:tcW w:w="2977" w:type="dxa"/>
          </w:tcPr>
          <w:p w:rsidR="00714735" w:rsidRPr="00714735" w:rsidRDefault="00714735" w:rsidP="00714735">
            <w:pPr>
              <w:contextualSpacing/>
              <w:jc w:val="both"/>
              <w:rPr>
                <w:rFonts w:ascii="Times New Roman" w:eastAsia="Calibri" w:hAnsi="Times New Roman" w:cs="Times New Roman"/>
                <w:sz w:val="28"/>
                <w:szCs w:val="28"/>
              </w:rPr>
            </w:pPr>
            <w:r w:rsidRPr="00714735">
              <w:rPr>
                <w:rFonts w:ascii="Times New Roman" w:eastAsia="Calibri" w:hAnsi="Times New Roman" w:cs="Times New Roman"/>
                <w:sz w:val="28"/>
                <w:szCs w:val="28"/>
              </w:rPr>
              <w:t>Начальное общее образование</w:t>
            </w:r>
          </w:p>
        </w:tc>
      </w:tr>
      <w:tr w:rsidR="00714735" w:rsidRPr="00714735" w:rsidTr="00005CE7">
        <w:tc>
          <w:tcPr>
            <w:tcW w:w="851" w:type="dxa"/>
          </w:tcPr>
          <w:p w:rsidR="00714735" w:rsidRPr="00714735" w:rsidRDefault="00714735" w:rsidP="00714735">
            <w:pPr>
              <w:contextualSpacing/>
              <w:jc w:val="both"/>
              <w:rPr>
                <w:rFonts w:ascii="Times New Roman" w:eastAsia="Calibri" w:hAnsi="Times New Roman" w:cs="Times New Roman"/>
                <w:sz w:val="28"/>
                <w:szCs w:val="28"/>
              </w:rPr>
            </w:pPr>
            <w:r w:rsidRPr="00714735">
              <w:rPr>
                <w:rFonts w:ascii="Times New Roman" w:eastAsia="Calibri" w:hAnsi="Times New Roman" w:cs="Times New Roman"/>
                <w:sz w:val="28"/>
                <w:szCs w:val="28"/>
              </w:rPr>
              <w:t>2</w:t>
            </w:r>
          </w:p>
        </w:tc>
        <w:tc>
          <w:tcPr>
            <w:tcW w:w="2548" w:type="dxa"/>
          </w:tcPr>
          <w:p w:rsidR="00714735" w:rsidRPr="00714735" w:rsidRDefault="00714735" w:rsidP="00714735">
            <w:pPr>
              <w:contextualSpacing/>
              <w:jc w:val="both"/>
              <w:rPr>
                <w:rFonts w:ascii="Times New Roman" w:eastAsia="Calibri" w:hAnsi="Times New Roman" w:cs="Times New Roman"/>
                <w:sz w:val="28"/>
                <w:szCs w:val="28"/>
              </w:rPr>
            </w:pPr>
            <w:r w:rsidRPr="00714735">
              <w:rPr>
                <w:rFonts w:ascii="Times New Roman" w:eastAsia="Calibri" w:hAnsi="Times New Roman" w:cs="Times New Roman"/>
                <w:sz w:val="28"/>
                <w:szCs w:val="28"/>
              </w:rPr>
              <w:t>основная</w:t>
            </w:r>
          </w:p>
        </w:tc>
        <w:tc>
          <w:tcPr>
            <w:tcW w:w="2980" w:type="dxa"/>
          </w:tcPr>
          <w:p w:rsidR="00714735" w:rsidRPr="00714735" w:rsidRDefault="00714735" w:rsidP="00714735">
            <w:pPr>
              <w:contextualSpacing/>
              <w:jc w:val="both"/>
              <w:rPr>
                <w:rFonts w:ascii="Times New Roman" w:eastAsia="Calibri" w:hAnsi="Times New Roman" w:cs="Times New Roman"/>
                <w:sz w:val="28"/>
                <w:szCs w:val="28"/>
              </w:rPr>
            </w:pPr>
            <w:r w:rsidRPr="00714735">
              <w:rPr>
                <w:rFonts w:ascii="Times New Roman" w:eastAsia="Calibri" w:hAnsi="Times New Roman" w:cs="Times New Roman"/>
                <w:sz w:val="28"/>
                <w:szCs w:val="28"/>
              </w:rPr>
              <w:t>общеобразовательная</w:t>
            </w:r>
          </w:p>
        </w:tc>
        <w:tc>
          <w:tcPr>
            <w:tcW w:w="2977" w:type="dxa"/>
          </w:tcPr>
          <w:p w:rsidR="00714735" w:rsidRPr="00714735" w:rsidRDefault="00714735" w:rsidP="00714735">
            <w:pPr>
              <w:contextualSpacing/>
              <w:jc w:val="both"/>
              <w:rPr>
                <w:rFonts w:ascii="Times New Roman" w:eastAsia="Calibri" w:hAnsi="Times New Roman" w:cs="Times New Roman"/>
                <w:sz w:val="28"/>
                <w:szCs w:val="28"/>
              </w:rPr>
            </w:pPr>
            <w:r w:rsidRPr="00714735">
              <w:rPr>
                <w:rFonts w:ascii="Times New Roman" w:eastAsia="Calibri" w:hAnsi="Times New Roman" w:cs="Times New Roman"/>
                <w:sz w:val="28"/>
                <w:szCs w:val="28"/>
              </w:rPr>
              <w:t>Основное общее образование</w:t>
            </w:r>
          </w:p>
        </w:tc>
      </w:tr>
    </w:tbl>
    <w:p w:rsidR="00714735" w:rsidRPr="00714735" w:rsidRDefault="00714735" w:rsidP="00714735">
      <w:pPr>
        <w:contextualSpacing/>
        <w:jc w:val="both"/>
        <w:rPr>
          <w:rFonts w:ascii="Times New Roman" w:eastAsia="Calibri" w:hAnsi="Times New Roman" w:cs="Times New Roman"/>
          <w:sz w:val="28"/>
          <w:szCs w:val="28"/>
        </w:rPr>
      </w:pPr>
    </w:p>
    <w:p w:rsidR="00714735" w:rsidRPr="00714735" w:rsidRDefault="00714735" w:rsidP="00714735">
      <w:pPr>
        <w:contextualSpacing/>
        <w:jc w:val="both"/>
        <w:rPr>
          <w:rFonts w:ascii="Times New Roman" w:eastAsia="Calibri" w:hAnsi="Times New Roman" w:cs="Times New Roman"/>
          <w:sz w:val="28"/>
          <w:szCs w:val="28"/>
        </w:rPr>
      </w:pPr>
      <w:r w:rsidRPr="00714735">
        <w:rPr>
          <w:rFonts w:ascii="Times New Roman" w:eastAsia="Calibri" w:hAnsi="Times New Roman" w:cs="Times New Roman"/>
          <w:sz w:val="28"/>
          <w:szCs w:val="28"/>
        </w:rPr>
        <w:lastRenderedPageBreak/>
        <w:t xml:space="preserve">Условия организации образовательного процесса: </w:t>
      </w:r>
    </w:p>
    <w:p w:rsidR="00714735" w:rsidRPr="00714735" w:rsidRDefault="000C2D8D" w:rsidP="00714735">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численность обучающихся: 102</w:t>
      </w:r>
      <w:r w:rsidR="00714735" w:rsidRPr="00714735">
        <w:rPr>
          <w:rFonts w:ascii="Times New Roman" w:eastAsia="Calibri" w:hAnsi="Times New Roman" w:cs="Times New Roman"/>
          <w:sz w:val="28"/>
          <w:szCs w:val="28"/>
        </w:rPr>
        <w:t xml:space="preserve"> человек;</w:t>
      </w:r>
    </w:p>
    <w:p w:rsidR="00714735" w:rsidRPr="00714735" w:rsidRDefault="00714735" w:rsidP="00714735">
      <w:pPr>
        <w:contextualSpacing/>
        <w:jc w:val="both"/>
        <w:rPr>
          <w:rFonts w:ascii="Times New Roman" w:eastAsia="Calibri" w:hAnsi="Times New Roman" w:cs="Times New Roman"/>
          <w:sz w:val="28"/>
          <w:szCs w:val="28"/>
        </w:rPr>
      </w:pPr>
      <w:r w:rsidRPr="00714735">
        <w:rPr>
          <w:rFonts w:ascii="Times New Roman" w:eastAsia="Calibri" w:hAnsi="Times New Roman" w:cs="Times New Roman"/>
          <w:sz w:val="28"/>
          <w:szCs w:val="28"/>
        </w:rPr>
        <w:t>- материально-техническое оснащение образовательного учреждения:</w:t>
      </w:r>
    </w:p>
    <w:p w:rsidR="00714735" w:rsidRPr="00714735" w:rsidRDefault="00714735" w:rsidP="00714735">
      <w:pPr>
        <w:contextualSpacing/>
        <w:jc w:val="both"/>
        <w:rPr>
          <w:rFonts w:ascii="Times New Roman" w:eastAsia="Calibri" w:hAnsi="Times New Roman" w:cs="Times New Roman"/>
          <w:sz w:val="28"/>
          <w:szCs w:val="28"/>
        </w:rPr>
      </w:pPr>
    </w:p>
    <w:tbl>
      <w:tblPr>
        <w:tblStyle w:val="12"/>
        <w:tblW w:w="0" w:type="auto"/>
        <w:tblInd w:w="108" w:type="dxa"/>
        <w:tblLook w:val="04A0" w:firstRow="1" w:lastRow="0" w:firstColumn="1" w:lastColumn="0" w:noHBand="0" w:noVBand="1"/>
      </w:tblPr>
      <w:tblGrid>
        <w:gridCol w:w="851"/>
        <w:gridCol w:w="6398"/>
        <w:gridCol w:w="2214"/>
      </w:tblGrid>
      <w:tr w:rsidR="00437F9B" w:rsidRPr="00714735" w:rsidTr="007302FB">
        <w:tc>
          <w:tcPr>
            <w:tcW w:w="851" w:type="dxa"/>
          </w:tcPr>
          <w:p w:rsidR="00714735" w:rsidRPr="00714735" w:rsidRDefault="00714735" w:rsidP="00714735">
            <w:pPr>
              <w:contextualSpacing/>
              <w:jc w:val="both"/>
              <w:rPr>
                <w:rFonts w:ascii="Times New Roman" w:eastAsia="Calibri" w:hAnsi="Times New Roman" w:cs="Times New Roman"/>
                <w:sz w:val="28"/>
                <w:szCs w:val="28"/>
              </w:rPr>
            </w:pPr>
            <w:r w:rsidRPr="00714735">
              <w:rPr>
                <w:rFonts w:ascii="Times New Roman" w:eastAsia="Calibri" w:hAnsi="Times New Roman" w:cs="Times New Roman"/>
                <w:sz w:val="28"/>
                <w:szCs w:val="28"/>
              </w:rPr>
              <w:t xml:space="preserve">№ </w:t>
            </w:r>
            <w:proofErr w:type="gramStart"/>
            <w:r w:rsidRPr="00714735">
              <w:rPr>
                <w:rFonts w:ascii="Times New Roman" w:eastAsia="Calibri" w:hAnsi="Times New Roman" w:cs="Times New Roman"/>
                <w:sz w:val="28"/>
                <w:szCs w:val="28"/>
              </w:rPr>
              <w:t>п</w:t>
            </w:r>
            <w:proofErr w:type="gramEnd"/>
            <w:r w:rsidRPr="00714735">
              <w:rPr>
                <w:rFonts w:ascii="Times New Roman" w:eastAsia="Calibri" w:hAnsi="Times New Roman" w:cs="Times New Roman"/>
                <w:sz w:val="28"/>
                <w:szCs w:val="28"/>
              </w:rPr>
              <w:t>/п</w:t>
            </w:r>
          </w:p>
        </w:tc>
        <w:tc>
          <w:tcPr>
            <w:tcW w:w="6398" w:type="dxa"/>
          </w:tcPr>
          <w:p w:rsidR="00714735" w:rsidRPr="00714735" w:rsidRDefault="00714735" w:rsidP="00714735">
            <w:pPr>
              <w:contextualSpacing/>
              <w:jc w:val="both"/>
              <w:rPr>
                <w:rFonts w:ascii="Times New Roman" w:eastAsia="Calibri" w:hAnsi="Times New Roman" w:cs="Times New Roman"/>
                <w:sz w:val="28"/>
                <w:szCs w:val="28"/>
              </w:rPr>
            </w:pPr>
            <w:r w:rsidRPr="00714735">
              <w:rPr>
                <w:rFonts w:ascii="Times New Roman" w:eastAsia="Calibri" w:hAnsi="Times New Roman" w:cs="Times New Roman"/>
                <w:sz w:val="28"/>
                <w:szCs w:val="28"/>
              </w:rPr>
              <w:t>Наличие кабинетов и помещений для учебной и воспитательной деятельности</w:t>
            </w:r>
          </w:p>
        </w:tc>
        <w:tc>
          <w:tcPr>
            <w:tcW w:w="2214" w:type="dxa"/>
          </w:tcPr>
          <w:p w:rsidR="00714735" w:rsidRPr="00714735" w:rsidRDefault="00714735" w:rsidP="00714735">
            <w:pPr>
              <w:contextualSpacing/>
              <w:jc w:val="both"/>
              <w:rPr>
                <w:rFonts w:ascii="Times New Roman" w:eastAsia="Calibri" w:hAnsi="Times New Roman" w:cs="Times New Roman"/>
                <w:sz w:val="28"/>
                <w:szCs w:val="28"/>
              </w:rPr>
            </w:pPr>
            <w:r w:rsidRPr="00714735">
              <w:rPr>
                <w:rFonts w:ascii="Times New Roman" w:eastAsia="Calibri" w:hAnsi="Times New Roman" w:cs="Times New Roman"/>
                <w:sz w:val="28"/>
                <w:szCs w:val="28"/>
              </w:rPr>
              <w:t>количество</w:t>
            </w:r>
          </w:p>
        </w:tc>
      </w:tr>
      <w:tr w:rsidR="00437F9B" w:rsidRPr="00714735" w:rsidTr="007302FB">
        <w:tc>
          <w:tcPr>
            <w:tcW w:w="851" w:type="dxa"/>
          </w:tcPr>
          <w:p w:rsidR="00714735" w:rsidRPr="00714735" w:rsidRDefault="00714735" w:rsidP="00714735">
            <w:pPr>
              <w:contextualSpacing/>
              <w:jc w:val="both"/>
              <w:rPr>
                <w:rFonts w:ascii="Times New Roman" w:eastAsia="Calibri" w:hAnsi="Times New Roman" w:cs="Times New Roman"/>
                <w:sz w:val="28"/>
                <w:szCs w:val="28"/>
              </w:rPr>
            </w:pPr>
            <w:r w:rsidRPr="00714735">
              <w:rPr>
                <w:rFonts w:ascii="Times New Roman" w:eastAsia="Calibri" w:hAnsi="Times New Roman" w:cs="Times New Roman"/>
                <w:sz w:val="28"/>
                <w:szCs w:val="28"/>
              </w:rPr>
              <w:t>1</w:t>
            </w:r>
          </w:p>
        </w:tc>
        <w:tc>
          <w:tcPr>
            <w:tcW w:w="6398" w:type="dxa"/>
          </w:tcPr>
          <w:p w:rsidR="00714735" w:rsidRPr="00714735" w:rsidRDefault="00714735" w:rsidP="00714735">
            <w:pPr>
              <w:contextualSpacing/>
              <w:jc w:val="both"/>
              <w:rPr>
                <w:rFonts w:ascii="Times New Roman" w:eastAsia="Calibri" w:hAnsi="Times New Roman" w:cs="Times New Roman"/>
                <w:sz w:val="28"/>
                <w:szCs w:val="28"/>
              </w:rPr>
            </w:pPr>
            <w:r w:rsidRPr="00714735">
              <w:rPr>
                <w:rFonts w:ascii="Times New Roman" w:eastAsia="Calibri" w:hAnsi="Times New Roman" w:cs="Times New Roman"/>
                <w:sz w:val="28"/>
                <w:szCs w:val="28"/>
              </w:rPr>
              <w:t>Классных кабинетов</w:t>
            </w:r>
          </w:p>
        </w:tc>
        <w:tc>
          <w:tcPr>
            <w:tcW w:w="2214" w:type="dxa"/>
          </w:tcPr>
          <w:p w:rsidR="00714735" w:rsidRPr="00714735" w:rsidRDefault="005D02D4" w:rsidP="00714735">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8</w:t>
            </w:r>
          </w:p>
        </w:tc>
      </w:tr>
      <w:tr w:rsidR="00437F9B" w:rsidRPr="00714735" w:rsidTr="007302FB">
        <w:tc>
          <w:tcPr>
            <w:tcW w:w="851" w:type="dxa"/>
          </w:tcPr>
          <w:p w:rsidR="00714735" w:rsidRPr="00714735" w:rsidRDefault="00714735" w:rsidP="00714735">
            <w:pPr>
              <w:contextualSpacing/>
              <w:jc w:val="both"/>
              <w:rPr>
                <w:rFonts w:ascii="Times New Roman" w:eastAsia="Calibri" w:hAnsi="Times New Roman" w:cs="Times New Roman"/>
                <w:sz w:val="28"/>
                <w:szCs w:val="28"/>
              </w:rPr>
            </w:pPr>
            <w:r w:rsidRPr="00714735">
              <w:rPr>
                <w:rFonts w:ascii="Times New Roman" w:eastAsia="Calibri" w:hAnsi="Times New Roman" w:cs="Times New Roman"/>
                <w:sz w:val="28"/>
                <w:szCs w:val="28"/>
              </w:rPr>
              <w:t>2</w:t>
            </w:r>
          </w:p>
        </w:tc>
        <w:tc>
          <w:tcPr>
            <w:tcW w:w="6398" w:type="dxa"/>
          </w:tcPr>
          <w:p w:rsidR="00714735" w:rsidRPr="00714735" w:rsidRDefault="00714735" w:rsidP="00714735">
            <w:pPr>
              <w:contextualSpacing/>
              <w:jc w:val="both"/>
              <w:rPr>
                <w:rFonts w:ascii="Times New Roman" w:eastAsia="Calibri" w:hAnsi="Times New Roman" w:cs="Times New Roman"/>
                <w:sz w:val="28"/>
                <w:szCs w:val="28"/>
              </w:rPr>
            </w:pPr>
            <w:r w:rsidRPr="00714735">
              <w:rPr>
                <w:rFonts w:ascii="Times New Roman" w:eastAsia="Calibri" w:hAnsi="Times New Roman" w:cs="Times New Roman"/>
                <w:sz w:val="28"/>
                <w:szCs w:val="28"/>
              </w:rPr>
              <w:t>Кабинет логопеда</w:t>
            </w:r>
          </w:p>
        </w:tc>
        <w:tc>
          <w:tcPr>
            <w:tcW w:w="2214" w:type="dxa"/>
          </w:tcPr>
          <w:p w:rsidR="00714735" w:rsidRPr="00714735" w:rsidRDefault="00714735" w:rsidP="00714735">
            <w:pPr>
              <w:contextualSpacing/>
              <w:jc w:val="both"/>
              <w:rPr>
                <w:rFonts w:ascii="Times New Roman" w:eastAsia="Calibri" w:hAnsi="Times New Roman" w:cs="Times New Roman"/>
                <w:sz w:val="28"/>
                <w:szCs w:val="28"/>
              </w:rPr>
            </w:pPr>
            <w:r w:rsidRPr="00714735">
              <w:rPr>
                <w:rFonts w:ascii="Times New Roman" w:eastAsia="Calibri" w:hAnsi="Times New Roman" w:cs="Times New Roman"/>
                <w:sz w:val="28"/>
                <w:szCs w:val="28"/>
              </w:rPr>
              <w:t>1</w:t>
            </w:r>
          </w:p>
        </w:tc>
      </w:tr>
      <w:tr w:rsidR="00437F9B" w:rsidRPr="00714735" w:rsidTr="007302FB">
        <w:tc>
          <w:tcPr>
            <w:tcW w:w="851" w:type="dxa"/>
          </w:tcPr>
          <w:p w:rsidR="00714735" w:rsidRPr="00714735" w:rsidRDefault="00714735" w:rsidP="00714735">
            <w:pPr>
              <w:contextualSpacing/>
              <w:jc w:val="both"/>
              <w:rPr>
                <w:rFonts w:ascii="Times New Roman" w:eastAsia="Calibri" w:hAnsi="Times New Roman" w:cs="Times New Roman"/>
                <w:sz w:val="28"/>
                <w:szCs w:val="28"/>
              </w:rPr>
            </w:pPr>
            <w:r w:rsidRPr="00714735">
              <w:rPr>
                <w:rFonts w:ascii="Times New Roman" w:eastAsia="Calibri" w:hAnsi="Times New Roman" w:cs="Times New Roman"/>
                <w:sz w:val="28"/>
                <w:szCs w:val="28"/>
              </w:rPr>
              <w:t>3</w:t>
            </w:r>
          </w:p>
        </w:tc>
        <w:tc>
          <w:tcPr>
            <w:tcW w:w="6398" w:type="dxa"/>
          </w:tcPr>
          <w:p w:rsidR="00714735" w:rsidRPr="00714735" w:rsidRDefault="00714735" w:rsidP="00714735">
            <w:pPr>
              <w:contextualSpacing/>
              <w:jc w:val="both"/>
              <w:rPr>
                <w:rFonts w:ascii="Times New Roman" w:eastAsia="Calibri" w:hAnsi="Times New Roman" w:cs="Times New Roman"/>
                <w:sz w:val="28"/>
                <w:szCs w:val="28"/>
              </w:rPr>
            </w:pPr>
            <w:r w:rsidRPr="00714735">
              <w:rPr>
                <w:rFonts w:ascii="Times New Roman" w:eastAsia="Calibri" w:hAnsi="Times New Roman" w:cs="Times New Roman"/>
                <w:sz w:val="28"/>
                <w:szCs w:val="28"/>
              </w:rPr>
              <w:t>Кабинет психолога</w:t>
            </w:r>
          </w:p>
        </w:tc>
        <w:tc>
          <w:tcPr>
            <w:tcW w:w="2214" w:type="dxa"/>
          </w:tcPr>
          <w:p w:rsidR="00714735" w:rsidRPr="00714735" w:rsidRDefault="00714735" w:rsidP="00714735">
            <w:pPr>
              <w:contextualSpacing/>
              <w:jc w:val="both"/>
              <w:rPr>
                <w:rFonts w:ascii="Times New Roman" w:eastAsia="Calibri" w:hAnsi="Times New Roman" w:cs="Times New Roman"/>
                <w:sz w:val="28"/>
                <w:szCs w:val="28"/>
              </w:rPr>
            </w:pPr>
            <w:r w:rsidRPr="00714735">
              <w:rPr>
                <w:rFonts w:ascii="Times New Roman" w:eastAsia="Calibri" w:hAnsi="Times New Roman" w:cs="Times New Roman"/>
                <w:sz w:val="28"/>
                <w:szCs w:val="28"/>
              </w:rPr>
              <w:t>1</w:t>
            </w:r>
          </w:p>
        </w:tc>
      </w:tr>
      <w:tr w:rsidR="00437F9B" w:rsidRPr="00714735" w:rsidTr="007302FB">
        <w:tc>
          <w:tcPr>
            <w:tcW w:w="851" w:type="dxa"/>
          </w:tcPr>
          <w:p w:rsidR="00714735" w:rsidRPr="00714735" w:rsidRDefault="00714735" w:rsidP="00714735">
            <w:pPr>
              <w:contextualSpacing/>
              <w:jc w:val="both"/>
              <w:rPr>
                <w:rFonts w:ascii="Times New Roman" w:eastAsia="Calibri" w:hAnsi="Times New Roman" w:cs="Times New Roman"/>
                <w:sz w:val="28"/>
                <w:szCs w:val="28"/>
              </w:rPr>
            </w:pPr>
            <w:r w:rsidRPr="00714735">
              <w:rPr>
                <w:rFonts w:ascii="Times New Roman" w:eastAsia="Calibri" w:hAnsi="Times New Roman" w:cs="Times New Roman"/>
                <w:sz w:val="28"/>
                <w:szCs w:val="28"/>
              </w:rPr>
              <w:t>4</w:t>
            </w:r>
          </w:p>
        </w:tc>
        <w:tc>
          <w:tcPr>
            <w:tcW w:w="6398" w:type="dxa"/>
          </w:tcPr>
          <w:p w:rsidR="00714735" w:rsidRPr="00714735" w:rsidRDefault="005D02D4" w:rsidP="00714735">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Кабинет социальн</w:t>
            </w:r>
            <w:proofErr w:type="gramStart"/>
            <w:r>
              <w:rPr>
                <w:rFonts w:ascii="Times New Roman" w:eastAsia="Calibri" w:hAnsi="Times New Roman" w:cs="Times New Roman"/>
                <w:sz w:val="28"/>
                <w:szCs w:val="28"/>
              </w:rPr>
              <w:t>о-</w:t>
            </w:r>
            <w:proofErr w:type="gramEnd"/>
            <w:r>
              <w:rPr>
                <w:rFonts w:ascii="Times New Roman" w:eastAsia="Calibri" w:hAnsi="Times New Roman" w:cs="Times New Roman"/>
                <w:sz w:val="28"/>
                <w:szCs w:val="28"/>
              </w:rPr>
              <w:t xml:space="preserve"> бытовой ориентировки</w:t>
            </w:r>
          </w:p>
        </w:tc>
        <w:tc>
          <w:tcPr>
            <w:tcW w:w="2214" w:type="dxa"/>
          </w:tcPr>
          <w:p w:rsidR="00714735" w:rsidRPr="00714735" w:rsidRDefault="00714735" w:rsidP="00714735">
            <w:pPr>
              <w:contextualSpacing/>
              <w:jc w:val="both"/>
              <w:rPr>
                <w:rFonts w:ascii="Times New Roman" w:eastAsia="Calibri" w:hAnsi="Times New Roman" w:cs="Times New Roman"/>
                <w:sz w:val="28"/>
                <w:szCs w:val="28"/>
              </w:rPr>
            </w:pPr>
            <w:r w:rsidRPr="00714735">
              <w:rPr>
                <w:rFonts w:ascii="Times New Roman" w:eastAsia="Calibri" w:hAnsi="Times New Roman" w:cs="Times New Roman"/>
                <w:sz w:val="28"/>
                <w:szCs w:val="28"/>
              </w:rPr>
              <w:t>1</w:t>
            </w:r>
          </w:p>
        </w:tc>
      </w:tr>
      <w:tr w:rsidR="00437F9B" w:rsidRPr="00714735" w:rsidTr="007302FB">
        <w:tc>
          <w:tcPr>
            <w:tcW w:w="851" w:type="dxa"/>
          </w:tcPr>
          <w:p w:rsidR="00714735" w:rsidRPr="00714735" w:rsidRDefault="00714735" w:rsidP="00714735">
            <w:pPr>
              <w:contextualSpacing/>
              <w:jc w:val="both"/>
              <w:rPr>
                <w:rFonts w:ascii="Times New Roman" w:eastAsia="Calibri" w:hAnsi="Times New Roman" w:cs="Times New Roman"/>
                <w:sz w:val="28"/>
                <w:szCs w:val="28"/>
              </w:rPr>
            </w:pPr>
            <w:r w:rsidRPr="00714735">
              <w:rPr>
                <w:rFonts w:ascii="Times New Roman" w:eastAsia="Calibri" w:hAnsi="Times New Roman" w:cs="Times New Roman"/>
                <w:sz w:val="28"/>
                <w:szCs w:val="28"/>
              </w:rPr>
              <w:t>5</w:t>
            </w:r>
          </w:p>
        </w:tc>
        <w:tc>
          <w:tcPr>
            <w:tcW w:w="6398" w:type="dxa"/>
          </w:tcPr>
          <w:p w:rsidR="00714735" w:rsidRPr="00714735" w:rsidRDefault="00714735" w:rsidP="00714735">
            <w:pPr>
              <w:contextualSpacing/>
              <w:jc w:val="both"/>
              <w:rPr>
                <w:rFonts w:ascii="Times New Roman" w:eastAsia="Calibri" w:hAnsi="Times New Roman" w:cs="Times New Roman"/>
                <w:sz w:val="28"/>
                <w:szCs w:val="28"/>
              </w:rPr>
            </w:pPr>
            <w:r w:rsidRPr="00714735">
              <w:rPr>
                <w:rFonts w:ascii="Times New Roman" w:eastAsia="Calibri" w:hAnsi="Times New Roman" w:cs="Times New Roman"/>
                <w:sz w:val="28"/>
                <w:szCs w:val="28"/>
              </w:rPr>
              <w:t>Кабинет сельскохозяйственного труда</w:t>
            </w:r>
          </w:p>
        </w:tc>
        <w:tc>
          <w:tcPr>
            <w:tcW w:w="2214" w:type="dxa"/>
          </w:tcPr>
          <w:p w:rsidR="00714735" w:rsidRPr="00714735" w:rsidRDefault="00714735" w:rsidP="00714735">
            <w:pPr>
              <w:contextualSpacing/>
              <w:jc w:val="both"/>
              <w:rPr>
                <w:rFonts w:ascii="Times New Roman" w:eastAsia="Calibri" w:hAnsi="Times New Roman" w:cs="Times New Roman"/>
                <w:sz w:val="28"/>
                <w:szCs w:val="28"/>
              </w:rPr>
            </w:pPr>
            <w:r w:rsidRPr="00714735">
              <w:rPr>
                <w:rFonts w:ascii="Times New Roman" w:eastAsia="Calibri" w:hAnsi="Times New Roman" w:cs="Times New Roman"/>
                <w:sz w:val="28"/>
                <w:szCs w:val="28"/>
              </w:rPr>
              <w:t>1</w:t>
            </w:r>
          </w:p>
        </w:tc>
      </w:tr>
      <w:tr w:rsidR="00437F9B" w:rsidRPr="00714735" w:rsidTr="007302FB">
        <w:tc>
          <w:tcPr>
            <w:tcW w:w="851" w:type="dxa"/>
          </w:tcPr>
          <w:p w:rsidR="00714735" w:rsidRPr="00714735" w:rsidRDefault="00714735" w:rsidP="00714735">
            <w:pPr>
              <w:contextualSpacing/>
              <w:jc w:val="both"/>
              <w:rPr>
                <w:rFonts w:ascii="Times New Roman" w:eastAsia="Calibri" w:hAnsi="Times New Roman" w:cs="Times New Roman"/>
                <w:sz w:val="28"/>
                <w:szCs w:val="28"/>
              </w:rPr>
            </w:pPr>
            <w:r w:rsidRPr="00714735">
              <w:rPr>
                <w:rFonts w:ascii="Times New Roman" w:eastAsia="Calibri" w:hAnsi="Times New Roman" w:cs="Times New Roman"/>
                <w:sz w:val="28"/>
                <w:szCs w:val="28"/>
              </w:rPr>
              <w:t>6</w:t>
            </w:r>
          </w:p>
        </w:tc>
        <w:tc>
          <w:tcPr>
            <w:tcW w:w="6398" w:type="dxa"/>
          </w:tcPr>
          <w:p w:rsidR="00714735" w:rsidRPr="00714735" w:rsidRDefault="000D104D" w:rsidP="00714735">
            <w:pPr>
              <w:contextualSpacing/>
              <w:jc w:val="both"/>
              <w:rPr>
                <w:rFonts w:ascii="Times New Roman" w:eastAsia="Calibri" w:hAnsi="Times New Roman" w:cs="Times New Roman"/>
                <w:sz w:val="28"/>
                <w:szCs w:val="28"/>
              </w:rPr>
            </w:pPr>
            <w:r w:rsidRPr="00714735">
              <w:rPr>
                <w:rFonts w:ascii="Times New Roman" w:eastAsia="Calibri" w:hAnsi="Times New Roman" w:cs="Times New Roman"/>
                <w:sz w:val="28"/>
                <w:szCs w:val="28"/>
              </w:rPr>
              <w:t>Швейная мастерская</w:t>
            </w:r>
          </w:p>
        </w:tc>
        <w:tc>
          <w:tcPr>
            <w:tcW w:w="2214" w:type="dxa"/>
          </w:tcPr>
          <w:p w:rsidR="00714735" w:rsidRPr="00714735" w:rsidRDefault="00714735" w:rsidP="00714735">
            <w:pPr>
              <w:contextualSpacing/>
              <w:jc w:val="both"/>
              <w:rPr>
                <w:rFonts w:ascii="Times New Roman" w:eastAsia="Calibri" w:hAnsi="Times New Roman" w:cs="Times New Roman"/>
                <w:sz w:val="28"/>
                <w:szCs w:val="28"/>
              </w:rPr>
            </w:pPr>
            <w:r w:rsidRPr="00714735">
              <w:rPr>
                <w:rFonts w:ascii="Times New Roman" w:eastAsia="Calibri" w:hAnsi="Times New Roman" w:cs="Times New Roman"/>
                <w:sz w:val="28"/>
                <w:szCs w:val="28"/>
              </w:rPr>
              <w:t>1</w:t>
            </w:r>
          </w:p>
        </w:tc>
      </w:tr>
      <w:tr w:rsidR="00437F9B" w:rsidRPr="00714735" w:rsidTr="007302FB">
        <w:tc>
          <w:tcPr>
            <w:tcW w:w="851" w:type="dxa"/>
          </w:tcPr>
          <w:p w:rsidR="00714735" w:rsidRPr="00714735" w:rsidRDefault="00714735" w:rsidP="00714735">
            <w:pPr>
              <w:contextualSpacing/>
              <w:jc w:val="both"/>
              <w:rPr>
                <w:rFonts w:ascii="Times New Roman" w:eastAsia="Calibri" w:hAnsi="Times New Roman" w:cs="Times New Roman"/>
                <w:sz w:val="28"/>
                <w:szCs w:val="28"/>
              </w:rPr>
            </w:pPr>
            <w:r w:rsidRPr="00714735">
              <w:rPr>
                <w:rFonts w:ascii="Times New Roman" w:eastAsia="Calibri" w:hAnsi="Times New Roman" w:cs="Times New Roman"/>
                <w:sz w:val="28"/>
                <w:szCs w:val="28"/>
              </w:rPr>
              <w:t>7</w:t>
            </w:r>
          </w:p>
        </w:tc>
        <w:tc>
          <w:tcPr>
            <w:tcW w:w="6398" w:type="dxa"/>
          </w:tcPr>
          <w:p w:rsidR="00714735" w:rsidRPr="00714735" w:rsidRDefault="000D104D" w:rsidP="00714735">
            <w:pPr>
              <w:contextualSpacing/>
              <w:jc w:val="both"/>
              <w:rPr>
                <w:rFonts w:ascii="Times New Roman" w:eastAsia="Calibri" w:hAnsi="Times New Roman" w:cs="Times New Roman"/>
                <w:sz w:val="28"/>
                <w:szCs w:val="28"/>
              </w:rPr>
            </w:pPr>
            <w:r w:rsidRPr="00714735">
              <w:rPr>
                <w:rFonts w:ascii="Times New Roman" w:eastAsia="Calibri" w:hAnsi="Times New Roman" w:cs="Times New Roman"/>
                <w:sz w:val="28"/>
                <w:szCs w:val="28"/>
              </w:rPr>
              <w:t>Столярная мастерская</w:t>
            </w:r>
          </w:p>
        </w:tc>
        <w:tc>
          <w:tcPr>
            <w:tcW w:w="2214" w:type="dxa"/>
          </w:tcPr>
          <w:p w:rsidR="00714735" w:rsidRPr="00714735" w:rsidRDefault="00714735" w:rsidP="00714735">
            <w:pPr>
              <w:contextualSpacing/>
              <w:jc w:val="both"/>
              <w:rPr>
                <w:rFonts w:ascii="Times New Roman" w:eastAsia="Calibri" w:hAnsi="Times New Roman" w:cs="Times New Roman"/>
                <w:sz w:val="28"/>
                <w:szCs w:val="28"/>
              </w:rPr>
            </w:pPr>
            <w:r w:rsidRPr="00714735">
              <w:rPr>
                <w:rFonts w:ascii="Times New Roman" w:eastAsia="Calibri" w:hAnsi="Times New Roman" w:cs="Times New Roman"/>
                <w:sz w:val="28"/>
                <w:szCs w:val="28"/>
              </w:rPr>
              <w:t>1</w:t>
            </w:r>
          </w:p>
        </w:tc>
      </w:tr>
      <w:tr w:rsidR="00437F9B" w:rsidRPr="00714735" w:rsidTr="007302FB">
        <w:tc>
          <w:tcPr>
            <w:tcW w:w="851" w:type="dxa"/>
          </w:tcPr>
          <w:p w:rsidR="00714735" w:rsidRPr="00714735" w:rsidRDefault="00714735" w:rsidP="00714735">
            <w:pPr>
              <w:contextualSpacing/>
              <w:jc w:val="both"/>
              <w:rPr>
                <w:rFonts w:ascii="Times New Roman" w:eastAsia="Calibri" w:hAnsi="Times New Roman" w:cs="Times New Roman"/>
                <w:sz w:val="28"/>
                <w:szCs w:val="28"/>
              </w:rPr>
            </w:pPr>
            <w:r w:rsidRPr="00714735">
              <w:rPr>
                <w:rFonts w:ascii="Times New Roman" w:eastAsia="Calibri" w:hAnsi="Times New Roman" w:cs="Times New Roman"/>
                <w:sz w:val="28"/>
                <w:szCs w:val="28"/>
              </w:rPr>
              <w:t>8</w:t>
            </w:r>
          </w:p>
        </w:tc>
        <w:tc>
          <w:tcPr>
            <w:tcW w:w="6398" w:type="dxa"/>
          </w:tcPr>
          <w:p w:rsidR="00714735" w:rsidRPr="00714735" w:rsidRDefault="000D104D" w:rsidP="00714735">
            <w:pPr>
              <w:contextualSpacing/>
              <w:jc w:val="both"/>
              <w:rPr>
                <w:rFonts w:ascii="Times New Roman" w:eastAsia="Calibri" w:hAnsi="Times New Roman" w:cs="Times New Roman"/>
                <w:sz w:val="28"/>
                <w:szCs w:val="28"/>
              </w:rPr>
            </w:pPr>
            <w:r w:rsidRPr="00714735">
              <w:rPr>
                <w:rFonts w:ascii="Times New Roman" w:eastAsia="Calibri" w:hAnsi="Times New Roman" w:cs="Times New Roman"/>
                <w:sz w:val="28"/>
                <w:szCs w:val="28"/>
              </w:rPr>
              <w:t>Спортивный зал</w:t>
            </w:r>
          </w:p>
        </w:tc>
        <w:tc>
          <w:tcPr>
            <w:tcW w:w="2214" w:type="dxa"/>
          </w:tcPr>
          <w:p w:rsidR="00714735" w:rsidRPr="00714735" w:rsidRDefault="00714735" w:rsidP="00714735">
            <w:pPr>
              <w:contextualSpacing/>
              <w:jc w:val="both"/>
              <w:rPr>
                <w:rFonts w:ascii="Times New Roman" w:eastAsia="Calibri" w:hAnsi="Times New Roman" w:cs="Times New Roman"/>
                <w:sz w:val="28"/>
                <w:szCs w:val="28"/>
              </w:rPr>
            </w:pPr>
            <w:r w:rsidRPr="00714735">
              <w:rPr>
                <w:rFonts w:ascii="Times New Roman" w:eastAsia="Calibri" w:hAnsi="Times New Roman" w:cs="Times New Roman"/>
                <w:sz w:val="28"/>
                <w:szCs w:val="28"/>
              </w:rPr>
              <w:t>1</w:t>
            </w:r>
          </w:p>
        </w:tc>
      </w:tr>
      <w:tr w:rsidR="00437F9B" w:rsidRPr="00714735" w:rsidTr="007302FB">
        <w:tc>
          <w:tcPr>
            <w:tcW w:w="851" w:type="dxa"/>
          </w:tcPr>
          <w:p w:rsidR="00714735" w:rsidRPr="00714735" w:rsidRDefault="00714735" w:rsidP="00714735">
            <w:pPr>
              <w:contextualSpacing/>
              <w:jc w:val="both"/>
              <w:rPr>
                <w:rFonts w:ascii="Times New Roman" w:eastAsia="Calibri" w:hAnsi="Times New Roman" w:cs="Times New Roman"/>
                <w:sz w:val="28"/>
                <w:szCs w:val="28"/>
              </w:rPr>
            </w:pPr>
            <w:r w:rsidRPr="00714735">
              <w:rPr>
                <w:rFonts w:ascii="Times New Roman" w:eastAsia="Calibri" w:hAnsi="Times New Roman" w:cs="Times New Roman"/>
                <w:sz w:val="28"/>
                <w:szCs w:val="28"/>
              </w:rPr>
              <w:t>9</w:t>
            </w:r>
          </w:p>
        </w:tc>
        <w:tc>
          <w:tcPr>
            <w:tcW w:w="6398" w:type="dxa"/>
          </w:tcPr>
          <w:p w:rsidR="00714735" w:rsidRPr="00714735" w:rsidRDefault="000D104D" w:rsidP="00714735">
            <w:pPr>
              <w:contextualSpacing/>
              <w:jc w:val="both"/>
              <w:rPr>
                <w:rFonts w:ascii="Times New Roman" w:eastAsia="Calibri" w:hAnsi="Times New Roman" w:cs="Times New Roman"/>
                <w:sz w:val="28"/>
                <w:szCs w:val="28"/>
              </w:rPr>
            </w:pPr>
            <w:r w:rsidRPr="00714735">
              <w:rPr>
                <w:rFonts w:ascii="Times New Roman" w:eastAsia="Calibri" w:hAnsi="Times New Roman" w:cs="Times New Roman"/>
                <w:sz w:val="28"/>
                <w:szCs w:val="28"/>
              </w:rPr>
              <w:t>Актовый зал</w:t>
            </w:r>
          </w:p>
        </w:tc>
        <w:tc>
          <w:tcPr>
            <w:tcW w:w="2214" w:type="dxa"/>
          </w:tcPr>
          <w:p w:rsidR="00714735" w:rsidRPr="00714735" w:rsidRDefault="00714735" w:rsidP="00714735">
            <w:pPr>
              <w:contextualSpacing/>
              <w:jc w:val="both"/>
              <w:rPr>
                <w:rFonts w:ascii="Times New Roman" w:eastAsia="Calibri" w:hAnsi="Times New Roman" w:cs="Times New Roman"/>
                <w:sz w:val="28"/>
                <w:szCs w:val="28"/>
              </w:rPr>
            </w:pPr>
            <w:r w:rsidRPr="00714735">
              <w:rPr>
                <w:rFonts w:ascii="Times New Roman" w:eastAsia="Calibri" w:hAnsi="Times New Roman" w:cs="Times New Roman"/>
                <w:sz w:val="28"/>
                <w:szCs w:val="28"/>
              </w:rPr>
              <w:t>1</w:t>
            </w:r>
          </w:p>
        </w:tc>
      </w:tr>
      <w:tr w:rsidR="00437F9B" w:rsidRPr="00714735" w:rsidTr="007302FB">
        <w:tc>
          <w:tcPr>
            <w:tcW w:w="851" w:type="dxa"/>
          </w:tcPr>
          <w:p w:rsidR="00714735" w:rsidRPr="00714735" w:rsidRDefault="00714735" w:rsidP="00714735">
            <w:pPr>
              <w:contextualSpacing/>
              <w:jc w:val="both"/>
              <w:rPr>
                <w:rFonts w:ascii="Times New Roman" w:eastAsia="Calibri" w:hAnsi="Times New Roman" w:cs="Times New Roman"/>
                <w:sz w:val="28"/>
                <w:szCs w:val="28"/>
              </w:rPr>
            </w:pPr>
            <w:r w:rsidRPr="00714735">
              <w:rPr>
                <w:rFonts w:ascii="Times New Roman" w:eastAsia="Calibri" w:hAnsi="Times New Roman" w:cs="Times New Roman"/>
                <w:sz w:val="28"/>
                <w:szCs w:val="28"/>
              </w:rPr>
              <w:t>10</w:t>
            </w:r>
          </w:p>
        </w:tc>
        <w:tc>
          <w:tcPr>
            <w:tcW w:w="6398" w:type="dxa"/>
          </w:tcPr>
          <w:p w:rsidR="00714735" w:rsidRPr="00714735" w:rsidRDefault="000D104D" w:rsidP="00714735">
            <w:pPr>
              <w:contextualSpacing/>
              <w:jc w:val="both"/>
              <w:rPr>
                <w:rFonts w:ascii="Times New Roman" w:eastAsia="Calibri" w:hAnsi="Times New Roman" w:cs="Times New Roman"/>
                <w:sz w:val="28"/>
                <w:szCs w:val="28"/>
              </w:rPr>
            </w:pPr>
            <w:r w:rsidRPr="00714735">
              <w:rPr>
                <w:rFonts w:ascii="Times New Roman" w:eastAsia="Calibri" w:hAnsi="Times New Roman" w:cs="Times New Roman"/>
                <w:sz w:val="28"/>
                <w:szCs w:val="28"/>
              </w:rPr>
              <w:t>Библиотека</w:t>
            </w:r>
          </w:p>
        </w:tc>
        <w:tc>
          <w:tcPr>
            <w:tcW w:w="2214" w:type="dxa"/>
          </w:tcPr>
          <w:p w:rsidR="00714735" w:rsidRPr="00714735" w:rsidRDefault="00714735" w:rsidP="00714735">
            <w:pPr>
              <w:contextualSpacing/>
              <w:jc w:val="both"/>
              <w:rPr>
                <w:rFonts w:ascii="Times New Roman" w:eastAsia="Calibri" w:hAnsi="Times New Roman" w:cs="Times New Roman"/>
                <w:sz w:val="28"/>
                <w:szCs w:val="28"/>
              </w:rPr>
            </w:pPr>
            <w:r w:rsidRPr="00714735">
              <w:rPr>
                <w:rFonts w:ascii="Times New Roman" w:eastAsia="Calibri" w:hAnsi="Times New Roman" w:cs="Times New Roman"/>
                <w:sz w:val="28"/>
                <w:szCs w:val="28"/>
              </w:rPr>
              <w:t>1</w:t>
            </w:r>
          </w:p>
        </w:tc>
      </w:tr>
      <w:tr w:rsidR="00437F9B" w:rsidRPr="00714735" w:rsidTr="007302FB">
        <w:tc>
          <w:tcPr>
            <w:tcW w:w="851" w:type="dxa"/>
          </w:tcPr>
          <w:p w:rsidR="00714735" w:rsidRPr="00714735" w:rsidRDefault="00714735" w:rsidP="00714735">
            <w:pPr>
              <w:contextualSpacing/>
              <w:jc w:val="both"/>
              <w:rPr>
                <w:rFonts w:ascii="Times New Roman" w:eastAsia="Calibri" w:hAnsi="Times New Roman" w:cs="Times New Roman"/>
                <w:sz w:val="28"/>
                <w:szCs w:val="28"/>
              </w:rPr>
            </w:pPr>
            <w:r w:rsidRPr="00714735">
              <w:rPr>
                <w:rFonts w:ascii="Times New Roman" w:eastAsia="Calibri" w:hAnsi="Times New Roman" w:cs="Times New Roman"/>
                <w:sz w:val="28"/>
                <w:szCs w:val="28"/>
              </w:rPr>
              <w:t>11</w:t>
            </w:r>
          </w:p>
        </w:tc>
        <w:tc>
          <w:tcPr>
            <w:tcW w:w="6398" w:type="dxa"/>
          </w:tcPr>
          <w:p w:rsidR="00714735" w:rsidRPr="00714735" w:rsidRDefault="000D104D" w:rsidP="00714735">
            <w:pPr>
              <w:contextualSpacing/>
              <w:jc w:val="both"/>
              <w:rPr>
                <w:rFonts w:ascii="Times New Roman" w:eastAsia="Calibri" w:hAnsi="Times New Roman" w:cs="Times New Roman"/>
                <w:sz w:val="28"/>
                <w:szCs w:val="28"/>
              </w:rPr>
            </w:pPr>
            <w:r w:rsidRPr="00714735">
              <w:rPr>
                <w:rFonts w:ascii="Times New Roman" w:eastAsia="Calibri" w:hAnsi="Times New Roman" w:cs="Times New Roman"/>
                <w:sz w:val="28"/>
                <w:szCs w:val="28"/>
              </w:rPr>
              <w:t>Медицинский кабинет</w:t>
            </w:r>
          </w:p>
        </w:tc>
        <w:tc>
          <w:tcPr>
            <w:tcW w:w="2214" w:type="dxa"/>
          </w:tcPr>
          <w:p w:rsidR="00714735" w:rsidRPr="00714735" w:rsidRDefault="00714735" w:rsidP="00714735">
            <w:pPr>
              <w:contextualSpacing/>
              <w:jc w:val="both"/>
              <w:rPr>
                <w:rFonts w:ascii="Times New Roman" w:eastAsia="Calibri" w:hAnsi="Times New Roman" w:cs="Times New Roman"/>
                <w:sz w:val="28"/>
                <w:szCs w:val="28"/>
              </w:rPr>
            </w:pPr>
            <w:r w:rsidRPr="00714735">
              <w:rPr>
                <w:rFonts w:ascii="Times New Roman" w:eastAsia="Calibri" w:hAnsi="Times New Roman" w:cs="Times New Roman"/>
                <w:sz w:val="28"/>
                <w:szCs w:val="28"/>
              </w:rPr>
              <w:t>1</w:t>
            </w:r>
          </w:p>
        </w:tc>
      </w:tr>
      <w:tr w:rsidR="00437F9B" w:rsidRPr="00714735" w:rsidTr="007302FB">
        <w:tc>
          <w:tcPr>
            <w:tcW w:w="851" w:type="dxa"/>
          </w:tcPr>
          <w:p w:rsidR="00714735" w:rsidRPr="00714735" w:rsidRDefault="00714735" w:rsidP="00714735">
            <w:pPr>
              <w:contextualSpacing/>
              <w:jc w:val="both"/>
              <w:rPr>
                <w:rFonts w:ascii="Times New Roman" w:eastAsia="Calibri" w:hAnsi="Times New Roman" w:cs="Times New Roman"/>
                <w:sz w:val="28"/>
                <w:szCs w:val="28"/>
              </w:rPr>
            </w:pPr>
            <w:r w:rsidRPr="00714735">
              <w:rPr>
                <w:rFonts w:ascii="Times New Roman" w:eastAsia="Calibri" w:hAnsi="Times New Roman" w:cs="Times New Roman"/>
                <w:sz w:val="28"/>
                <w:szCs w:val="28"/>
              </w:rPr>
              <w:t>12</w:t>
            </w:r>
          </w:p>
        </w:tc>
        <w:tc>
          <w:tcPr>
            <w:tcW w:w="6398" w:type="dxa"/>
          </w:tcPr>
          <w:p w:rsidR="00714735" w:rsidRPr="00714735" w:rsidRDefault="000D104D" w:rsidP="00714735">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Спальный корпус №1 на 1</w:t>
            </w:r>
            <w:r w:rsidRPr="00714735">
              <w:rPr>
                <w:rFonts w:ascii="Times New Roman" w:eastAsia="Calibri" w:hAnsi="Times New Roman" w:cs="Times New Roman"/>
                <w:sz w:val="28"/>
                <w:szCs w:val="28"/>
              </w:rPr>
              <w:t>0 мест</w:t>
            </w:r>
          </w:p>
        </w:tc>
        <w:tc>
          <w:tcPr>
            <w:tcW w:w="2214" w:type="dxa"/>
          </w:tcPr>
          <w:p w:rsidR="00714735" w:rsidRPr="00714735" w:rsidRDefault="00714735" w:rsidP="00714735">
            <w:pPr>
              <w:contextualSpacing/>
              <w:jc w:val="both"/>
              <w:rPr>
                <w:rFonts w:ascii="Times New Roman" w:eastAsia="Calibri" w:hAnsi="Times New Roman" w:cs="Times New Roman"/>
                <w:sz w:val="28"/>
                <w:szCs w:val="28"/>
              </w:rPr>
            </w:pPr>
            <w:r w:rsidRPr="00714735">
              <w:rPr>
                <w:rFonts w:ascii="Times New Roman" w:eastAsia="Calibri" w:hAnsi="Times New Roman" w:cs="Times New Roman"/>
                <w:sz w:val="28"/>
                <w:szCs w:val="28"/>
              </w:rPr>
              <w:t>1</w:t>
            </w:r>
          </w:p>
        </w:tc>
      </w:tr>
      <w:tr w:rsidR="00437F9B" w:rsidRPr="00714735" w:rsidTr="007302FB">
        <w:tc>
          <w:tcPr>
            <w:tcW w:w="851" w:type="dxa"/>
          </w:tcPr>
          <w:p w:rsidR="00714735" w:rsidRPr="00714735" w:rsidRDefault="00714735" w:rsidP="00714735">
            <w:pPr>
              <w:contextualSpacing/>
              <w:jc w:val="both"/>
              <w:rPr>
                <w:rFonts w:ascii="Times New Roman" w:eastAsia="Calibri" w:hAnsi="Times New Roman" w:cs="Times New Roman"/>
                <w:sz w:val="28"/>
                <w:szCs w:val="28"/>
              </w:rPr>
            </w:pPr>
            <w:r w:rsidRPr="00714735">
              <w:rPr>
                <w:rFonts w:ascii="Times New Roman" w:eastAsia="Calibri" w:hAnsi="Times New Roman" w:cs="Times New Roman"/>
                <w:sz w:val="28"/>
                <w:szCs w:val="28"/>
              </w:rPr>
              <w:t>13</w:t>
            </w:r>
          </w:p>
        </w:tc>
        <w:tc>
          <w:tcPr>
            <w:tcW w:w="6398" w:type="dxa"/>
          </w:tcPr>
          <w:p w:rsidR="00714735" w:rsidRPr="00714735" w:rsidRDefault="000D104D" w:rsidP="00714735">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Спальный корпус №2 на 3</w:t>
            </w:r>
            <w:r w:rsidRPr="00714735">
              <w:rPr>
                <w:rFonts w:ascii="Times New Roman" w:eastAsia="Calibri" w:hAnsi="Times New Roman" w:cs="Times New Roman"/>
                <w:sz w:val="28"/>
                <w:szCs w:val="28"/>
              </w:rPr>
              <w:t>0 мест</w:t>
            </w:r>
          </w:p>
        </w:tc>
        <w:tc>
          <w:tcPr>
            <w:tcW w:w="2214" w:type="dxa"/>
          </w:tcPr>
          <w:p w:rsidR="00714735" w:rsidRPr="00714735" w:rsidRDefault="00714735" w:rsidP="00714735">
            <w:pPr>
              <w:contextualSpacing/>
              <w:jc w:val="both"/>
              <w:rPr>
                <w:rFonts w:ascii="Times New Roman" w:eastAsia="Calibri" w:hAnsi="Times New Roman" w:cs="Times New Roman"/>
                <w:sz w:val="28"/>
                <w:szCs w:val="28"/>
              </w:rPr>
            </w:pPr>
            <w:r w:rsidRPr="00714735">
              <w:rPr>
                <w:rFonts w:ascii="Times New Roman" w:eastAsia="Calibri" w:hAnsi="Times New Roman" w:cs="Times New Roman"/>
                <w:sz w:val="28"/>
                <w:szCs w:val="28"/>
              </w:rPr>
              <w:t>1</w:t>
            </w:r>
          </w:p>
        </w:tc>
      </w:tr>
      <w:tr w:rsidR="00437F9B" w:rsidRPr="00714735" w:rsidTr="007302FB">
        <w:tc>
          <w:tcPr>
            <w:tcW w:w="851" w:type="dxa"/>
          </w:tcPr>
          <w:p w:rsidR="00714735" w:rsidRPr="00714735" w:rsidRDefault="00714735" w:rsidP="00714735">
            <w:pPr>
              <w:contextualSpacing/>
              <w:jc w:val="both"/>
              <w:rPr>
                <w:rFonts w:ascii="Times New Roman" w:eastAsia="Calibri" w:hAnsi="Times New Roman" w:cs="Times New Roman"/>
                <w:sz w:val="28"/>
                <w:szCs w:val="28"/>
              </w:rPr>
            </w:pPr>
            <w:r w:rsidRPr="00714735">
              <w:rPr>
                <w:rFonts w:ascii="Times New Roman" w:eastAsia="Calibri" w:hAnsi="Times New Roman" w:cs="Times New Roman"/>
                <w:sz w:val="28"/>
                <w:szCs w:val="28"/>
              </w:rPr>
              <w:t>14</w:t>
            </w:r>
          </w:p>
        </w:tc>
        <w:tc>
          <w:tcPr>
            <w:tcW w:w="6398" w:type="dxa"/>
          </w:tcPr>
          <w:p w:rsidR="00714735" w:rsidRPr="00714735" w:rsidRDefault="000D104D" w:rsidP="00714735">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Столовая на 40 мест</w:t>
            </w:r>
          </w:p>
        </w:tc>
        <w:tc>
          <w:tcPr>
            <w:tcW w:w="2214" w:type="dxa"/>
          </w:tcPr>
          <w:p w:rsidR="00714735" w:rsidRPr="00714735" w:rsidRDefault="00714735" w:rsidP="00714735">
            <w:pPr>
              <w:contextualSpacing/>
              <w:jc w:val="both"/>
              <w:rPr>
                <w:rFonts w:ascii="Times New Roman" w:eastAsia="Calibri" w:hAnsi="Times New Roman" w:cs="Times New Roman"/>
                <w:sz w:val="28"/>
                <w:szCs w:val="28"/>
              </w:rPr>
            </w:pPr>
            <w:r w:rsidRPr="00714735">
              <w:rPr>
                <w:rFonts w:ascii="Times New Roman" w:eastAsia="Calibri" w:hAnsi="Times New Roman" w:cs="Times New Roman"/>
                <w:sz w:val="28"/>
                <w:szCs w:val="28"/>
              </w:rPr>
              <w:t>1</w:t>
            </w:r>
          </w:p>
        </w:tc>
      </w:tr>
      <w:tr w:rsidR="00437F9B" w:rsidRPr="00714735" w:rsidTr="007302FB">
        <w:tc>
          <w:tcPr>
            <w:tcW w:w="851" w:type="dxa"/>
          </w:tcPr>
          <w:p w:rsidR="00714735" w:rsidRPr="00714735" w:rsidRDefault="00714735" w:rsidP="00714735">
            <w:pPr>
              <w:contextualSpacing/>
              <w:jc w:val="both"/>
              <w:rPr>
                <w:rFonts w:ascii="Times New Roman" w:eastAsia="Calibri" w:hAnsi="Times New Roman" w:cs="Times New Roman"/>
                <w:sz w:val="28"/>
                <w:szCs w:val="28"/>
              </w:rPr>
            </w:pPr>
            <w:r w:rsidRPr="00714735">
              <w:rPr>
                <w:rFonts w:ascii="Times New Roman" w:eastAsia="Calibri" w:hAnsi="Times New Roman" w:cs="Times New Roman"/>
                <w:sz w:val="28"/>
                <w:szCs w:val="28"/>
              </w:rPr>
              <w:t>15</w:t>
            </w:r>
          </w:p>
        </w:tc>
        <w:tc>
          <w:tcPr>
            <w:tcW w:w="6398" w:type="dxa"/>
          </w:tcPr>
          <w:p w:rsidR="00714735" w:rsidRPr="00714735" w:rsidRDefault="000D104D" w:rsidP="00714735">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Тренажерный зал</w:t>
            </w:r>
          </w:p>
        </w:tc>
        <w:tc>
          <w:tcPr>
            <w:tcW w:w="2214" w:type="dxa"/>
          </w:tcPr>
          <w:p w:rsidR="00714735" w:rsidRPr="00714735" w:rsidRDefault="00714735" w:rsidP="00714735">
            <w:pPr>
              <w:contextualSpacing/>
              <w:jc w:val="both"/>
              <w:rPr>
                <w:rFonts w:ascii="Times New Roman" w:eastAsia="Calibri" w:hAnsi="Times New Roman" w:cs="Times New Roman"/>
                <w:sz w:val="28"/>
                <w:szCs w:val="28"/>
              </w:rPr>
            </w:pPr>
            <w:r w:rsidRPr="00714735">
              <w:rPr>
                <w:rFonts w:ascii="Times New Roman" w:eastAsia="Calibri" w:hAnsi="Times New Roman" w:cs="Times New Roman"/>
                <w:sz w:val="28"/>
                <w:szCs w:val="28"/>
              </w:rPr>
              <w:t>1</w:t>
            </w:r>
          </w:p>
        </w:tc>
      </w:tr>
      <w:tr w:rsidR="00437F9B" w:rsidRPr="00714735" w:rsidTr="007302FB">
        <w:tc>
          <w:tcPr>
            <w:tcW w:w="851" w:type="dxa"/>
          </w:tcPr>
          <w:p w:rsidR="00714735" w:rsidRPr="00714735" w:rsidRDefault="00714735" w:rsidP="00714735">
            <w:pPr>
              <w:contextualSpacing/>
              <w:jc w:val="both"/>
              <w:rPr>
                <w:rFonts w:ascii="Times New Roman" w:eastAsia="Calibri" w:hAnsi="Times New Roman" w:cs="Times New Roman"/>
                <w:sz w:val="28"/>
                <w:szCs w:val="28"/>
              </w:rPr>
            </w:pPr>
            <w:r w:rsidRPr="00714735">
              <w:rPr>
                <w:rFonts w:ascii="Times New Roman" w:eastAsia="Calibri" w:hAnsi="Times New Roman" w:cs="Times New Roman"/>
                <w:sz w:val="28"/>
                <w:szCs w:val="28"/>
              </w:rPr>
              <w:t>16</w:t>
            </w:r>
          </w:p>
        </w:tc>
        <w:tc>
          <w:tcPr>
            <w:tcW w:w="6398" w:type="dxa"/>
          </w:tcPr>
          <w:p w:rsidR="00714735" w:rsidRPr="00714735" w:rsidRDefault="000D104D" w:rsidP="00714735">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Кабинет прикладного труда</w:t>
            </w:r>
          </w:p>
        </w:tc>
        <w:tc>
          <w:tcPr>
            <w:tcW w:w="2214" w:type="dxa"/>
          </w:tcPr>
          <w:p w:rsidR="00714735" w:rsidRPr="00714735" w:rsidRDefault="00714735" w:rsidP="00714735">
            <w:pPr>
              <w:contextualSpacing/>
              <w:jc w:val="both"/>
              <w:rPr>
                <w:rFonts w:ascii="Times New Roman" w:eastAsia="Calibri" w:hAnsi="Times New Roman" w:cs="Times New Roman"/>
                <w:sz w:val="28"/>
                <w:szCs w:val="28"/>
              </w:rPr>
            </w:pPr>
            <w:r w:rsidRPr="00714735">
              <w:rPr>
                <w:rFonts w:ascii="Times New Roman" w:eastAsia="Calibri" w:hAnsi="Times New Roman" w:cs="Times New Roman"/>
                <w:sz w:val="28"/>
                <w:szCs w:val="28"/>
              </w:rPr>
              <w:t>1</w:t>
            </w:r>
          </w:p>
        </w:tc>
      </w:tr>
      <w:tr w:rsidR="00437F9B" w:rsidRPr="00714735" w:rsidTr="007302FB">
        <w:tc>
          <w:tcPr>
            <w:tcW w:w="851" w:type="dxa"/>
          </w:tcPr>
          <w:p w:rsidR="00714735" w:rsidRPr="00714735" w:rsidRDefault="00714735" w:rsidP="00714735">
            <w:pPr>
              <w:contextualSpacing/>
              <w:jc w:val="both"/>
              <w:rPr>
                <w:rFonts w:ascii="Times New Roman" w:eastAsia="Calibri" w:hAnsi="Times New Roman" w:cs="Times New Roman"/>
                <w:sz w:val="28"/>
                <w:szCs w:val="28"/>
              </w:rPr>
            </w:pPr>
            <w:r w:rsidRPr="00714735">
              <w:rPr>
                <w:rFonts w:ascii="Times New Roman" w:eastAsia="Calibri" w:hAnsi="Times New Roman" w:cs="Times New Roman"/>
                <w:sz w:val="28"/>
                <w:szCs w:val="28"/>
              </w:rPr>
              <w:t>17</w:t>
            </w:r>
          </w:p>
        </w:tc>
        <w:tc>
          <w:tcPr>
            <w:tcW w:w="6398" w:type="dxa"/>
          </w:tcPr>
          <w:p w:rsidR="00714735" w:rsidRPr="00714735" w:rsidRDefault="000D104D" w:rsidP="00714735">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Компьютерный класс на 6 мест</w:t>
            </w:r>
          </w:p>
        </w:tc>
        <w:tc>
          <w:tcPr>
            <w:tcW w:w="2214" w:type="dxa"/>
          </w:tcPr>
          <w:p w:rsidR="00714735" w:rsidRPr="00714735" w:rsidRDefault="00714735" w:rsidP="00714735">
            <w:pPr>
              <w:contextualSpacing/>
              <w:jc w:val="both"/>
              <w:rPr>
                <w:rFonts w:ascii="Times New Roman" w:eastAsia="Calibri" w:hAnsi="Times New Roman" w:cs="Times New Roman"/>
                <w:sz w:val="28"/>
                <w:szCs w:val="28"/>
              </w:rPr>
            </w:pPr>
            <w:r w:rsidRPr="00714735">
              <w:rPr>
                <w:rFonts w:ascii="Times New Roman" w:eastAsia="Calibri" w:hAnsi="Times New Roman" w:cs="Times New Roman"/>
                <w:sz w:val="28"/>
                <w:szCs w:val="28"/>
              </w:rPr>
              <w:t>1</w:t>
            </w:r>
          </w:p>
        </w:tc>
      </w:tr>
      <w:tr w:rsidR="00437F9B" w:rsidRPr="00714735" w:rsidTr="007302FB">
        <w:tc>
          <w:tcPr>
            <w:tcW w:w="851" w:type="dxa"/>
          </w:tcPr>
          <w:p w:rsidR="000D104D" w:rsidRPr="00714735" w:rsidRDefault="000D104D" w:rsidP="00714735">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18</w:t>
            </w:r>
          </w:p>
        </w:tc>
        <w:tc>
          <w:tcPr>
            <w:tcW w:w="6398" w:type="dxa"/>
          </w:tcPr>
          <w:p w:rsidR="000D104D" w:rsidRDefault="000D104D" w:rsidP="00714735">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Сенсорная комната</w:t>
            </w:r>
          </w:p>
        </w:tc>
        <w:tc>
          <w:tcPr>
            <w:tcW w:w="2214" w:type="dxa"/>
          </w:tcPr>
          <w:p w:rsidR="000D104D" w:rsidRPr="00714735" w:rsidRDefault="000D104D" w:rsidP="00714735">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r>
      <w:tr w:rsidR="00437F9B" w:rsidRPr="00714735" w:rsidTr="007302FB">
        <w:tc>
          <w:tcPr>
            <w:tcW w:w="851" w:type="dxa"/>
          </w:tcPr>
          <w:p w:rsidR="00714735" w:rsidRPr="00714735" w:rsidRDefault="00714735" w:rsidP="00714735">
            <w:pPr>
              <w:contextualSpacing/>
              <w:jc w:val="both"/>
              <w:rPr>
                <w:rFonts w:ascii="Times New Roman" w:eastAsia="Calibri" w:hAnsi="Times New Roman" w:cs="Times New Roman"/>
                <w:sz w:val="28"/>
                <w:szCs w:val="28"/>
              </w:rPr>
            </w:pPr>
          </w:p>
        </w:tc>
        <w:tc>
          <w:tcPr>
            <w:tcW w:w="6398" w:type="dxa"/>
          </w:tcPr>
          <w:p w:rsidR="00714735" w:rsidRPr="00714735" w:rsidRDefault="00714735" w:rsidP="00714735">
            <w:pPr>
              <w:contextualSpacing/>
              <w:jc w:val="both"/>
              <w:rPr>
                <w:rFonts w:ascii="Times New Roman" w:eastAsia="Calibri" w:hAnsi="Times New Roman" w:cs="Times New Roman"/>
                <w:sz w:val="28"/>
                <w:szCs w:val="28"/>
              </w:rPr>
            </w:pPr>
            <w:r w:rsidRPr="00714735">
              <w:rPr>
                <w:rFonts w:ascii="Times New Roman" w:eastAsia="Calibri" w:hAnsi="Times New Roman" w:cs="Times New Roman"/>
                <w:sz w:val="28"/>
                <w:szCs w:val="28"/>
              </w:rPr>
              <w:t>Информационно-техническое оснащение</w:t>
            </w:r>
          </w:p>
        </w:tc>
        <w:tc>
          <w:tcPr>
            <w:tcW w:w="2214" w:type="dxa"/>
          </w:tcPr>
          <w:p w:rsidR="00714735" w:rsidRPr="00714735" w:rsidRDefault="00714735" w:rsidP="00714735">
            <w:pPr>
              <w:contextualSpacing/>
              <w:jc w:val="both"/>
              <w:rPr>
                <w:rFonts w:ascii="Times New Roman" w:eastAsia="Calibri" w:hAnsi="Times New Roman" w:cs="Times New Roman"/>
                <w:sz w:val="28"/>
                <w:szCs w:val="28"/>
              </w:rPr>
            </w:pPr>
          </w:p>
        </w:tc>
      </w:tr>
      <w:tr w:rsidR="00437F9B" w:rsidRPr="00714735" w:rsidTr="007302FB">
        <w:tc>
          <w:tcPr>
            <w:tcW w:w="851" w:type="dxa"/>
          </w:tcPr>
          <w:p w:rsidR="00714735" w:rsidRPr="00714735" w:rsidRDefault="00437F9B" w:rsidP="00714735">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19</w:t>
            </w:r>
          </w:p>
        </w:tc>
        <w:tc>
          <w:tcPr>
            <w:tcW w:w="6398" w:type="dxa"/>
          </w:tcPr>
          <w:p w:rsidR="00714735" w:rsidRPr="00714735" w:rsidRDefault="00714735" w:rsidP="00714735">
            <w:pPr>
              <w:contextualSpacing/>
              <w:jc w:val="both"/>
              <w:rPr>
                <w:rFonts w:ascii="Times New Roman" w:eastAsia="Calibri" w:hAnsi="Times New Roman" w:cs="Times New Roman"/>
                <w:sz w:val="28"/>
                <w:szCs w:val="28"/>
              </w:rPr>
            </w:pPr>
            <w:r w:rsidRPr="00714735">
              <w:rPr>
                <w:rFonts w:ascii="Times New Roman" w:eastAsia="Calibri" w:hAnsi="Times New Roman" w:cs="Times New Roman"/>
                <w:sz w:val="28"/>
                <w:szCs w:val="28"/>
              </w:rPr>
              <w:t>Количество компьютеров</w:t>
            </w:r>
            <w:r w:rsidR="000D104D">
              <w:rPr>
                <w:rFonts w:ascii="Times New Roman" w:eastAsia="Calibri" w:hAnsi="Times New Roman" w:cs="Times New Roman"/>
                <w:sz w:val="28"/>
                <w:szCs w:val="28"/>
              </w:rPr>
              <w:t>, используемых в учебно-воспитательном процессе</w:t>
            </w:r>
          </w:p>
        </w:tc>
        <w:tc>
          <w:tcPr>
            <w:tcW w:w="2214" w:type="dxa"/>
          </w:tcPr>
          <w:p w:rsidR="00714735" w:rsidRPr="00714735" w:rsidRDefault="00714735" w:rsidP="00714735">
            <w:pPr>
              <w:contextualSpacing/>
              <w:jc w:val="both"/>
              <w:rPr>
                <w:rFonts w:ascii="Times New Roman" w:eastAsia="Calibri" w:hAnsi="Times New Roman" w:cs="Times New Roman"/>
                <w:sz w:val="28"/>
                <w:szCs w:val="28"/>
              </w:rPr>
            </w:pPr>
            <w:r w:rsidRPr="00714735">
              <w:rPr>
                <w:rFonts w:ascii="Times New Roman" w:eastAsia="Calibri" w:hAnsi="Times New Roman" w:cs="Times New Roman"/>
                <w:sz w:val="28"/>
                <w:szCs w:val="28"/>
              </w:rPr>
              <w:t>11</w:t>
            </w:r>
          </w:p>
        </w:tc>
      </w:tr>
      <w:tr w:rsidR="00437F9B" w:rsidRPr="00714735" w:rsidTr="007302FB">
        <w:tc>
          <w:tcPr>
            <w:tcW w:w="851" w:type="dxa"/>
          </w:tcPr>
          <w:p w:rsidR="00437F9B" w:rsidRPr="00714735" w:rsidRDefault="00437F9B" w:rsidP="007376D5">
            <w:pPr>
              <w:contextualSpacing/>
              <w:jc w:val="both"/>
              <w:rPr>
                <w:rFonts w:ascii="Times New Roman" w:eastAsia="Calibri" w:hAnsi="Times New Roman" w:cs="Times New Roman"/>
                <w:sz w:val="28"/>
                <w:szCs w:val="28"/>
              </w:rPr>
            </w:pPr>
            <w:r w:rsidRPr="00714735">
              <w:rPr>
                <w:rFonts w:ascii="Times New Roman" w:eastAsia="Calibri" w:hAnsi="Times New Roman" w:cs="Times New Roman"/>
                <w:sz w:val="28"/>
                <w:szCs w:val="28"/>
              </w:rPr>
              <w:t>20</w:t>
            </w:r>
          </w:p>
        </w:tc>
        <w:tc>
          <w:tcPr>
            <w:tcW w:w="6398" w:type="dxa"/>
          </w:tcPr>
          <w:p w:rsidR="00437F9B" w:rsidRPr="00714735" w:rsidRDefault="00437F9B" w:rsidP="00714735">
            <w:pPr>
              <w:contextualSpacing/>
              <w:jc w:val="both"/>
              <w:rPr>
                <w:rFonts w:ascii="Times New Roman" w:eastAsia="Calibri" w:hAnsi="Times New Roman" w:cs="Times New Roman"/>
                <w:sz w:val="28"/>
                <w:szCs w:val="28"/>
              </w:rPr>
            </w:pPr>
            <w:r w:rsidRPr="00714735">
              <w:rPr>
                <w:rFonts w:ascii="Times New Roman" w:eastAsia="Calibri" w:hAnsi="Times New Roman" w:cs="Times New Roman"/>
                <w:sz w:val="28"/>
                <w:szCs w:val="28"/>
              </w:rPr>
              <w:t>Количество ноутбуков</w:t>
            </w:r>
          </w:p>
        </w:tc>
        <w:tc>
          <w:tcPr>
            <w:tcW w:w="2214" w:type="dxa"/>
          </w:tcPr>
          <w:p w:rsidR="00437F9B" w:rsidRPr="00714735" w:rsidRDefault="00437F9B" w:rsidP="00714735">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15</w:t>
            </w:r>
          </w:p>
        </w:tc>
      </w:tr>
      <w:tr w:rsidR="00437F9B" w:rsidRPr="00714735" w:rsidTr="007302FB">
        <w:tc>
          <w:tcPr>
            <w:tcW w:w="851" w:type="dxa"/>
          </w:tcPr>
          <w:p w:rsidR="00437F9B" w:rsidRPr="00714735" w:rsidRDefault="00437F9B" w:rsidP="007376D5">
            <w:pPr>
              <w:contextualSpacing/>
              <w:jc w:val="both"/>
              <w:rPr>
                <w:rFonts w:ascii="Times New Roman" w:eastAsia="Calibri" w:hAnsi="Times New Roman" w:cs="Times New Roman"/>
                <w:sz w:val="28"/>
                <w:szCs w:val="28"/>
              </w:rPr>
            </w:pPr>
            <w:r w:rsidRPr="00714735">
              <w:rPr>
                <w:rFonts w:ascii="Times New Roman" w:eastAsia="Calibri" w:hAnsi="Times New Roman" w:cs="Times New Roman"/>
                <w:sz w:val="28"/>
                <w:szCs w:val="28"/>
              </w:rPr>
              <w:t>21</w:t>
            </w:r>
          </w:p>
        </w:tc>
        <w:tc>
          <w:tcPr>
            <w:tcW w:w="6398" w:type="dxa"/>
          </w:tcPr>
          <w:p w:rsidR="00437F9B" w:rsidRPr="00714735" w:rsidRDefault="00437F9B" w:rsidP="00714735">
            <w:pPr>
              <w:contextualSpacing/>
              <w:jc w:val="both"/>
              <w:rPr>
                <w:rFonts w:ascii="Times New Roman" w:eastAsia="Calibri" w:hAnsi="Times New Roman" w:cs="Times New Roman"/>
                <w:sz w:val="28"/>
                <w:szCs w:val="28"/>
              </w:rPr>
            </w:pPr>
            <w:r w:rsidRPr="00714735">
              <w:rPr>
                <w:rFonts w:ascii="Times New Roman" w:eastAsia="Calibri" w:hAnsi="Times New Roman" w:cs="Times New Roman"/>
                <w:sz w:val="28"/>
                <w:szCs w:val="28"/>
              </w:rPr>
              <w:t>Интерактивные доски</w:t>
            </w:r>
          </w:p>
        </w:tc>
        <w:tc>
          <w:tcPr>
            <w:tcW w:w="2214" w:type="dxa"/>
          </w:tcPr>
          <w:p w:rsidR="00437F9B" w:rsidRPr="00714735" w:rsidRDefault="00437F9B" w:rsidP="00714735">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3</w:t>
            </w:r>
          </w:p>
        </w:tc>
      </w:tr>
      <w:tr w:rsidR="00437F9B" w:rsidRPr="00714735" w:rsidTr="007302FB">
        <w:tc>
          <w:tcPr>
            <w:tcW w:w="851" w:type="dxa"/>
          </w:tcPr>
          <w:p w:rsidR="00437F9B" w:rsidRPr="00714735" w:rsidRDefault="00437F9B" w:rsidP="007376D5">
            <w:pPr>
              <w:contextualSpacing/>
              <w:jc w:val="both"/>
              <w:rPr>
                <w:rFonts w:ascii="Times New Roman" w:eastAsia="Calibri" w:hAnsi="Times New Roman" w:cs="Times New Roman"/>
                <w:sz w:val="28"/>
                <w:szCs w:val="28"/>
              </w:rPr>
            </w:pPr>
            <w:r w:rsidRPr="00714735">
              <w:rPr>
                <w:rFonts w:ascii="Times New Roman" w:eastAsia="Calibri" w:hAnsi="Times New Roman" w:cs="Times New Roman"/>
                <w:sz w:val="28"/>
                <w:szCs w:val="28"/>
              </w:rPr>
              <w:t>22</w:t>
            </w:r>
          </w:p>
        </w:tc>
        <w:tc>
          <w:tcPr>
            <w:tcW w:w="6398" w:type="dxa"/>
          </w:tcPr>
          <w:p w:rsidR="00437F9B" w:rsidRPr="00714735" w:rsidRDefault="00437F9B" w:rsidP="00714735">
            <w:pPr>
              <w:contextualSpacing/>
              <w:jc w:val="both"/>
              <w:rPr>
                <w:rFonts w:ascii="Times New Roman" w:eastAsia="Calibri" w:hAnsi="Times New Roman" w:cs="Times New Roman"/>
                <w:sz w:val="28"/>
                <w:szCs w:val="28"/>
              </w:rPr>
            </w:pPr>
            <w:r w:rsidRPr="00714735">
              <w:rPr>
                <w:rFonts w:ascii="Times New Roman" w:eastAsia="Calibri" w:hAnsi="Times New Roman" w:cs="Times New Roman"/>
                <w:sz w:val="28"/>
                <w:szCs w:val="28"/>
              </w:rPr>
              <w:t>Подключение к сети Интернет</w:t>
            </w:r>
          </w:p>
        </w:tc>
        <w:tc>
          <w:tcPr>
            <w:tcW w:w="2214" w:type="dxa"/>
          </w:tcPr>
          <w:p w:rsidR="00437F9B" w:rsidRPr="00714735" w:rsidRDefault="00437F9B" w:rsidP="00714735">
            <w:pPr>
              <w:contextualSpacing/>
              <w:jc w:val="both"/>
              <w:rPr>
                <w:rFonts w:ascii="Times New Roman" w:eastAsia="Calibri" w:hAnsi="Times New Roman" w:cs="Times New Roman"/>
                <w:sz w:val="28"/>
                <w:szCs w:val="28"/>
              </w:rPr>
            </w:pPr>
            <w:r w:rsidRPr="00714735">
              <w:rPr>
                <w:rFonts w:ascii="Times New Roman" w:eastAsia="Calibri" w:hAnsi="Times New Roman" w:cs="Times New Roman"/>
                <w:sz w:val="28"/>
                <w:szCs w:val="28"/>
                <w:lang w:val="en-US"/>
              </w:rPr>
              <w:t>ADSL</w:t>
            </w:r>
            <w:r w:rsidRPr="00714735">
              <w:rPr>
                <w:rFonts w:ascii="Times New Roman" w:eastAsia="Calibri" w:hAnsi="Times New Roman" w:cs="Times New Roman"/>
                <w:sz w:val="28"/>
                <w:szCs w:val="28"/>
              </w:rPr>
              <w:t>-модем</w:t>
            </w:r>
          </w:p>
        </w:tc>
      </w:tr>
      <w:tr w:rsidR="00437F9B" w:rsidRPr="00714735" w:rsidTr="007302FB">
        <w:tc>
          <w:tcPr>
            <w:tcW w:w="851" w:type="dxa"/>
          </w:tcPr>
          <w:p w:rsidR="00437F9B" w:rsidRPr="00714735" w:rsidRDefault="00437F9B" w:rsidP="007376D5">
            <w:pPr>
              <w:contextualSpacing/>
              <w:jc w:val="both"/>
              <w:rPr>
                <w:rFonts w:ascii="Times New Roman" w:eastAsia="Calibri" w:hAnsi="Times New Roman" w:cs="Times New Roman"/>
                <w:sz w:val="28"/>
                <w:szCs w:val="28"/>
              </w:rPr>
            </w:pPr>
          </w:p>
        </w:tc>
        <w:tc>
          <w:tcPr>
            <w:tcW w:w="6398" w:type="dxa"/>
          </w:tcPr>
          <w:p w:rsidR="00437F9B" w:rsidRPr="00714735" w:rsidRDefault="00437F9B" w:rsidP="00714735">
            <w:pPr>
              <w:contextualSpacing/>
              <w:jc w:val="both"/>
              <w:rPr>
                <w:rFonts w:ascii="Times New Roman" w:eastAsia="Calibri" w:hAnsi="Times New Roman" w:cs="Times New Roman"/>
                <w:sz w:val="28"/>
                <w:szCs w:val="28"/>
              </w:rPr>
            </w:pPr>
            <w:r w:rsidRPr="00714735">
              <w:rPr>
                <w:rFonts w:ascii="Times New Roman" w:eastAsia="Calibri" w:hAnsi="Times New Roman" w:cs="Times New Roman"/>
                <w:sz w:val="28"/>
                <w:szCs w:val="28"/>
              </w:rPr>
              <w:t>Наличие сайта образовательного учреждения</w:t>
            </w:r>
          </w:p>
        </w:tc>
        <w:tc>
          <w:tcPr>
            <w:tcW w:w="2214" w:type="dxa"/>
          </w:tcPr>
          <w:p w:rsidR="00437F9B" w:rsidRPr="00714735" w:rsidRDefault="00437F9B" w:rsidP="00437F9B">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star-</w:t>
            </w:r>
            <w:r w:rsidRPr="00437F9B">
              <w:rPr>
                <w:rFonts w:ascii="Times New Roman" w:eastAsia="Calibri" w:hAnsi="Times New Roman" w:cs="Times New Roman"/>
                <w:sz w:val="28"/>
                <w:szCs w:val="28"/>
              </w:rPr>
              <w:t>shkolaint.ucoz.ru</w:t>
            </w:r>
          </w:p>
        </w:tc>
      </w:tr>
      <w:tr w:rsidR="00437F9B" w:rsidRPr="00714735" w:rsidTr="007302FB">
        <w:tc>
          <w:tcPr>
            <w:tcW w:w="851" w:type="dxa"/>
          </w:tcPr>
          <w:p w:rsidR="00437F9B" w:rsidRPr="00714735" w:rsidRDefault="00437F9B" w:rsidP="007376D5">
            <w:pPr>
              <w:contextualSpacing/>
              <w:jc w:val="both"/>
              <w:rPr>
                <w:rFonts w:ascii="Times New Roman" w:eastAsia="Calibri" w:hAnsi="Times New Roman" w:cs="Times New Roman"/>
                <w:sz w:val="28"/>
                <w:szCs w:val="28"/>
              </w:rPr>
            </w:pPr>
            <w:r w:rsidRPr="00714735">
              <w:rPr>
                <w:rFonts w:ascii="Times New Roman" w:eastAsia="Calibri" w:hAnsi="Times New Roman" w:cs="Times New Roman"/>
                <w:sz w:val="28"/>
                <w:szCs w:val="28"/>
              </w:rPr>
              <w:t>23</w:t>
            </w:r>
          </w:p>
        </w:tc>
        <w:tc>
          <w:tcPr>
            <w:tcW w:w="6398" w:type="dxa"/>
          </w:tcPr>
          <w:p w:rsidR="00437F9B" w:rsidRPr="00714735" w:rsidRDefault="00437F9B" w:rsidP="00714735">
            <w:pPr>
              <w:contextualSpacing/>
              <w:jc w:val="both"/>
              <w:rPr>
                <w:rFonts w:ascii="Times New Roman" w:eastAsia="Calibri" w:hAnsi="Times New Roman" w:cs="Times New Roman"/>
                <w:sz w:val="28"/>
                <w:szCs w:val="28"/>
              </w:rPr>
            </w:pPr>
            <w:r w:rsidRPr="00714735">
              <w:rPr>
                <w:rFonts w:ascii="Times New Roman" w:eastAsia="Calibri" w:hAnsi="Times New Roman" w:cs="Times New Roman"/>
                <w:sz w:val="28"/>
                <w:szCs w:val="28"/>
              </w:rPr>
              <w:t>Обеспеченность библиотечно-информационными ресурсами</w:t>
            </w:r>
          </w:p>
        </w:tc>
        <w:tc>
          <w:tcPr>
            <w:tcW w:w="2214" w:type="dxa"/>
          </w:tcPr>
          <w:p w:rsidR="00437F9B" w:rsidRPr="00714735" w:rsidRDefault="00437F9B" w:rsidP="00714735">
            <w:pPr>
              <w:contextualSpacing/>
              <w:jc w:val="both"/>
              <w:rPr>
                <w:rFonts w:ascii="Times New Roman" w:eastAsia="Calibri" w:hAnsi="Times New Roman" w:cs="Times New Roman"/>
                <w:sz w:val="28"/>
                <w:szCs w:val="28"/>
              </w:rPr>
            </w:pPr>
          </w:p>
        </w:tc>
      </w:tr>
      <w:tr w:rsidR="00437F9B" w:rsidRPr="00714735" w:rsidTr="007302FB">
        <w:tc>
          <w:tcPr>
            <w:tcW w:w="851" w:type="dxa"/>
          </w:tcPr>
          <w:p w:rsidR="00437F9B" w:rsidRPr="00714735" w:rsidRDefault="00437F9B" w:rsidP="007376D5">
            <w:pPr>
              <w:contextualSpacing/>
              <w:jc w:val="both"/>
              <w:rPr>
                <w:rFonts w:ascii="Times New Roman" w:eastAsia="Calibri" w:hAnsi="Times New Roman" w:cs="Times New Roman"/>
                <w:sz w:val="28"/>
                <w:szCs w:val="28"/>
              </w:rPr>
            </w:pPr>
            <w:r w:rsidRPr="00714735">
              <w:rPr>
                <w:rFonts w:ascii="Times New Roman" w:eastAsia="Calibri" w:hAnsi="Times New Roman" w:cs="Times New Roman"/>
                <w:sz w:val="28"/>
                <w:szCs w:val="28"/>
              </w:rPr>
              <w:t>24</w:t>
            </w:r>
          </w:p>
        </w:tc>
        <w:tc>
          <w:tcPr>
            <w:tcW w:w="6398" w:type="dxa"/>
          </w:tcPr>
          <w:p w:rsidR="00437F9B" w:rsidRPr="00714735" w:rsidRDefault="00437F9B" w:rsidP="00714735">
            <w:pPr>
              <w:contextualSpacing/>
              <w:jc w:val="both"/>
              <w:rPr>
                <w:rFonts w:ascii="Times New Roman" w:eastAsia="Calibri" w:hAnsi="Times New Roman" w:cs="Times New Roman"/>
                <w:sz w:val="28"/>
                <w:szCs w:val="28"/>
              </w:rPr>
            </w:pPr>
            <w:r w:rsidRPr="00714735">
              <w:rPr>
                <w:rFonts w:ascii="Times New Roman" w:eastAsia="Calibri" w:hAnsi="Times New Roman" w:cs="Times New Roman"/>
                <w:sz w:val="28"/>
                <w:szCs w:val="28"/>
              </w:rPr>
              <w:t>- учебники</w:t>
            </w:r>
          </w:p>
        </w:tc>
        <w:tc>
          <w:tcPr>
            <w:tcW w:w="2214" w:type="dxa"/>
          </w:tcPr>
          <w:p w:rsidR="00437F9B" w:rsidRPr="00714735" w:rsidRDefault="00DE09DB" w:rsidP="00714735">
            <w:pPr>
              <w:contextualSpacing/>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1292</w:t>
            </w:r>
          </w:p>
        </w:tc>
      </w:tr>
      <w:tr w:rsidR="00437F9B" w:rsidRPr="00714735" w:rsidTr="007302FB">
        <w:tc>
          <w:tcPr>
            <w:tcW w:w="851" w:type="dxa"/>
          </w:tcPr>
          <w:p w:rsidR="00437F9B" w:rsidRPr="00714735" w:rsidRDefault="00437F9B" w:rsidP="00714735">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25</w:t>
            </w:r>
          </w:p>
        </w:tc>
        <w:tc>
          <w:tcPr>
            <w:tcW w:w="6398" w:type="dxa"/>
          </w:tcPr>
          <w:p w:rsidR="00437F9B" w:rsidRPr="00714735" w:rsidRDefault="00437F9B" w:rsidP="00714735">
            <w:pPr>
              <w:contextualSpacing/>
              <w:jc w:val="both"/>
              <w:rPr>
                <w:rFonts w:ascii="Times New Roman" w:eastAsia="Calibri" w:hAnsi="Times New Roman" w:cs="Times New Roman"/>
                <w:sz w:val="28"/>
                <w:szCs w:val="28"/>
              </w:rPr>
            </w:pPr>
            <w:r w:rsidRPr="00714735">
              <w:rPr>
                <w:rFonts w:ascii="Times New Roman" w:eastAsia="Calibri" w:hAnsi="Times New Roman" w:cs="Times New Roman"/>
                <w:sz w:val="28"/>
                <w:szCs w:val="28"/>
              </w:rPr>
              <w:t>- художественная литература</w:t>
            </w:r>
            <w:r w:rsidR="00DE09DB" w:rsidRPr="00DE09DB">
              <w:rPr>
                <w:rFonts w:ascii="Times New Roman CYR" w:eastAsia="Times New Roman" w:hAnsi="Times New Roman CYR" w:cs="Times New Roman CYR"/>
                <w:sz w:val="28"/>
                <w:szCs w:val="28"/>
                <w:lang w:eastAsia="ru-RU"/>
              </w:rPr>
              <w:t xml:space="preserve"> и литературы по отраслям знаний</w:t>
            </w:r>
          </w:p>
        </w:tc>
        <w:tc>
          <w:tcPr>
            <w:tcW w:w="2214" w:type="dxa"/>
          </w:tcPr>
          <w:p w:rsidR="00437F9B" w:rsidRPr="00714735" w:rsidRDefault="00DE09DB" w:rsidP="00714735">
            <w:pPr>
              <w:contextualSpacing/>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3944</w:t>
            </w:r>
          </w:p>
        </w:tc>
      </w:tr>
      <w:tr w:rsidR="00DE09DB" w:rsidRPr="00DE09DB" w:rsidTr="007302FB">
        <w:tc>
          <w:tcPr>
            <w:tcW w:w="851" w:type="dxa"/>
          </w:tcPr>
          <w:p w:rsidR="00DE09DB" w:rsidRPr="00DE09DB" w:rsidRDefault="00DE09DB" w:rsidP="00714735">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26</w:t>
            </w:r>
          </w:p>
        </w:tc>
        <w:tc>
          <w:tcPr>
            <w:tcW w:w="6398" w:type="dxa"/>
          </w:tcPr>
          <w:p w:rsidR="00DE09DB" w:rsidRDefault="00DE09DB" w:rsidP="00714735">
            <w:pPr>
              <w:contextualSpacing/>
              <w:jc w:val="both"/>
              <w:rPr>
                <w:rFonts w:ascii="Times New Roman" w:eastAsia="Times New Roman" w:hAnsi="Times New Roman" w:cs="Times New Roman"/>
                <w:sz w:val="28"/>
                <w:szCs w:val="28"/>
                <w:lang w:eastAsia="ru-RU"/>
              </w:rPr>
            </w:pPr>
            <w:r w:rsidRPr="00DE09D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периодическая печать</w:t>
            </w:r>
          </w:p>
          <w:p w:rsidR="00DE09DB" w:rsidRPr="00DE09DB" w:rsidRDefault="00DE09DB" w:rsidP="00714735">
            <w:pPr>
              <w:contextualSpacing/>
              <w:jc w:val="both"/>
              <w:rPr>
                <w:rFonts w:ascii="Times New Roman" w:eastAsia="Calibri" w:hAnsi="Times New Roman" w:cs="Times New Roman"/>
                <w:sz w:val="28"/>
                <w:szCs w:val="28"/>
              </w:rPr>
            </w:pPr>
          </w:p>
        </w:tc>
        <w:tc>
          <w:tcPr>
            <w:tcW w:w="2214" w:type="dxa"/>
          </w:tcPr>
          <w:p w:rsidR="00DE09DB" w:rsidRPr="00DE09DB" w:rsidRDefault="00DE09DB" w:rsidP="00714735">
            <w:pPr>
              <w:contextualSpacing/>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17</w:t>
            </w:r>
          </w:p>
        </w:tc>
      </w:tr>
    </w:tbl>
    <w:p w:rsidR="00DE09DB" w:rsidRPr="00DE09DB" w:rsidRDefault="00DE09DB" w:rsidP="00DE09DB">
      <w:pPr>
        <w:widowControl w:val="0"/>
        <w:autoSpaceDE w:val="0"/>
        <w:autoSpaceDN w:val="0"/>
        <w:adjustRightInd w:val="0"/>
        <w:spacing w:after="0" w:line="288" w:lineRule="auto"/>
        <w:jc w:val="both"/>
        <w:rPr>
          <w:rFonts w:ascii="Times New Roman" w:eastAsia="Times New Roman" w:hAnsi="Times New Roman" w:cs="Times New Roman"/>
          <w:color w:val="231F20"/>
          <w:sz w:val="28"/>
          <w:szCs w:val="28"/>
          <w:lang w:eastAsia="ru-RU"/>
        </w:rPr>
      </w:pPr>
    </w:p>
    <w:p w:rsidR="00714735" w:rsidRDefault="00714735" w:rsidP="00714735">
      <w:pPr>
        <w:contextualSpacing/>
        <w:jc w:val="both"/>
        <w:rPr>
          <w:rFonts w:ascii="Times New Roman" w:eastAsia="Calibri" w:hAnsi="Times New Roman" w:cs="Times New Roman"/>
          <w:sz w:val="28"/>
          <w:szCs w:val="28"/>
        </w:rPr>
      </w:pPr>
    </w:p>
    <w:p w:rsidR="00DE09DB" w:rsidRPr="00714735" w:rsidRDefault="00DE09DB" w:rsidP="00714735">
      <w:pPr>
        <w:contextualSpacing/>
        <w:jc w:val="both"/>
        <w:rPr>
          <w:rFonts w:ascii="Times New Roman" w:eastAsia="Calibri" w:hAnsi="Times New Roman" w:cs="Times New Roman"/>
          <w:sz w:val="28"/>
          <w:szCs w:val="28"/>
        </w:rPr>
      </w:pPr>
    </w:p>
    <w:p w:rsidR="00714735" w:rsidRPr="00714735" w:rsidRDefault="00714735" w:rsidP="00714735">
      <w:pPr>
        <w:contextualSpacing/>
        <w:jc w:val="both"/>
        <w:rPr>
          <w:rFonts w:ascii="Times New Roman" w:eastAsia="Calibri" w:hAnsi="Times New Roman" w:cs="Times New Roman"/>
          <w:sz w:val="28"/>
          <w:szCs w:val="28"/>
        </w:rPr>
      </w:pPr>
      <w:r w:rsidRPr="00714735">
        <w:rPr>
          <w:rFonts w:ascii="Times New Roman" w:eastAsia="Calibri" w:hAnsi="Times New Roman" w:cs="Times New Roman"/>
          <w:sz w:val="28"/>
          <w:szCs w:val="28"/>
        </w:rPr>
        <w:t>Сведения об административных работниках:</w:t>
      </w:r>
    </w:p>
    <w:p w:rsidR="00714735" w:rsidRPr="00714735" w:rsidRDefault="00714735" w:rsidP="00714735">
      <w:pPr>
        <w:contextualSpacing/>
        <w:jc w:val="both"/>
        <w:rPr>
          <w:rFonts w:ascii="Times New Roman" w:eastAsia="Calibri" w:hAnsi="Times New Roman" w:cs="Times New Roman"/>
          <w:b/>
          <w:sz w:val="28"/>
          <w:szCs w:val="28"/>
        </w:rPr>
      </w:pPr>
    </w:p>
    <w:tbl>
      <w:tblPr>
        <w:tblStyle w:val="12"/>
        <w:tblW w:w="0" w:type="auto"/>
        <w:tblInd w:w="709" w:type="dxa"/>
        <w:tblLook w:val="04A0" w:firstRow="1" w:lastRow="0" w:firstColumn="1" w:lastColumn="0" w:noHBand="0" w:noVBand="1"/>
      </w:tblPr>
      <w:tblGrid>
        <w:gridCol w:w="1829"/>
        <w:gridCol w:w="1841"/>
        <w:gridCol w:w="1829"/>
        <w:gridCol w:w="1520"/>
        <w:gridCol w:w="1842"/>
      </w:tblGrid>
      <w:tr w:rsidR="00714735" w:rsidRPr="00714735" w:rsidTr="00714735">
        <w:tc>
          <w:tcPr>
            <w:tcW w:w="1829" w:type="dxa"/>
            <w:vMerge w:val="restart"/>
          </w:tcPr>
          <w:p w:rsidR="00714735" w:rsidRPr="00714735" w:rsidRDefault="00714735" w:rsidP="00714735">
            <w:pPr>
              <w:contextualSpacing/>
              <w:jc w:val="both"/>
              <w:rPr>
                <w:rFonts w:ascii="Times New Roman" w:eastAsia="Calibri" w:hAnsi="Times New Roman" w:cs="Times New Roman"/>
                <w:sz w:val="28"/>
                <w:szCs w:val="28"/>
              </w:rPr>
            </w:pPr>
            <w:r w:rsidRPr="00714735">
              <w:rPr>
                <w:rFonts w:ascii="Times New Roman" w:eastAsia="Calibri" w:hAnsi="Times New Roman" w:cs="Times New Roman"/>
                <w:sz w:val="28"/>
                <w:szCs w:val="28"/>
              </w:rPr>
              <w:t>должность</w:t>
            </w:r>
          </w:p>
        </w:tc>
        <w:tc>
          <w:tcPr>
            <w:tcW w:w="1841" w:type="dxa"/>
            <w:vMerge w:val="restart"/>
          </w:tcPr>
          <w:p w:rsidR="00714735" w:rsidRPr="00714735" w:rsidRDefault="00714735" w:rsidP="00714735">
            <w:pPr>
              <w:contextualSpacing/>
              <w:jc w:val="both"/>
              <w:rPr>
                <w:rFonts w:ascii="Times New Roman" w:eastAsia="Calibri" w:hAnsi="Times New Roman" w:cs="Times New Roman"/>
                <w:sz w:val="28"/>
                <w:szCs w:val="28"/>
              </w:rPr>
            </w:pPr>
            <w:r w:rsidRPr="00714735">
              <w:rPr>
                <w:rFonts w:ascii="Times New Roman" w:eastAsia="Calibri" w:hAnsi="Times New Roman" w:cs="Times New Roman"/>
                <w:sz w:val="28"/>
                <w:szCs w:val="28"/>
              </w:rPr>
              <w:t>Фамилия, имя, отчество</w:t>
            </w:r>
          </w:p>
        </w:tc>
        <w:tc>
          <w:tcPr>
            <w:tcW w:w="1829" w:type="dxa"/>
            <w:vMerge w:val="restart"/>
          </w:tcPr>
          <w:p w:rsidR="00714735" w:rsidRPr="00714735" w:rsidRDefault="00714735" w:rsidP="00714735">
            <w:pPr>
              <w:contextualSpacing/>
              <w:jc w:val="both"/>
              <w:rPr>
                <w:rFonts w:ascii="Times New Roman" w:eastAsia="Calibri" w:hAnsi="Times New Roman" w:cs="Times New Roman"/>
                <w:sz w:val="28"/>
                <w:szCs w:val="28"/>
              </w:rPr>
            </w:pPr>
            <w:r w:rsidRPr="00714735">
              <w:rPr>
                <w:rFonts w:ascii="Times New Roman" w:eastAsia="Calibri" w:hAnsi="Times New Roman" w:cs="Times New Roman"/>
                <w:sz w:val="28"/>
                <w:szCs w:val="28"/>
              </w:rPr>
              <w:t>образование</w:t>
            </w:r>
          </w:p>
        </w:tc>
        <w:tc>
          <w:tcPr>
            <w:tcW w:w="3362" w:type="dxa"/>
            <w:gridSpan w:val="2"/>
          </w:tcPr>
          <w:p w:rsidR="00714735" w:rsidRPr="00714735" w:rsidRDefault="00714735" w:rsidP="00714735">
            <w:pPr>
              <w:contextualSpacing/>
              <w:jc w:val="both"/>
              <w:rPr>
                <w:rFonts w:ascii="Times New Roman" w:eastAsia="Calibri" w:hAnsi="Times New Roman" w:cs="Times New Roman"/>
                <w:sz w:val="28"/>
                <w:szCs w:val="28"/>
              </w:rPr>
            </w:pPr>
            <w:r w:rsidRPr="00714735">
              <w:rPr>
                <w:rFonts w:ascii="Times New Roman" w:eastAsia="Calibri" w:hAnsi="Times New Roman" w:cs="Times New Roman"/>
                <w:sz w:val="28"/>
                <w:szCs w:val="28"/>
              </w:rPr>
              <w:t>Стаж работы</w:t>
            </w:r>
          </w:p>
        </w:tc>
      </w:tr>
      <w:tr w:rsidR="00714735" w:rsidRPr="00714735" w:rsidTr="00714735">
        <w:tc>
          <w:tcPr>
            <w:tcW w:w="1829" w:type="dxa"/>
            <w:vMerge/>
          </w:tcPr>
          <w:p w:rsidR="00714735" w:rsidRPr="00714735" w:rsidRDefault="00714735" w:rsidP="00714735">
            <w:pPr>
              <w:contextualSpacing/>
              <w:jc w:val="both"/>
              <w:rPr>
                <w:rFonts w:ascii="Times New Roman" w:eastAsia="Calibri" w:hAnsi="Times New Roman" w:cs="Times New Roman"/>
                <w:sz w:val="28"/>
                <w:szCs w:val="28"/>
              </w:rPr>
            </w:pPr>
          </w:p>
        </w:tc>
        <w:tc>
          <w:tcPr>
            <w:tcW w:w="1841" w:type="dxa"/>
            <w:vMerge/>
          </w:tcPr>
          <w:p w:rsidR="00714735" w:rsidRPr="00714735" w:rsidRDefault="00714735" w:rsidP="00714735">
            <w:pPr>
              <w:contextualSpacing/>
              <w:jc w:val="both"/>
              <w:rPr>
                <w:rFonts w:ascii="Times New Roman" w:eastAsia="Calibri" w:hAnsi="Times New Roman" w:cs="Times New Roman"/>
                <w:sz w:val="28"/>
                <w:szCs w:val="28"/>
              </w:rPr>
            </w:pPr>
          </w:p>
        </w:tc>
        <w:tc>
          <w:tcPr>
            <w:tcW w:w="1829" w:type="dxa"/>
            <w:vMerge/>
          </w:tcPr>
          <w:p w:rsidR="00714735" w:rsidRPr="00714735" w:rsidRDefault="00714735" w:rsidP="00714735">
            <w:pPr>
              <w:contextualSpacing/>
              <w:jc w:val="both"/>
              <w:rPr>
                <w:rFonts w:ascii="Times New Roman" w:eastAsia="Calibri" w:hAnsi="Times New Roman" w:cs="Times New Roman"/>
                <w:sz w:val="28"/>
                <w:szCs w:val="28"/>
              </w:rPr>
            </w:pPr>
          </w:p>
        </w:tc>
        <w:tc>
          <w:tcPr>
            <w:tcW w:w="1520" w:type="dxa"/>
          </w:tcPr>
          <w:p w:rsidR="00714735" w:rsidRPr="00714735" w:rsidRDefault="00714735" w:rsidP="00714735">
            <w:pPr>
              <w:contextualSpacing/>
              <w:jc w:val="both"/>
              <w:rPr>
                <w:rFonts w:ascii="Times New Roman" w:eastAsia="Calibri" w:hAnsi="Times New Roman" w:cs="Times New Roman"/>
                <w:sz w:val="28"/>
                <w:szCs w:val="28"/>
              </w:rPr>
            </w:pPr>
            <w:r w:rsidRPr="00714735">
              <w:rPr>
                <w:rFonts w:ascii="Times New Roman" w:eastAsia="Calibri" w:hAnsi="Times New Roman" w:cs="Times New Roman"/>
                <w:sz w:val="28"/>
                <w:szCs w:val="28"/>
              </w:rPr>
              <w:t>общий</w:t>
            </w:r>
          </w:p>
        </w:tc>
        <w:tc>
          <w:tcPr>
            <w:tcW w:w="1842" w:type="dxa"/>
          </w:tcPr>
          <w:p w:rsidR="00714735" w:rsidRPr="00714735" w:rsidRDefault="00714735" w:rsidP="00714735">
            <w:pPr>
              <w:contextualSpacing/>
              <w:jc w:val="both"/>
              <w:rPr>
                <w:rFonts w:ascii="Times New Roman" w:eastAsia="Calibri" w:hAnsi="Times New Roman" w:cs="Times New Roman"/>
                <w:sz w:val="28"/>
                <w:szCs w:val="28"/>
              </w:rPr>
            </w:pPr>
            <w:r w:rsidRPr="00714735">
              <w:rPr>
                <w:rFonts w:ascii="Times New Roman" w:eastAsia="Calibri" w:hAnsi="Times New Roman" w:cs="Times New Roman"/>
                <w:sz w:val="28"/>
                <w:szCs w:val="28"/>
              </w:rPr>
              <w:t>В данной организации</w:t>
            </w:r>
          </w:p>
        </w:tc>
      </w:tr>
      <w:tr w:rsidR="00714735" w:rsidRPr="00714735" w:rsidTr="00714735">
        <w:tc>
          <w:tcPr>
            <w:tcW w:w="1829" w:type="dxa"/>
          </w:tcPr>
          <w:p w:rsidR="00714735" w:rsidRPr="00714735" w:rsidRDefault="00714735" w:rsidP="00714735">
            <w:pPr>
              <w:contextualSpacing/>
              <w:jc w:val="both"/>
              <w:rPr>
                <w:rFonts w:ascii="Times New Roman" w:eastAsia="Calibri" w:hAnsi="Times New Roman" w:cs="Times New Roman"/>
                <w:sz w:val="28"/>
                <w:szCs w:val="28"/>
              </w:rPr>
            </w:pPr>
            <w:r w:rsidRPr="00714735">
              <w:rPr>
                <w:rFonts w:ascii="Times New Roman" w:eastAsia="Calibri" w:hAnsi="Times New Roman" w:cs="Times New Roman"/>
                <w:sz w:val="28"/>
                <w:szCs w:val="28"/>
              </w:rPr>
              <w:t>Директор</w:t>
            </w:r>
          </w:p>
        </w:tc>
        <w:tc>
          <w:tcPr>
            <w:tcW w:w="1841" w:type="dxa"/>
          </w:tcPr>
          <w:p w:rsidR="00714735" w:rsidRPr="00714735" w:rsidRDefault="00D02576" w:rsidP="00714735">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Карпенко Ольга Федоровна</w:t>
            </w:r>
          </w:p>
        </w:tc>
        <w:tc>
          <w:tcPr>
            <w:tcW w:w="1829" w:type="dxa"/>
          </w:tcPr>
          <w:p w:rsidR="00714735" w:rsidRPr="00714735" w:rsidRDefault="00714735" w:rsidP="00714735">
            <w:pPr>
              <w:contextualSpacing/>
              <w:jc w:val="both"/>
              <w:rPr>
                <w:rFonts w:ascii="Times New Roman" w:eastAsia="Calibri" w:hAnsi="Times New Roman" w:cs="Times New Roman"/>
                <w:sz w:val="28"/>
                <w:szCs w:val="28"/>
              </w:rPr>
            </w:pPr>
            <w:r w:rsidRPr="00714735">
              <w:rPr>
                <w:rFonts w:ascii="Times New Roman" w:eastAsia="Calibri" w:hAnsi="Times New Roman" w:cs="Times New Roman"/>
                <w:sz w:val="28"/>
                <w:szCs w:val="28"/>
              </w:rPr>
              <w:t>высшее</w:t>
            </w:r>
          </w:p>
        </w:tc>
        <w:tc>
          <w:tcPr>
            <w:tcW w:w="1520" w:type="dxa"/>
          </w:tcPr>
          <w:p w:rsidR="00714735" w:rsidRPr="007302FB" w:rsidRDefault="00D02576" w:rsidP="00714735">
            <w:pPr>
              <w:contextualSpacing/>
              <w:jc w:val="both"/>
              <w:rPr>
                <w:rFonts w:ascii="Times New Roman" w:eastAsia="Calibri" w:hAnsi="Times New Roman" w:cs="Times New Roman"/>
                <w:sz w:val="28"/>
                <w:szCs w:val="28"/>
              </w:rPr>
            </w:pPr>
            <w:r w:rsidRPr="007302FB">
              <w:rPr>
                <w:rFonts w:ascii="Times New Roman" w:eastAsia="Calibri" w:hAnsi="Times New Roman" w:cs="Times New Roman"/>
                <w:sz w:val="28"/>
                <w:szCs w:val="28"/>
              </w:rPr>
              <w:t>38</w:t>
            </w:r>
          </w:p>
        </w:tc>
        <w:tc>
          <w:tcPr>
            <w:tcW w:w="1842" w:type="dxa"/>
          </w:tcPr>
          <w:p w:rsidR="00714735" w:rsidRPr="007302FB" w:rsidRDefault="00D02576" w:rsidP="00714735">
            <w:pPr>
              <w:contextualSpacing/>
              <w:jc w:val="both"/>
              <w:rPr>
                <w:rFonts w:ascii="Times New Roman" w:eastAsia="Calibri" w:hAnsi="Times New Roman" w:cs="Times New Roman"/>
                <w:sz w:val="28"/>
                <w:szCs w:val="28"/>
              </w:rPr>
            </w:pPr>
            <w:r w:rsidRPr="007302FB">
              <w:rPr>
                <w:rFonts w:ascii="Times New Roman" w:eastAsia="Calibri" w:hAnsi="Times New Roman" w:cs="Times New Roman"/>
                <w:sz w:val="28"/>
                <w:szCs w:val="28"/>
              </w:rPr>
              <w:t>38</w:t>
            </w:r>
          </w:p>
        </w:tc>
      </w:tr>
      <w:tr w:rsidR="00714735" w:rsidRPr="00714735" w:rsidTr="00714735">
        <w:tc>
          <w:tcPr>
            <w:tcW w:w="1829" w:type="dxa"/>
          </w:tcPr>
          <w:p w:rsidR="00714735" w:rsidRPr="00714735" w:rsidRDefault="00714735" w:rsidP="00714735">
            <w:pPr>
              <w:contextualSpacing/>
              <w:jc w:val="both"/>
              <w:rPr>
                <w:rFonts w:ascii="Times New Roman" w:eastAsia="Calibri" w:hAnsi="Times New Roman" w:cs="Times New Roman"/>
                <w:sz w:val="28"/>
                <w:szCs w:val="28"/>
              </w:rPr>
            </w:pPr>
            <w:r w:rsidRPr="00714735">
              <w:rPr>
                <w:rFonts w:ascii="Times New Roman" w:eastAsia="Calibri" w:hAnsi="Times New Roman" w:cs="Times New Roman"/>
                <w:sz w:val="28"/>
                <w:szCs w:val="28"/>
              </w:rPr>
              <w:t>Заместител</w:t>
            </w:r>
            <w:r w:rsidR="00D02576">
              <w:rPr>
                <w:rFonts w:ascii="Times New Roman" w:eastAsia="Calibri" w:hAnsi="Times New Roman" w:cs="Times New Roman"/>
                <w:sz w:val="28"/>
                <w:szCs w:val="28"/>
              </w:rPr>
              <w:t>ь директора по У</w:t>
            </w:r>
            <w:r w:rsidRPr="00714735">
              <w:rPr>
                <w:rFonts w:ascii="Times New Roman" w:eastAsia="Calibri" w:hAnsi="Times New Roman" w:cs="Times New Roman"/>
                <w:sz w:val="28"/>
                <w:szCs w:val="28"/>
              </w:rPr>
              <w:t>Р</w:t>
            </w:r>
          </w:p>
        </w:tc>
        <w:tc>
          <w:tcPr>
            <w:tcW w:w="1841" w:type="dxa"/>
          </w:tcPr>
          <w:p w:rsidR="00714735" w:rsidRPr="00714735" w:rsidRDefault="00D02576" w:rsidP="00714735">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Парамонова Зинаида Павловна</w:t>
            </w:r>
          </w:p>
        </w:tc>
        <w:tc>
          <w:tcPr>
            <w:tcW w:w="1829" w:type="dxa"/>
          </w:tcPr>
          <w:p w:rsidR="00714735" w:rsidRPr="00714735" w:rsidRDefault="00714735" w:rsidP="00714735">
            <w:pPr>
              <w:contextualSpacing/>
              <w:jc w:val="both"/>
              <w:rPr>
                <w:rFonts w:ascii="Times New Roman" w:eastAsia="Calibri" w:hAnsi="Times New Roman" w:cs="Times New Roman"/>
                <w:sz w:val="28"/>
                <w:szCs w:val="28"/>
              </w:rPr>
            </w:pPr>
            <w:r w:rsidRPr="00714735">
              <w:rPr>
                <w:rFonts w:ascii="Times New Roman" w:eastAsia="Calibri" w:hAnsi="Times New Roman" w:cs="Times New Roman"/>
                <w:sz w:val="28"/>
                <w:szCs w:val="28"/>
              </w:rPr>
              <w:t>высшее</w:t>
            </w:r>
          </w:p>
        </w:tc>
        <w:tc>
          <w:tcPr>
            <w:tcW w:w="1520" w:type="dxa"/>
          </w:tcPr>
          <w:p w:rsidR="00714735" w:rsidRPr="00714735" w:rsidRDefault="00D02576" w:rsidP="00714735">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35</w:t>
            </w:r>
          </w:p>
        </w:tc>
        <w:tc>
          <w:tcPr>
            <w:tcW w:w="1842" w:type="dxa"/>
          </w:tcPr>
          <w:p w:rsidR="00714735" w:rsidRPr="00714735" w:rsidRDefault="00D02576" w:rsidP="00714735">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17</w:t>
            </w:r>
          </w:p>
        </w:tc>
      </w:tr>
      <w:tr w:rsidR="00714735" w:rsidRPr="00714735" w:rsidTr="00714735">
        <w:tc>
          <w:tcPr>
            <w:tcW w:w="1829" w:type="dxa"/>
          </w:tcPr>
          <w:p w:rsidR="00714735" w:rsidRPr="00714735" w:rsidRDefault="00714735" w:rsidP="00714735">
            <w:pPr>
              <w:contextualSpacing/>
              <w:jc w:val="both"/>
              <w:rPr>
                <w:rFonts w:ascii="Times New Roman" w:eastAsia="Calibri" w:hAnsi="Times New Roman" w:cs="Times New Roman"/>
                <w:sz w:val="28"/>
                <w:szCs w:val="28"/>
              </w:rPr>
            </w:pPr>
            <w:r w:rsidRPr="00714735">
              <w:rPr>
                <w:rFonts w:ascii="Times New Roman" w:eastAsia="Calibri" w:hAnsi="Times New Roman" w:cs="Times New Roman"/>
                <w:sz w:val="28"/>
                <w:szCs w:val="28"/>
              </w:rPr>
              <w:t>Заместитель директора по ВР</w:t>
            </w:r>
          </w:p>
        </w:tc>
        <w:tc>
          <w:tcPr>
            <w:tcW w:w="1841" w:type="dxa"/>
          </w:tcPr>
          <w:p w:rsidR="00714735" w:rsidRPr="00714735" w:rsidRDefault="00D02576" w:rsidP="00714735">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Фоменко Светлана Петровна</w:t>
            </w:r>
          </w:p>
        </w:tc>
        <w:tc>
          <w:tcPr>
            <w:tcW w:w="1829" w:type="dxa"/>
          </w:tcPr>
          <w:p w:rsidR="00714735" w:rsidRPr="00714735" w:rsidRDefault="00714735" w:rsidP="00714735">
            <w:pPr>
              <w:contextualSpacing/>
              <w:jc w:val="both"/>
              <w:rPr>
                <w:rFonts w:ascii="Times New Roman" w:eastAsia="Calibri" w:hAnsi="Times New Roman" w:cs="Times New Roman"/>
                <w:sz w:val="28"/>
                <w:szCs w:val="28"/>
              </w:rPr>
            </w:pPr>
            <w:r w:rsidRPr="00714735">
              <w:rPr>
                <w:rFonts w:ascii="Times New Roman" w:eastAsia="Calibri" w:hAnsi="Times New Roman" w:cs="Times New Roman"/>
                <w:sz w:val="28"/>
                <w:szCs w:val="28"/>
              </w:rPr>
              <w:t>высшее</w:t>
            </w:r>
          </w:p>
        </w:tc>
        <w:tc>
          <w:tcPr>
            <w:tcW w:w="1520" w:type="dxa"/>
          </w:tcPr>
          <w:p w:rsidR="00714735" w:rsidRPr="007302FB" w:rsidRDefault="007302FB" w:rsidP="00714735">
            <w:pPr>
              <w:contextualSpacing/>
              <w:jc w:val="both"/>
              <w:rPr>
                <w:rFonts w:ascii="Times New Roman" w:eastAsia="Calibri" w:hAnsi="Times New Roman" w:cs="Times New Roman"/>
                <w:sz w:val="28"/>
                <w:szCs w:val="28"/>
              </w:rPr>
            </w:pPr>
            <w:r w:rsidRPr="007302FB">
              <w:rPr>
                <w:rFonts w:ascii="Times New Roman" w:eastAsia="Calibri" w:hAnsi="Times New Roman" w:cs="Times New Roman"/>
                <w:sz w:val="28"/>
                <w:szCs w:val="28"/>
              </w:rPr>
              <w:t>26</w:t>
            </w:r>
          </w:p>
        </w:tc>
        <w:tc>
          <w:tcPr>
            <w:tcW w:w="1842" w:type="dxa"/>
          </w:tcPr>
          <w:p w:rsidR="00714735" w:rsidRPr="007302FB" w:rsidRDefault="007302FB" w:rsidP="00714735">
            <w:pPr>
              <w:contextualSpacing/>
              <w:jc w:val="both"/>
              <w:rPr>
                <w:rFonts w:ascii="Times New Roman" w:eastAsia="Calibri" w:hAnsi="Times New Roman" w:cs="Times New Roman"/>
                <w:sz w:val="28"/>
                <w:szCs w:val="28"/>
              </w:rPr>
            </w:pPr>
            <w:r w:rsidRPr="007302FB">
              <w:rPr>
                <w:rFonts w:ascii="Times New Roman" w:eastAsia="Calibri" w:hAnsi="Times New Roman" w:cs="Times New Roman"/>
                <w:sz w:val="28"/>
                <w:szCs w:val="28"/>
              </w:rPr>
              <w:t>20</w:t>
            </w:r>
          </w:p>
        </w:tc>
      </w:tr>
      <w:tr w:rsidR="00714735" w:rsidRPr="00714735" w:rsidTr="00714735">
        <w:tc>
          <w:tcPr>
            <w:tcW w:w="1829" w:type="dxa"/>
          </w:tcPr>
          <w:p w:rsidR="00714735" w:rsidRPr="00714735" w:rsidRDefault="00714735" w:rsidP="00714735">
            <w:pPr>
              <w:contextualSpacing/>
              <w:jc w:val="both"/>
              <w:rPr>
                <w:rFonts w:ascii="Times New Roman" w:eastAsia="Calibri" w:hAnsi="Times New Roman" w:cs="Times New Roman"/>
                <w:sz w:val="28"/>
                <w:szCs w:val="28"/>
              </w:rPr>
            </w:pPr>
            <w:r w:rsidRPr="00714735">
              <w:rPr>
                <w:rFonts w:ascii="Times New Roman" w:eastAsia="Calibri" w:hAnsi="Times New Roman" w:cs="Times New Roman"/>
                <w:sz w:val="28"/>
                <w:szCs w:val="28"/>
              </w:rPr>
              <w:t>Заместитель директора по АХР</w:t>
            </w:r>
          </w:p>
        </w:tc>
        <w:tc>
          <w:tcPr>
            <w:tcW w:w="1841" w:type="dxa"/>
          </w:tcPr>
          <w:p w:rsidR="00714735" w:rsidRPr="00714735" w:rsidRDefault="00D02576" w:rsidP="00714735">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Решетников Иван Сергеевич</w:t>
            </w:r>
          </w:p>
        </w:tc>
        <w:tc>
          <w:tcPr>
            <w:tcW w:w="1829" w:type="dxa"/>
          </w:tcPr>
          <w:p w:rsidR="00714735" w:rsidRPr="00714735" w:rsidRDefault="00D02576" w:rsidP="00714735">
            <w:pPr>
              <w:contextualSpacing/>
              <w:jc w:val="both"/>
              <w:rPr>
                <w:rFonts w:ascii="Times New Roman" w:eastAsia="Calibri" w:hAnsi="Times New Roman" w:cs="Times New Roman"/>
                <w:sz w:val="28"/>
                <w:szCs w:val="28"/>
              </w:rPr>
            </w:pPr>
            <w:r w:rsidRPr="00714735">
              <w:rPr>
                <w:rFonts w:ascii="Times New Roman" w:eastAsia="Calibri" w:hAnsi="Times New Roman" w:cs="Times New Roman"/>
                <w:sz w:val="28"/>
                <w:szCs w:val="28"/>
              </w:rPr>
              <w:t>высшее</w:t>
            </w:r>
          </w:p>
        </w:tc>
        <w:tc>
          <w:tcPr>
            <w:tcW w:w="1520" w:type="dxa"/>
          </w:tcPr>
          <w:p w:rsidR="00714735" w:rsidRPr="007302FB" w:rsidRDefault="007302FB" w:rsidP="00714735">
            <w:pPr>
              <w:contextualSpacing/>
              <w:jc w:val="both"/>
              <w:rPr>
                <w:rFonts w:ascii="Times New Roman" w:eastAsia="Calibri" w:hAnsi="Times New Roman" w:cs="Times New Roman"/>
                <w:sz w:val="28"/>
                <w:szCs w:val="28"/>
              </w:rPr>
            </w:pPr>
            <w:r w:rsidRPr="007302FB">
              <w:rPr>
                <w:rFonts w:ascii="Times New Roman" w:eastAsia="Calibri" w:hAnsi="Times New Roman" w:cs="Times New Roman"/>
                <w:sz w:val="28"/>
                <w:szCs w:val="28"/>
              </w:rPr>
              <w:t>6</w:t>
            </w:r>
          </w:p>
        </w:tc>
        <w:tc>
          <w:tcPr>
            <w:tcW w:w="1842" w:type="dxa"/>
          </w:tcPr>
          <w:p w:rsidR="00714735" w:rsidRPr="007302FB" w:rsidRDefault="007302FB" w:rsidP="00714735">
            <w:pPr>
              <w:contextualSpacing/>
              <w:jc w:val="both"/>
              <w:rPr>
                <w:rFonts w:ascii="Times New Roman" w:eastAsia="Calibri" w:hAnsi="Times New Roman" w:cs="Times New Roman"/>
                <w:sz w:val="28"/>
                <w:szCs w:val="28"/>
              </w:rPr>
            </w:pPr>
            <w:r w:rsidRPr="007302FB">
              <w:rPr>
                <w:rFonts w:ascii="Times New Roman" w:eastAsia="Calibri" w:hAnsi="Times New Roman" w:cs="Times New Roman"/>
                <w:sz w:val="28"/>
                <w:szCs w:val="28"/>
              </w:rPr>
              <w:t>6</w:t>
            </w:r>
          </w:p>
        </w:tc>
      </w:tr>
    </w:tbl>
    <w:p w:rsidR="00714735" w:rsidRPr="00714735" w:rsidRDefault="00714735" w:rsidP="00714735">
      <w:pPr>
        <w:contextualSpacing/>
        <w:jc w:val="both"/>
        <w:rPr>
          <w:rFonts w:ascii="Times New Roman" w:eastAsia="Calibri" w:hAnsi="Times New Roman" w:cs="Times New Roman"/>
          <w:sz w:val="28"/>
          <w:szCs w:val="28"/>
        </w:rPr>
      </w:pPr>
    </w:p>
    <w:p w:rsidR="00D830B5" w:rsidRPr="00B72D9F" w:rsidRDefault="00D830B5" w:rsidP="00D830B5">
      <w:pPr>
        <w:pStyle w:val="ab"/>
        <w:jc w:val="both"/>
        <w:rPr>
          <w:sz w:val="28"/>
          <w:szCs w:val="28"/>
        </w:rPr>
      </w:pPr>
      <w:r w:rsidRPr="00B72D9F">
        <w:rPr>
          <w:sz w:val="28"/>
          <w:szCs w:val="28"/>
        </w:rPr>
        <w:t>Управление школой строится на принципах единоначалия и самоуправления. Исходя из целей, принципов построения и стратегии развития школы сложилась структура, в которой выделяется следующие уровни управления:</w:t>
      </w:r>
    </w:p>
    <w:p w:rsidR="00D830B5" w:rsidRPr="00B72D9F" w:rsidRDefault="00D830B5" w:rsidP="00D830B5">
      <w:pPr>
        <w:pStyle w:val="ab"/>
        <w:jc w:val="both"/>
        <w:rPr>
          <w:sz w:val="28"/>
          <w:szCs w:val="28"/>
        </w:rPr>
      </w:pPr>
      <w:r w:rsidRPr="00B72D9F">
        <w:rPr>
          <w:sz w:val="28"/>
          <w:szCs w:val="28"/>
          <w:u w:val="single"/>
        </w:rPr>
        <w:t>Директор – главное административное лицо</w:t>
      </w:r>
      <w:r w:rsidRPr="00B72D9F">
        <w:rPr>
          <w:sz w:val="28"/>
          <w:szCs w:val="28"/>
        </w:rPr>
        <w:t>, воплощающее единоначалие и несущее персональную ответственность за все, что делается в образовательном учреждении всеми субъектами управления.</w:t>
      </w:r>
    </w:p>
    <w:p w:rsidR="00D830B5" w:rsidRPr="00B72D9F" w:rsidRDefault="00D830B5" w:rsidP="00D830B5">
      <w:pPr>
        <w:pStyle w:val="ab"/>
        <w:jc w:val="both"/>
        <w:rPr>
          <w:sz w:val="28"/>
          <w:szCs w:val="28"/>
        </w:rPr>
      </w:pPr>
      <w:r w:rsidRPr="00B72D9F">
        <w:rPr>
          <w:sz w:val="28"/>
          <w:szCs w:val="28"/>
        </w:rPr>
        <w:t>На этом же уровне модели находятся высшие органы коллегиального и общественного управления, имеющие тот или иной правовой статус:  Педагогический совет, Общее собрание работников.</w:t>
      </w:r>
    </w:p>
    <w:p w:rsidR="00D830B5" w:rsidRPr="00B72D9F" w:rsidRDefault="00D830B5" w:rsidP="00D830B5">
      <w:pPr>
        <w:pStyle w:val="ab"/>
        <w:jc w:val="both"/>
        <w:rPr>
          <w:sz w:val="28"/>
          <w:szCs w:val="28"/>
        </w:rPr>
      </w:pPr>
      <w:r w:rsidRPr="00B72D9F">
        <w:rPr>
          <w:sz w:val="28"/>
          <w:szCs w:val="28"/>
          <w:u w:val="single"/>
        </w:rPr>
        <w:t>Педагогический совет</w:t>
      </w:r>
      <w:r w:rsidRPr="00B72D9F">
        <w:rPr>
          <w:sz w:val="28"/>
          <w:szCs w:val="28"/>
        </w:rPr>
        <w:t xml:space="preserve"> – коллективный орган управления школой, который решает вопросы, связанные с реализацией программы развития школы, рассматривает проблемы, подготовленные методическим советом школы, администрацией школы, несет коллективную ответственность за принятые решения.</w:t>
      </w:r>
    </w:p>
    <w:p w:rsidR="00C93D75" w:rsidRDefault="00D830B5" w:rsidP="00D830B5">
      <w:pPr>
        <w:pStyle w:val="ab"/>
        <w:jc w:val="both"/>
        <w:rPr>
          <w:sz w:val="28"/>
          <w:szCs w:val="28"/>
        </w:rPr>
      </w:pPr>
      <w:r w:rsidRPr="00B72D9F">
        <w:rPr>
          <w:sz w:val="28"/>
          <w:szCs w:val="28"/>
          <w:u w:val="single"/>
        </w:rPr>
        <w:t>Общее собрание работников школы</w:t>
      </w:r>
      <w:r w:rsidRPr="00B72D9F">
        <w:rPr>
          <w:sz w:val="28"/>
          <w:szCs w:val="28"/>
        </w:rPr>
        <w:t xml:space="preserve"> объединяет всех членов трудового коллектива. Оно решает вопросы, связанные с разработкой Коллективного договора, Правил внутреннего трудового распорядка, проектов локальных актов школы.</w:t>
      </w:r>
      <w:r w:rsidR="00C93D75">
        <w:rPr>
          <w:sz w:val="28"/>
          <w:szCs w:val="28"/>
        </w:rPr>
        <w:t xml:space="preserve">                                                                           </w:t>
      </w:r>
    </w:p>
    <w:p w:rsidR="00D830B5" w:rsidRPr="00B72D9F" w:rsidRDefault="00D830B5" w:rsidP="00D830B5">
      <w:pPr>
        <w:pStyle w:val="ab"/>
        <w:jc w:val="both"/>
        <w:rPr>
          <w:sz w:val="28"/>
          <w:szCs w:val="28"/>
        </w:rPr>
      </w:pPr>
      <w:r w:rsidRPr="00B72D9F">
        <w:rPr>
          <w:sz w:val="28"/>
          <w:szCs w:val="28"/>
        </w:rPr>
        <w:t>Уровень заместителя директора образовательного учреждения по учебной работе: главная функция - согласование деятельности всех участников процесса в соответствии с заданными целями, программой и ожидаемыми результатами.</w:t>
      </w:r>
    </w:p>
    <w:p w:rsidR="00D830B5" w:rsidRPr="00B72D9F" w:rsidRDefault="00D830B5" w:rsidP="00D830B5">
      <w:pPr>
        <w:pStyle w:val="ab"/>
        <w:jc w:val="both"/>
        <w:rPr>
          <w:sz w:val="28"/>
          <w:szCs w:val="28"/>
        </w:rPr>
      </w:pPr>
      <w:r w:rsidRPr="00B72D9F">
        <w:rPr>
          <w:sz w:val="28"/>
          <w:szCs w:val="28"/>
        </w:rPr>
        <w:lastRenderedPageBreak/>
        <w:t>Уровень методического совета. К управленцам этого уровня относятся руководители методических объединений. Руководитель методического объединения выбирается из состава членов методических объединений и утверждается директором школы. Методическое объединение ведет методическую работу по предмету, организует внеклассную деятельность учащихся, проводит анализ результатов образовательного процесса, имеет право выдвигать предложения по улучшению процесса образования, получать методическую помощь научных консультантов, согласует свою деятельность с администрацией школы и в своей работе подотчетно ей.</w:t>
      </w:r>
    </w:p>
    <w:p w:rsidR="00D830B5" w:rsidRPr="00B72D9F" w:rsidRDefault="00D830B5" w:rsidP="00D830B5">
      <w:pPr>
        <w:pStyle w:val="ab"/>
        <w:jc w:val="both"/>
        <w:rPr>
          <w:sz w:val="28"/>
          <w:szCs w:val="28"/>
        </w:rPr>
      </w:pPr>
      <w:r w:rsidRPr="00B72D9F">
        <w:rPr>
          <w:sz w:val="28"/>
          <w:szCs w:val="28"/>
        </w:rPr>
        <w:t>В школе разработаны функциональные обязанности для работников каждого уровня управления, что обеспечивает четкость и слаженность в управлении развитием образовательного учреждении.</w:t>
      </w:r>
    </w:p>
    <w:p w:rsidR="00D830B5" w:rsidRPr="00D830B5" w:rsidRDefault="00D830B5" w:rsidP="00D830B5">
      <w:pPr>
        <w:autoSpaceDE w:val="0"/>
        <w:autoSpaceDN w:val="0"/>
        <w:adjustRightInd w:val="0"/>
        <w:jc w:val="both"/>
        <w:rPr>
          <w:rFonts w:ascii="Times New Roman CYR" w:eastAsia="Times New Roman" w:hAnsi="Times New Roman CYR" w:cs="Times New Roman CYR"/>
          <w:sz w:val="24"/>
          <w:szCs w:val="24"/>
          <w:lang w:eastAsia="ru-RU"/>
        </w:rPr>
      </w:pPr>
      <w:r>
        <w:rPr>
          <w:rFonts w:ascii="Times New Roman" w:hAnsi="Times New Roman" w:cs="Times New Roman"/>
          <w:sz w:val="28"/>
          <w:szCs w:val="28"/>
        </w:rPr>
        <w:t xml:space="preserve">    </w:t>
      </w:r>
      <w:r w:rsidR="00714735" w:rsidRPr="00714735">
        <w:rPr>
          <w:rFonts w:ascii="Times New Roman" w:eastAsia="Times New Roman" w:hAnsi="Times New Roman" w:cs="Times New Roman"/>
          <w:sz w:val="28"/>
          <w:szCs w:val="28"/>
          <w:lang w:eastAsia="ru-RU"/>
        </w:rPr>
        <w:t xml:space="preserve">В течение 2014-2015 учебного года педагогический коллектив работал над реализацией следующих задач: </w:t>
      </w:r>
    </w:p>
    <w:p w:rsidR="00D830B5" w:rsidRPr="00D830B5" w:rsidRDefault="00D830B5" w:rsidP="00D830B5">
      <w:pPr>
        <w:autoSpaceDE w:val="0"/>
        <w:autoSpaceDN w:val="0"/>
        <w:adjustRightInd w:val="0"/>
        <w:spacing w:after="0" w:line="240" w:lineRule="auto"/>
        <w:ind w:firstLine="510"/>
        <w:jc w:val="both"/>
        <w:rPr>
          <w:rFonts w:ascii="Times New Roman CYR" w:eastAsia="Times New Roman" w:hAnsi="Times New Roman CYR" w:cs="Times New Roman CYR"/>
          <w:sz w:val="28"/>
          <w:szCs w:val="28"/>
          <w:lang w:eastAsia="ru-RU"/>
        </w:rPr>
      </w:pPr>
      <w:r w:rsidRPr="00D830B5">
        <w:rPr>
          <w:rFonts w:ascii="Times New Roman" w:eastAsia="Times New Roman" w:hAnsi="Times New Roman" w:cs="Times New Roman"/>
          <w:sz w:val="28"/>
          <w:szCs w:val="28"/>
          <w:lang w:eastAsia="ru-RU"/>
        </w:rPr>
        <w:t>-</w:t>
      </w:r>
      <w:r w:rsidRPr="00D830B5">
        <w:rPr>
          <w:rFonts w:ascii="Times New Roman CYR" w:eastAsia="Times New Roman" w:hAnsi="Times New Roman CYR" w:cs="Times New Roman CYR"/>
          <w:sz w:val="28"/>
          <w:szCs w:val="28"/>
          <w:lang w:eastAsia="ru-RU"/>
        </w:rPr>
        <w:t>Сохранения и укрепления здоровья детей.</w:t>
      </w:r>
    </w:p>
    <w:p w:rsidR="00D830B5" w:rsidRPr="00D830B5" w:rsidRDefault="00D830B5" w:rsidP="00D830B5">
      <w:pPr>
        <w:autoSpaceDE w:val="0"/>
        <w:autoSpaceDN w:val="0"/>
        <w:adjustRightInd w:val="0"/>
        <w:spacing w:after="0" w:line="240" w:lineRule="auto"/>
        <w:ind w:firstLine="510"/>
        <w:jc w:val="both"/>
        <w:rPr>
          <w:rFonts w:ascii="Times New Roman CYR" w:eastAsia="Times New Roman" w:hAnsi="Times New Roman CYR" w:cs="Times New Roman CYR"/>
          <w:sz w:val="28"/>
          <w:szCs w:val="28"/>
          <w:lang w:eastAsia="ru-RU"/>
        </w:rPr>
      </w:pPr>
      <w:r w:rsidRPr="00D830B5">
        <w:rPr>
          <w:rFonts w:ascii="Times New Roman" w:eastAsia="Times New Roman" w:hAnsi="Times New Roman" w:cs="Times New Roman"/>
          <w:sz w:val="28"/>
          <w:szCs w:val="28"/>
          <w:lang w:eastAsia="ru-RU"/>
        </w:rPr>
        <w:t>-</w:t>
      </w:r>
      <w:r w:rsidRPr="00D830B5">
        <w:rPr>
          <w:rFonts w:ascii="Times New Roman CYR" w:eastAsia="Times New Roman" w:hAnsi="Times New Roman CYR" w:cs="Times New Roman CYR"/>
          <w:sz w:val="28"/>
          <w:szCs w:val="28"/>
          <w:lang w:eastAsia="ru-RU"/>
        </w:rPr>
        <w:t>Формирования  устойчивых знаний, умений и навыков, в соответствии с индивидуальным маршрутом обучения каждого учащегося.</w:t>
      </w:r>
    </w:p>
    <w:p w:rsidR="00D830B5" w:rsidRPr="00D830B5" w:rsidRDefault="00D830B5" w:rsidP="00D830B5">
      <w:pPr>
        <w:autoSpaceDE w:val="0"/>
        <w:autoSpaceDN w:val="0"/>
        <w:adjustRightInd w:val="0"/>
        <w:spacing w:after="0" w:line="240" w:lineRule="auto"/>
        <w:ind w:firstLine="510"/>
        <w:jc w:val="both"/>
        <w:rPr>
          <w:rFonts w:ascii="Times New Roman CYR" w:eastAsia="Times New Roman" w:hAnsi="Times New Roman CYR" w:cs="Times New Roman CYR"/>
          <w:sz w:val="28"/>
          <w:szCs w:val="28"/>
          <w:lang w:eastAsia="ru-RU"/>
        </w:rPr>
      </w:pPr>
      <w:r w:rsidRPr="00D830B5">
        <w:rPr>
          <w:rFonts w:ascii="Times New Roman" w:eastAsia="Times New Roman" w:hAnsi="Times New Roman" w:cs="Times New Roman"/>
          <w:sz w:val="28"/>
          <w:szCs w:val="28"/>
          <w:lang w:eastAsia="ru-RU"/>
        </w:rPr>
        <w:t>-</w:t>
      </w:r>
      <w:r w:rsidRPr="00D830B5">
        <w:rPr>
          <w:rFonts w:ascii="Times New Roman CYR" w:eastAsia="Times New Roman" w:hAnsi="Times New Roman CYR" w:cs="Times New Roman CYR"/>
          <w:sz w:val="28"/>
          <w:szCs w:val="28"/>
          <w:lang w:eastAsia="ru-RU"/>
        </w:rPr>
        <w:t>Проведение дифференцированной работы с родительской общественностью.</w:t>
      </w:r>
    </w:p>
    <w:p w:rsidR="00D830B5" w:rsidRPr="00D830B5" w:rsidRDefault="00D830B5" w:rsidP="00D830B5">
      <w:pPr>
        <w:autoSpaceDE w:val="0"/>
        <w:autoSpaceDN w:val="0"/>
        <w:adjustRightInd w:val="0"/>
        <w:spacing w:after="0" w:line="240" w:lineRule="auto"/>
        <w:ind w:firstLine="510"/>
        <w:jc w:val="both"/>
        <w:rPr>
          <w:rFonts w:ascii="Times New Roman CYR" w:eastAsia="Times New Roman" w:hAnsi="Times New Roman CYR" w:cs="Times New Roman CYR"/>
          <w:sz w:val="28"/>
          <w:szCs w:val="28"/>
          <w:lang w:eastAsia="ru-RU"/>
        </w:rPr>
      </w:pPr>
      <w:r w:rsidRPr="00D830B5">
        <w:rPr>
          <w:rFonts w:ascii="Times New Roman" w:eastAsia="Times New Roman" w:hAnsi="Times New Roman" w:cs="Times New Roman"/>
          <w:sz w:val="28"/>
          <w:szCs w:val="28"/>
          <w:lang w:eastAsia="ru-RU"/>
        </w:rPr>
        <w:t>-Изучение индивидуальных особенностей</w:t>
      </w:r>
      <w:r w:rsidRPr="00D830B5">
        <w:rPr>
          <w:rFonts w:ascii="Times New Roman CYR" w:eastAsia="Times New Roman" w:hAnsi="Times New Roman CYR" w:cs="Times New Roman CYR"/>
          <w:sz w:val="28"/>
          <w:szCs w:val="28"/>
          <w:lang w:eastAsia="ru-RU"/>
        </w:rPr>
        <w:t xml:space="preserve"> учащихся с целью  правильного выбора  образовательной траектории.</w:t>
      </w:r>
    </w:p>
    <w:p w:rsidR="00D830B5" w:rsidRPr="00D830B5" w:rsidRDefault="00D830B5" w:rsidP="00D830B5">
      <w:pPr>
        <w:autoSpaceDE w:val="0"/>
        <w:autoSpaceDN w:val="0"/>
        <w:adjustRightInd w:val="0"/>
        <w:spacing w:after="0" w:line="240" w:lineRule="auto"/>
        <w:ind w:firstLine="510"/>
        <w:jc w:val="both"/>
        <w:rPr>
          <w:rFonts w:ascii="Times New Roman CYR" w:eastAsia="Times New Roman" w:hAnsi="Times New Roman CYR" w:cs="Times New Roman CYR"/>
          <w:sz w:val="28"/>
          <w:szCs w:val="28"/>
          <w:lang w:eastAsia="ru-RU"/>
        </w:rPr>
      </w:pPr>
      <w:r w:rsidRPr="00D830B5">
        <w:rPr>
          <w:rFonts w:ascii="Times New Roman" w:eastAsia="Times New Roman" w:hAnsi="Times New Roman" w:cs="Times New Roman"/>
          <w:sz w:val="28"/>
          <w:szCs w:val="28"/>
          <w:lang w:eastAsia="ru-RU"/>
        </w:rPr>
        <w:t>-</w:t>
      </w:r>
      <w:r w:rsidRPr="00D830B5">
        <w:rPr>
          <w:rFonts w:ascii="Times New Roman CYR" w:eastAsia="Times New Roman" w:hAnsi="Times New Roman CYR" w:cs="Times New Roman CYR"/>
          <w:sz w:val="28"/>
          <w:szCs w:val="28"/>
          <w:lang w:eastAsia="ru-RU"/>
        </w:rPr>
        <w:t>Вовлечение учащихся в работу кружков, секций по интересам на базе школы.</w:t>
      </w:r>
    </w:p>
    <w:p w:rsidR="00D830B5" w:rsidRPr="00D830B5" w:rsidRDefault="00D830B5" w:rsidP="00D830B5">
      <w:pPr>
        <w:autoSpaceDE w:val="0"/>
        <w:autoSpaceDN w:val="0"/>
        <w:adjustRightInd w:val="0"/>
        <w:spacing w:after="0" w:line="240" w:lineRule="auto"/>
        <w:ind w:firstLine="510"/>
        <w:jc w:val="both"/>
        <w:rPr>
          <w:rFonts w:ascii="Times New Roman CYR" w:eastAsia="Times New Roman" w:hAnsi="Times New Roman CYR" w:cs="Times New Roman CYR"/>
          <w:sz w:val="28"/>
          <w:szCs w:val="28"/>
          <w:lang w:eastAsia="ru-RU"/>
        </w:rPr>
      </w:pPr>
      <w:r w:rsidRPr="00D830B5">
        <w:rPr>
          <w:rFonts w:ascii="Times New Roman" w:eastAsia="Times New Roman" w:hAnsi="Times New Roman" w:cs="Times New Roman"/>
          <w:sz w:val="28"/>
          <w:szCs w:val="28"/>
          <w:lang w:eastAsia="ru-RU"/>
        </w:rPr>
        <w:t>-</w:t>
      </w:r>
      <w:r w:rsidRPr="00D830B5">
        <w:rPr>
          <w:rFonts w:ascii="Times New Roman CYR" w:eastAsia="Times New Roman" w:hAnsi="Times New Roman CYR" w:cs="Times New Roman CYR"/>
          <w:sz w:val="28"/>
          <w:szCs w:val="28"/>
          <w:lang w:eastAsia="ru-RU"/>
        </w:rPr>
        <w:t>Осуществление индивидуальной помощи всем категориям учащихся.</w:t>
      </w:r>
    </w:p>
    <w:p w:rsidR="00D830B5" w:rsidRPr="00D830B5" w:rsidRDefault="00D830B5" w:rsidP="00D830B5">
      <w:pPr>
        <w:autoSpaceDE w:val="0"/>
        <w:autoSpaceDN w:val="0"/>
        <w:adjustRightInd w:val="0"/>
        <w:spacing w:after="0" w:line="240" w:lineRule="auto"/>
        <w:ind w:firstLine="510"/>
        <w:jc w:val="both"/>
        <w:rPr>
          <w:rFonts w:ascii="Times New Roman CYR" w:eastAsia="Times New Roman" w:hAnsi="Times New Roman CYR" w:cs="Times New Roman CYR"/>
          <w:sz w:val="28"/>
          <w:szCs w:val="28"/>
          <w:lang w:eastAsia="ru-RU"/>
        </w:rPr>
      </w:pPr>
      <w:r w:rsidRPr="00D830B5">
        <w:rPr>
          <w:rFonts w:ascii="Times New Roman" w:eastAsia="Times New Roman" w:hAnsi="Times New Roman" w:cs="Times New Roman"/>
          <w:sz w:val="28"/>
          <w:szCs w:val="28"/>
          <w:lang w:eastAsia="ru-RU"/>
        </w:rPr>
        <w:t>-</w:t>
      </w:r>
      <w:r w:rsidRPr="00D830B5">
        <w:rPr>
          <w:rFonts w:ascii="Times New Roman CYR" w:eastAsia="Times New Roman" w:hAnsi="Times New Roman CYR" w:cs="Times New Roman CYR"/>
          <w:sz w:val="28"/>
          <w:szCs w:val="28"/>
          <w:lang w:eastAsia="ru-RU"/>
        </w:rPr>
        <w:t>Социальная и трудовая подготовка  с целью помощи в  адаптации  и социализации.</w:t>
      </w:r>
    </w:p>
    <w:p w:rsidR="00D830B5" w:rsidRDefault="00D830B5" w:rsidP="00D830B5">
      <w:pPr>
        <w:autoSpaceDE w:val="0"/>
        <w:autoSpaceDN w:val="0"/>
        <w:adjustRightInd w:val="0"/>
        <w:spacing w:after="0" w:line="240" w:lineRule="auto"/>
        <w:ind w:firstLine="510"/>
        <w:jc w:val="both"/>
        <w:rPr>
          <w:rFonts w:ascii="Times New Roman CYR" w:eastAsia="Times New Roman" w:hAnsi="Times New Roman CYR" w:cs="Times New Roman CYR"/>
          <w:sz w:val="28"/>
          <w:szCs w:val="28"/>
          <w:lang w:eastAsia="ru-RU"/>
        </w:rPr>
      </w:pPr>
      <w:r w:rsidRPr="00D830B5">
        <w:rPr>
          <w:rFonts w:ascii="Times New Roman" w:eastAsia="Times New Roman" w:hAnsi="Times New Roman" w:cs="Times New Roman"/>
          <w:sz w:val="28"/>
          <w:szCs w:val="28"/>
          <w:lang w:eastAsia="ru-RU"/>
        </w:rPr>
        <w:t xml:space="preserve">- </w:t>
      </w:r>
      <w:r w:rsidRPr="00D830B5">
        <w:rPr>
          <w:rFonts w:ascii="Times New Roman CYR" w:eastAsia="Times New Roman" w:hAnsi="Times New Roman CYR" w:cs="Times New Roman CYR"/>
          <w:sz w:val="28"/>
          <w:szCs w:val="28"/>
          <w:lang w:eastAsia="ru-RU"/>
        </w:rPr>
        <w:t>Психолог</w:t>
      </w:r>
      <w:proofErr w:type="gramStart"/>
      <w:r w:rsidRPr="00D830B5">
        <w:rPr>
          <w:rFonts w:ascii="Times New Roman CYR" w:eastAsia="Times New Roman" w:hAnsi="Times New Roman CYR" w:cs="Times New Roman CYR"/>
          <w:sz w:val="28"/>
          <w:szCs w:val="28"/>
          <w:lang w:eastAsia="ru-RU"/>
        </w:rPr>
        <w:t>о-</w:t>
      </w:r>
      <w:proofErr w:type="gramEnd"/>
      <w:r w:rsidRPr="00D830B5">
        <w:rPr>
          <w:rFonts w:ascii="Times New Roman CYR" w:eastAsia="Times New Roman" w:hAnsi="Times New Roman CYR" w:cs="Times New Roman CYR"/>
          <w:sz w:val="28"/>
          <w:szCs w:val="28"/>
          <w:lang w:eastAsia="ru-RU"/>
        </w:rPr>
        <w:t xml:space="preserve"> медико- педагогическое сопровождение учащихся .</w:t>
      </w:r>
    </w:p>
    <w:p w:rsidR="00C93D75" w:rsidRPr="00DE09DB" w:rsidRDefault="00C93D75" w:rsidP="00C93D75">
      <w:pPr>
        <w:autoSpaceDE w:val="0"/>
        <w:autoSpaceDN w:val="0"/>
        <w:adjustRightInd w:val="0"/>
        <w:spacing w:after="0" w:line="240" w:lineRule="auto"/>
        <w:jc w:val="center"/>
        <w:rPr>
          <w:rFonts w:ascii="Times New Roman CYR" w:eastAsia="Times New Roman" w:hAnsi="Times New Roman CYR" w:cs="Times New Roman CYR"/>
          <w:b/>
          <w:bCs/>
          <w:sz w:val="28"/>
          <w:szCs w:val="28"/>
          <w:lang w:eastAsia="ru-RU"/>
        </w:rPr>
      </w:pPr>
      <w:r w:rsidRPr="00DE09DB">
        <w:rPr>
          <w:rFonts w:ascii="Times New Roman CYR" w:eastAsia="Times New Roman" w:hAnsi="Times New Roman CYR" w:cs="Times New Roman CYR"/>
          <w:b/>
          <w:bCs/>
          <w:sz w:val="28"/>
          <w:szCs w:val="28"/>
          <w:lang w:eastAsia="ru-RU"/>
        </w:rPr>
        <w:t>Программное обеспечение</w:t>
      </w:r>
      <w:r w:rsidRPr="00DE09DB">
        <w:rPr>
          <w:rFonts w:ascii="Times New Roman" w:eastAsia="Times New Roman" w:hAnsi="Times New Roman" w:cs="Times New Roman"/>
          <w:b/>
          <w:bCs/>
          <w:sz w:val="28"/>
          <w:szCs w:val="28"/>
          <w:lang w:val="en-US" w:eastAsia="ru-RU"/>
        </w:rPr>
        <w:t>  </w:t>
      </w:r>
      <w:r w:rsidRPr="00DE09DB">
        <w:rPr>
          <w:rFonts w:ascii="Times New Roman CYR" w:eastAsia="Times New Roman" w:hAnsi="Times New Roman CYR" w:cs="Times New Roman CYR"/>
          <w:b/>
          <w:bCs/>
          <w:sz w:val="28"/>
          <w:szCs w:val="28"/>
          <w:lang w:eastAsia="ru-RU"/>
        </w:rPr>
        <w:t>учебного</w:t>
      </w:r>
      <w:r w:rsidRPr="00DE09DB">
        <w:rPr>
          <w:rFonts w:ascii="Times New Roman" w:eastAsia="Times New Roman" w:hAnsi="Times New Roman" w:cs="Times New Roman"/>
          <w:b/>
          <w:bCs/>
          <w:sz w:val="28"/>
          <w:szCs w:val="28"/>
          <w:lang w:val="en-US" w:eastAsia="ru-RU"/>
        </w:rPr>
        <w:t>  </w:t>
      </w:r>
      <w:r w:rsidRPr="00DE09DB">
        <w:rPr>
          <w:rFonts w:ascii="Times New Roman CYR" w:eastAsia="Times New Roman" w:hAnsi="Times New Roman CYR" w:cs="Times New Roman CYR"/>
          <w:b/>
          <w:bCs/>
          <w:sz w:val="28"/>
          <w:szCs w:val="28"/>
          <w:lang w:eastAsia="ru-RU"/>
        </w:rPr>
        <w:t>процесса</w:t>
      </w:r>
    </w:p>
    <w:tbl>
      <w:tblPr>
        <w:tblW w:w="9571" w:type="dxa"/>
        <w:tblInd w:w="108" w:type="dxa"/>
        <w:tblLayout w:type="fixed"/>
        <w:tblLook w:val="0000" w:firstRow="0" w:lastRow="0" w:firstColumn="0" w:lastColumn="0" w:noHBand="0" w:noVBand="0"/>
      </w:tblPr>
      <w:tblGrid>
        <w:gridCol w:w="638"/>
        <w:gridCol w:w="2022"/>
        <w:gridCol w:w="6911"/>
      </w:tblGrid>
      <w:tr w:rsidR="00C93D75" w:rsidRPr="00DE09DB" w:rsidTr="00C93D75">
        <w:trPr>
          <w:trHeight w:val="1"/>
        </w:trPr>
        <w:tc>
          <w:tcPr>
            <w:tcW w:w="638" w:type="dxa"/>
            <w:tcBorders>
              <w:top w:val="single" w:sz="3" w:space="0" w:color="000000"/>
              <w:left w:val="single" w:sz="3" w:space="0" w:color="000000"/>
              <w:bottom w:val="single" w:sz="3" w:space="0" w:color="000000"/>
              <w:right w:val="single" w:sz="3" w:space="0" w:color="000000"/>
            </w:tcBorders>
            <w:shd w:val="clear" w:color="000000" w:fill="FFFFFF"/>
          </w:tcPr>
          <w:p w:rsidR="00C93D75" w:rsidRPr="00DE09DB" w:rsidRDefault="00C93D75" w:rsidP="007376D5">
            <w:pPr>
              <w:autoSpaceDE w:val="0"/>
              <w:autoSpaceDN w:val="0"/>
              <w:adjustRightInd w:val="0"/>
              <w:spacing w:after="0" w:line="240" w:lineRule="auto"/>
              <w:jc w:val="center"/>
              <w:rPr>
                <w:rFonts w:ascii="Calibri" w:eastAsia="Times New Roman" w:hAnsi="Calibri" w:cs="Calibri"/>
                <w:sz w:val="28"/>
                <w:szCs w:val="28"/>
                <w:lang w:val="en-US" w:eastAsia="ru-RU"/>
              </w:rPr>
            </w:pPr>
            <w:r w:rsidRPr="00DE09DB">
              <w:rPr>
                <w:rFonts w:ascii="Times New Roman" w:eastAsia="Times New Roman" w:hAnsi="Times New Roman" w:cs="Times New Roman"/>
                <w:sz w:val="28"/>
                <w:szCs w:val="28"/>
                <w:lang w:val="en-US" w:eastAsia="ru-RU"/>
              </w:rPr>
              <w:t xml:space="preserve">№ </w:t>
            </w:r>
            <w:r w:rsidRPr="00DE09DB">
              <w:rPr>
                <w:rFonts w:ascii="Times New Roman CYR" w:eastAsia="Times New Roman" w:hAnsi="Times New Roman CYR" w:cs="Times New Roman CYR"/>
                <w:sz w:val="28"/>
                <w:szCs w:val="28"/>
                <w:lang w:eastAsia="ru-RU"/>
              </w:rPr>
              <w:t>п/п</w:t>
            </w:r>
          </w:p>
        </w:tc>
        <w:tc>
          <w:tcPr>
            <w:tcW w:w="2022" w:type="dxa"/>
            <w:tcBorders>
              <w:top w:val="single" w:sz="3" w:space="0" w:color="000000"/>
              <w:left w:val="single" w:sz="3" w:space="0" w:color="000000"/>
              <w:bottom w:val="single" w:sz="3" w:space="0" w:color="000000"/>
              <w:right w:val="single" w:sz="3" w:space="0" w:color="000000"/>
            </w:tcBorders>
            <w:shd w:val="clear" w:color="000000" w:fill="FFFFFF"/>
          </w:tcPr>
          <w:p w:rsidR="00C93D75" w:rsidRPr="00DE09DB" w:rsidRDefault="00C93D75" w:rsidP="007376D5">
            <w:pPr>
              <w:autoSpaceDE w:val="0"/>
              <w:autoSpaceDN w:val="0"/>
              <w:adjustRightInd w:val="0"/>
              <w:spacing w:after="0" w:line="240" w:lineRule="auto"/>
              <w:jc w:val="center"/>
              <w:rPr>
                <w:rFonts w:ascii="Calibri" w:eastAsia="Times New Roman" w:hAnsi="Calibri" w:cs="Calibri"/>
                <w:sz w:val="28"/>
                <w:szCs w:val="28"/>
                <w:lang w:val="en-US" w:eastAsia="ru-RU"/>
              </w:rPr>
            </w:pPr>
            <w:r w:rsidRPr="00DE09DB">
              <w:rPr>
                <w:rFonts w:ascii="Times New Roman CYR" w:eastAsia="Times New Roman" w:hAnsi="Times New Roman CYR" w:cs="Times New Roman CYR"/>
                <w:sz w:val="28"/>
                <w:szCs w:val="28"/>
                <w:lang w:eastAsia="ru-RU"/>
              </w:rPr>
              <w:t xml:space="preserve">Класс </w:t>
            </w:r>
          </w:p>
        </w:tc>
        <w:tc>
          <w:tcPr>
            <w:tcW w:w="6911" w:type="dxa"/>
            <w:tcBorders>
              <w:top w:val="single" w:sz="3" w:space="0" w:color="000000"/>
              <w:left w:val="single" w:sz="3" w:space="0" w:color="000000"/>
              <w:bottom w:val="single" w:sz="3" w:space="0" w:color="000000"/>
              <w:right w:val="single" w:sz="3" w:space="0" w:color="000000"/>
            </w:tcBorders>
            <w:shd w:val="clear" w:color="000000" w:fill="FFFFFF"/>
          </w:tcPr>
          <w:p w:rsidR="00C93D75" w:rsidRPr="00DE09DB" w:rsidRDefault="00C93D75" w:rsidP="007376D5">
            <w:pPr>
              <w:autoSpaceDE w:val="0"/>
              <w:autoSpaceDN w:val="0"/>
              <w:adjustRightInd w:val="0"/>
              <w:spacing w:after="0" w:line="240" w:lineRule="auto"/>
              <w:jc w:val="center"/>
              <w:rPr>
                <w:rFonts w:ascii="Calibri" w:eastAsia="Times New Roman" w:hAnsi="Calibri" w:cs="Calibri"/>
                <w:sz w:val="28"/>
                <w:szCs w:val="28"/>
                <w:lang w:val="en-US" w:eastAsia="ru-RU"/>
              </w:rPr>
            </w:pPr>
            <w:r w:rsidRPr="00DE09DB">
              <w:rPr>
                <w:rFonts w:ascii="Times New Roman CYR" w:eastAsia="Times New Roman" w:hAnsi="Times New Roman CYR" w:cs="Times New Roman CYR"/>
                <w:sz w:val="28"/>
                <w:szCs w:val="28"/>
                <w:lang w:eastAsia="ru-RU"/>
              </w:rPr>
              <w:t xml:space="preserve">Программа </w:t>
            </w:r>
          </w:p>
        </w:tc>
      </w:tr>
      <w:tr w:rsidR="00C93D75" w:rsidRPr="00C93D75" w:rsidTr="00C93D75">
        <w:trPr>
          <w:trHeight w:val="1"/>
        </w:trPr>
        <w:tc>
          <w:tcPr>
            <w:tcW w:w="638" w:type="dxa"/>
            <w:tcBorders>
              <w:top w:val="single" w:sz="3" w:space="0" w:color="000000"/>
              <w:left w:val="single" w:sz="3" w:space="0" w:color="000000"/>
              <w:bottom w:val="single" w:sz="3" w:space="0" w:color="000000"/>
              <w:right w:val="single" w:sz="3" w:space="0" w:color="000000"/>
            </w:tcBorders>
            <w:shd w:val="clear" w:color="000000" w:fill="FFFFFF"/>
          </w:tcPr>
          <w:p w:rsidR="00C93D75" w:rsidRPr="00C93D75" w:rsidRDefault="00C93D75" w:rsidP="007376D5">
            <w:pPr>
              <w:autoSpaceDE w:val="0"/>
              <w:autoSpaceDN w:val="0"/>
              <w:adjustRightInd w:val="0"/>
              <w:spacing w:after="0" w:line="240" w:lineRule="auto"/>
              <w:jc w:val="center"/>
              <w:rPr>
                <w:rFonts w:ascii="Calibri" w:eastAsia="Times New Roman" w:hAnsi="Calibri" w:cs="Calibri"/>
                <w:lang w:eastAsia="ru-RU"/>
              </w:rPr>
            </w:pPr>
            <w:r w:rsidRPr="00C93D75">
              <w:rPr>
                <w:rFonts w:ascii="Calibri" w:eastAsia="Times New Roman" w:hAnsi="Calibri" w:cs="Calibri"/>
                <w:lang w:eastAsia="ru-RU"/>
              </w:rPr>
              <w:t>1</w:t>
            </w:r>
          </w:p>
        </w:tc>
        <w:tc>
          <w:tcPr>
            <w:tcW w:w="2022" w:type="dxa"/>
            <w:tcBorders>
              <w:top w:val="single" w:sz="3" w:space="0" w:color="000000"/>
              <w:left w:val="single" w:sz="3" w:space="0" w:color="000000"/>
              <w:bottom w:val="single" w:sz="3" w:space="0" w:color="000000"/>
              <w:right w:val="single" w:sz="3" w:space="0" w:color="000000"/>
            </w:tcBorders>
            <w:shd w:val="clear" w:color="000000" w:fill="FFFFFF"/>
          </w:tcPr>
          <w:p w:rsidR="00C93D75" w:rsidRPr="00C93D75" w:rsidRDefault="00C93D75" w:rsidP="007376D5">
            <w:pPr>
              <w:autoSpaceDE w:val="0"/>
              <w:autoSpaceDN w:val="0"/>
              <w:adjustRightInd w:val="0"/>
              <w:spacing w:after="0" w:line="240" w:lineRule="auto"/>
              <w:jc w:val="center"/>
              <w:rPr>
                <w:rFonts w:ascii="Calibri" w:eastAsia="Times New Roman" w:hAnsi="Calibri" w:cs="Calibri"/>
                <w:lang w:val="en-US" w:eastAsia="ru-RU"/>
              </w:rPr>
            </w:pPr>
            <w:r w:rsidRPr="00C93D75">
              <w:rPr>
                <w:rFonts w:ascii="Times New Roman" w:eastAsia="Times New Roman" w:hAnsi="Times New Roman" w:cs="Times New Roman"/>
                <w:sz w:val="24"/>
                <w:szCs w:val="24"/>
                <w:lang w:eastAsia="ru-RU"/>
              </w:rPr>
              <w:t>1</w:t>
            </w:r>
            <w:r w:rsidRPr="00C93D75">
              <w:rPr>
                <w:rFonts w:ascii="Times New Roman" w:eastAsia="Times New Roman" w:hAnsi="Times New Roman" w:cs="Times New Roman"/>
                <w:sz w:val="24"/>
                <w:szCs w:val="24"/>
                <w:lang w:val="en-US" w:eastAsia="ru-RU"/>
              </w:rPr>
              <w:t>-9</w:t>
            </w:r>
          </w:p>
        </w:tc>
        <w:tc>
          <w:tcPr>
            <w:tcW w:w="6911" w:type="dxa"/>
            <w:tcBorders>
              <w:top w:val="single" w:sz="3" w:space="0" w:color="000000"/>
              <w:left w:val="single" w:sz="3" w:space="0" w:color="000000"/>
              <w:bottom w:val="single" w:sz="3" w:space="0" w:color="000000"/>
              <w:right w:val="single" w:sz="3" w:space="0" w:color="000000"/>
            </w:tcBorders>
            <w:shd w:val="clear" w:color="000000" w:fill="FFFFFF"/>
          </w:tcPr>
          <w:p w:rsidR="00C93D75" w:rsidRPr="00DE09DB" w:rsidRDefault="00C93D75" w:rsidP="007376D5">
            <w:pPr>
              <w:autoSpaceDE w:val="0"/>
              <w:autoSpaceDN w:val="0"/>
              <w:adjustRightInd w:val="0"/>
              <w:spacing w:after="0" w:line="240" w:lineRule="auto"/>
              <w:rPr>
                <w:rFonts w:ascii="Calibri" w:eastAsia="Times New Roman" w:hAnsi="Calibri" w:cs="Calibri"/>
                <w:sz w:val="28"/>
                <w:szCs w:val="28"/>
                <w:lang w:eastAsia="ru-RU"/>
              </w:rPr>
            </w:pPr>
            <w:r w:rsidRPr="00DE09DB">
              <w:rPr>
                <w:rFonts w:ascii="Times New Roman CYR" w:eastAsia="Times New Roman" w:hAnsi="Times New Roman CYR" w:cs="Times New Roman CYR"/>
                <w:sz w:val="28"/>
                <w:szCs w:val="28"/>
                <w:lang w:eastAsia="ru-RU"/>
              </w:rPr>
              <w:t xml:space="preserve">Программы специальных </w:t>
            </w:r>
            <w:proofErr w:type="gramStart"/>
            <w:r w:rsidRPr="00DE09DB">
              <w:rPr>
                <w:rFonts w:ascii="Times New Roman CYR" w:eastAsia="Times New Roman" w:hAnsi="Times New Roman CYR" w:cs="Times New Roman CYR"/>
                <w:sz w:val="28"/>
                <w:szCs w:val="28"/>
                <w:lang w:eastAsia="ru-RU"/>
              </w:rPr>
              <w:t>(</w:t>
            </w:r>
            <w:r w:rsidRPr="00DE09DB">
              <w:rPr>
                <w:rFonts w:ascii="Times New Roman" w:eastAsia="Times New Roman" w:hAnsi="Times New Roman" w:cs="Times New Roman"/>
                <w:sz w:val="28"/>
                <w:szCs w:val="28"/>
                <w:lang w:val="en-US" w:eastAsia="ru-RU"/>
              </w:rPr>
              <w:t> </w:t>
            </w:r>
            <w:proofErr w:type="gramEnd"/>
            <w:r w:rsidRPr="00DE09DB">
              <w:rPr>
                <w:rFonts w:ascii="Times New Roman CYR" w:eastAsia="Times New Roman" w:hAnsi="Times New Roman CYR" w:cs="Times New Roman CYR"/>
                <w:sz w:val="28"/>
                <w:szCs w:val="28"/>
                <w:lang w:eastAsia="ru-RU"/>
              </w:rPr>
              <w:t>коррекционных</w:t>
            </w:r>
            <w:r w:rsidRPr="00DE09DB">
              <w:rPr>
                <w:rFonts w:ascii="Times New Roman" w:eastAsia="Times New Roman" w:hAnsi="Times New Roman" w:cs="Times New Roman"/>
                <w:sz w:val="28"/>
                <w:szCs w:val="28"/>
                <w:lang w:val="en-US" w:eastAsia="ru-RU"/>
              </w:rPr>
              <w:t> </w:t>
            </w:r>
            <w:r w:rsidRPr="00DE09DB">
              <w:rPr>
                <w:rFonts w:ascii="Times New Roman" w:eastAsia="Times New Roman" w:hAnsi="Times New Roman" w:cs="Times New Roman"/>
                <w:sz w:val="28"/>
                <w:szCs w:val="28"/>
                <w:lang w:eastAsia="ru-RU"/>
              </w:rPr>
              <w:t xml:space="preserve">) </w:t>
            </w:r>
            <w:r w:rsidRPr="00DE09DB">
              <w:rPr>
                <w:rFonts w:ascii="Times New Roman CYR" w:eastAsia="Times New Roman" w:hAnsi="Times New Roman CYR" w:cs="Times New Roman CYR"/>
                <w:sz w:val="28"/>
                <w:szCs w:val="28"/>
                <w:lang w:eastAsia="ru-RU"/>
              </w:rPr>
              <w:t>общеобразовательных учреждений</w:t>
            </w:r>
            <w:r w:rsidRPr="00DE09DB">
              <w:rPr>
                <w:rFonts w:ascii="Times New Roman" w:eastAsia="Times New Roman" w:hAnsi="Times New Roman" w:cs="Times New Roman"/>
                <w:sz w:val="28"/>
                <w:szCs w:val="28"/>
                <w:lang w:val="en-US" w:eastAsia="ru-RU"/>
              </w:rPr>
              <w:t> VIII </w:t>
            </w:r>
            <w:r w:rsidRPr="00DE09DB">
              <w:rPr>
                <w:rFonts w:ascii="Times New Roman CYR" w:eastAsia="Times New Roman" w:hAnsi="Times New Roman CYR" w:cs="Times New Roman CYR"/>
                <w:sz w:val="28"/>
                <w:szCs w:val="28"/>
                <w:lang w:eastAsia="ru-RU"/>
              </w:rPr>
              <w:t xml:space="preserve">вида под ред. В.В. Воронковой: Сб. 1.,2. - М.: Гуманитарный издательский центр </w:t>
            </w:r>
            <w:r w:rsidRPr="00DE09DB">
              <w:rPr>
                <w:rFonts w:ascii="Times New Roman" w:eastAsia="Times New Roman" w:hAnsi="Times New Roman" w:cs="Times New Roman"/>
                <w:sz w:val="28"/>
                <w:szCs w:val="28"/>
                <w:lang w:eastAsia="ru-RU"/>
              </w:rPr>
              <w:t>«</w:t>
            </w:r>
            <w:proofErr w:type="spellStart"/>
            <w:r w:rsidRPr="00DE09DB">
              <w:rPr>
                <w:rFonts w:ascii="Times New Roman CYR" w:eastAsia="Times New Roman" w:hAnsi="Times New Roman CYR" w:cs="Times New Roman CYR"/>
                <w:sz w:val="28"/>
                <w:szCs w:val="28"/>
                <w:lang w:eastAsia="ru-RU"/>
              </w:rPr>
              <w:t>Владос</w:t>
            </w:r>
            <w:proofErr w:type="spellEnd"/>
            <w:r w:rsidRPr="00DE09DB">
              <w:rPr>
                <w:rFonts w:ascii="Times New Roman" w:eastAsia="Times New Roman" w:hAnsi="Times New Roman" w:cs="Times New Roman"/>
                <w:sz w:val="28"/>
                <w:szCs w:val="28"/>
                <w:lang w:eastAsia="ru-RU"/>
              </w:rPr>
              <w:t>», 2010</w:t>
            </w:r>
            <w:r w:rsidRPr="00DE09DB">
              <w:rPr>
                <w:rFonts w:ascii="Times New Roman CYR" w:eastAsia="Times New Roman" w:hAnsi="Times New Roman CYR" w:cs="Times New Roman CYR"/>
                <w:sz w:val="28"/>
                <w:szCs w:val="28"/>
                <w:lang w:eastAsia="ru-RU"/>
              </w:rPr>
              <w:t>г.</w:t>
            </w:r>
          </w:p>
        </w:tc>
      </w:tr>
    </w:tbl>
    <w:p w:rsidR="00C93D75" w:rsidRPr="00D830B5" w:rsidRDefault="00C93D75" w:rsidP="00D830B5">
      <w:pPr>
        <w:autoSpaceDE w:val="0"/>
        <w:autoSpaceDN w:val="0"/>
        <w:adjustRightInd w:val="0"/>
        <w:spacing w:after="0" w:line="240" w:lineRule="auto"/>
        <w:ind w:firstLine="510"/>
        <w:jc w:val="both"/>
        <w:rPr>
          <w:rFonts w:ascii="Times New Roman CYR" w:eastAsia="Times New Roman" w:hAnsi="Times New Roman CYR" w:cs="Times New Roman CYR"/>
          <w:sz w:val="28"/>
          <w:szCs w:val="28"/>
          <w:lang w:eastAsia="ru-RU"/>
        </w:rPr>
      </w:pPr>
      <w:r w:rsidRPr="00714735">
        <w:rPr>
          <w:rFonts w:ascii="Times New Roman" w:eastAsia="Times New Roman" w:hAnsi="Times New Roman" w:cs="Times New Roman"/>
          <w:sz w:val="28"/>
          <w:szCs w:val="28"/>
          <w:lang w:eastAsia="ru-RU"/>
        </w:rPr>
        <w:t>Обучение учащихся 1 – 9 классов осуществлялось по программам, допущенным Министерством образования РФ.</w:t>
      </w:r>
      <w:r w:rsidRPr="00C93D75">
        <w:rPr>
          <w:rFonts w:ascii="Times New Roman" w:eastAsia="Times New Roman" w:hAnsi="Times New Roman" w:cs="Times New Roman"/>
          <w:sz w:val="28"/>
          <w:szCs w:val="28"/>
          <w:lang w:eastAsia="ru-RU"/>
        </w:rPr>
        <w:t xml:space="preserve"> </w:t>
      </w:r>
      <w:r w:rsidRPr="00714735">
        <w:rPr>
          <w:rFonts w:ascii="Times New Roman" w:eastAsia="Times New Roman" w:hAnsi="Times New Roman" w:cs="Times New Roman"/>
          <w:sz w:val="28"/>
          <w:szCs w:val="28"/>
          <w:lang w:eastAsia="ru-RU"/>
        </w:rPr>
        <w:t>На основе данных программ были разработаны рабочие программы по всем предметам.</w:t>
      </w:r>
    </w:p>
    <w:p w:rsidR="00FB3737" w:rsidRDefault="00C93D75" w:rsidP="00FB3737">
      <w:pPr>
        <w:autoSpaceDE w:val="0"/>
        <w:autoSpaceDN w:val="0"/>
        <w:adjustRightInd w:val="0"/>
        <w:ind w:right="-143"/>
        <w:jc w:val="both"/>
        <w:rPr>
          <w:rFonts w:ascii="Times New Roman CYR" w:eastAsia="Times New Roman" w:hAnsi="Times New Roman CYR" w:cs="Times New Roman CYR"/>
          <w:sz w:val="28"/>
          <w:szCs w:val="28"/>
          <w:lang w:eastAsia="ru-RU"/>
        </w:rPr>
      </w:pPr>
      <w:r w:rsidRPr="00C93D75">
        <w:rPr>
          <w:rFonts w:ascii="Times New Roman CYR" w:eastAsia="Times New Roman" w:hAnsi="Times New Roman CYR" w:cs="Times New Roman CYR"/>
          <w:sz w:val="28"/>
          <w:szCs w:val="28"/>
          <w:lang w:eastAsia="ru-RU"/>
        </w:rPr>
        <w:t>Объём содержания</w:t>
      </w:r>
      <w:r w:rsidRPr="00C93D75">
        <w:rPr>
          <w:rFonts w:ascii="Times New Roman" w:eastAsia="Times New Roman" w:hAnsi="Times New Roman" w:cs="Times New Roman"/>
          <w:sz w:val="28"/>
          <w:szCs w:val="28"/>
          <w:lang w:val="en-US" w:eastAsia="ru-RU"/>
        </w:rPr>
        <w:t>  </w:t>
      </w:r>
      <w:r w:rsidRPr="00C93D75">
        <w:rPr>
          <w:rFonts w:ascii="Times New Roman CYR" w:eastAsia="Times New Roman" w:hAnsi="Times New Roman CYR" w:cs="Times New Roman CYR"/>
          <w:sz w:val="28"/>
          <w:szCs w:val="28"/>
          <w:lang w:eastAsia="ru-RU"/>
        </w:rPr>
        <w:t>учебных</w:t>
      </w:r>
      <w:r w:rsidRPr="00C93D75">
        <w:rPr>
          <w:rFonts w:ascii="Times New Roman" w:eastAsia="Times New Roman" w:hAnsi="Times New Roman" w:cs="Times New Roman"/>
          <w:sz w:val="28"/>
          <w:szCs w:val="28"/>
          <w:lang w:val="en-US" w:eastAsia="ru-RU"/>
        </w:rPr>
        <w:t>  </w:t>
      </w:r>
      <w:r w:rsidRPr="00C93D75">
        <w:rPr>
          <w:rFonts w:ascii="Times New Roman CYR" w:eastAsia="Times New Roman" w:hAnsi="Times New Roman CYR" w:cs="Times New Roman CYR"/>
          <w:sz w:val="28"/>
          <w:szCs w:val="28"/>
          <w:lang w:eastAsia="ru-RU"/>
        </w:rPr>
        <w:t>планов по общеобразовательным программам соответствуют основным целям ОУ, специфике образовательных программ специальной (коррекционной)</w:t>
      </w:r>
      <w:r w:rsidRPr="00C93D75">
        <w:rPr>
          <w:rFonts w:ascii="Times New Roman" w:eastAsia="Times New Roman" w:hAnsi="Times New Roman" w:cs="Times New Roman"/>
          <w:sz w:val="28"/>
          <w:szCs w:val="28"/>
          <w:lang w:val="en-US" w:eastAsia="ru-RU"/>
        </w:rPr>
        <w:t>  </w:t>
      </w:r>
      <w:r w:rsidRPr="00C93D75">
        <w:rPr>
          <w:rFonts w:ascii="Times New Roman CYR" w:eastAsia="Times New Roman" w:hAnsi="Times New Roman CYR" w:cs="Times New Roman CYR"/>
          <w:sz w:val="28"/>
          <w:szCs w:val="28"/>
          <w:lang w:eastAsia="ru-RU"/>
        </w:rPr>
        <w:t>школы.</w:t>
      </w:r>
      <w:r>
        <w:rPr>
          <w:rFonts w:ascii="Times New Roman CYR" w:eastAsia="Times New Roman" w:hAnsi="Times New Roman CYR" w:cs="Times New Roman CYR"/>
          <w:sz w:val="28"/>
          <w:szCs w:val="28"/>
          <w:lang w:eastAsia="ru-RU"/>
        </w:rPr>
        <w:t xml:space="preserve"> </w:t>
      </w:r>
      <w:r w:rsidRPr="00C93D75">
        <w:rPr>
          <w:rFonts w:ascii="Times New Roman CYR" w:eastAsia="Times New Roman" w:hAnsi="Times New Roman CYR" w:cs="Times New Roman CYR"/>
          <w:sz w:val="28"/>
          <w:szCs w:val="28"/>
          <w:lang w:eastAsia="ru-RU"/>
        </w:rPr>
        <w:t xml:space="preserve">Количество часов, отведённых на отдельные образовательные области инвариантной части учебного плана </w:t>
      </w:r>
      <w:r w:rsidRPr="00C93D75">
        <w:rPr>
          <w:rFonts w:ascii="Times New Roman CYR" w:eastAsia="Times New Roman" w:hAnsi="Times New Roman CYR" w:cs="Times New Roman CYR"/>
          <w:sz w:val="28"/>
          <w:szCs w:val="28"/>
          <w:lang w:eastAsia="ru-RU"/>
        </w:rPr>
        <w:lastRenderedPageBreak/>
        <w:t>начального общего, образования соответствуют базисным</w:t>
      </w:r>
      <w:r w:rsidRPr="00C93D75">
        <w:rPr>
          <w:rFonts w:ascii="Times New Roman" w:eastAsia="Times New Roman" w:hAnsi="Times New Roman" w:cs="Times New Roman"/>
          <w:sz w:val="28"/>
          <w:szCs w:val="28"/>
          <w:lang w:val="en-US" w:eastAsia="ru-RU"/>
        </w:rPr>
        <w:t>  </w:t>
      </w:r>
      <w:r w:rsidRPr="00C93D75">
        <w:rPr>
          <w:rFonts w:ascii="Times New Roman CYR" w:eastAsia="Times New Roman" w:hAnsi="Times New Roman CYR" w:cs="Times New Roman CYR"/>
          <w:sz w:val="28"/>
          <w:szCs w:val="28"/>
          <w:lang w:eastAsia="ru-RU"/>
        </w:rPr>
        <w:t>учебным</w:t>
      </w:r>
      <w:r w:rsidRPr="00C93D75">
        <w:rPr>
          <w:rFonts w:ascii="Times New Roman" w:eastAsia="Times New Roman" w:hAnsi="Times New Roman" w:cs="Times New Roman"/>
          <w:sz w:val="28"/>
          <w:szCs w:val="28"/>
          <w:lang w:val="en-US" w:eastAsia="ru-RU"/>
        </w:rPr>
        <w:t>  </w:t>
      </w:r>
      <w:r w:rsidRPr="00C93D75">
        <w:rPr>
          <w:rFonts w:ascii="Times New Roman CYR" w:eastAsia="Times New Roman" w:hAnsi="Times New Roman CYR" w:cs="Times New Roman CYR"/>
          <w:sz w:val="28"/>
          <w:szCs w:val="28"/>
          <w:lang w:eastAsia="ru-RU"/>
        </w:rPr>
        <w:t>планам: специального (коррекционного) образования и сохраняет в необходимом объеме содержание, являющееся обязательным на каждой степени обучения, в соответствии с требованиями СанПиН 2.4.2.2821-10 от 29.12.2010 г. в части предельно допустимой нагрузки.</w:t>
      </w:r>
      <w:r w:rsidRPr="00C93D75">
        <w:rPr>
          <w:rFonts w:ascii="Times New Roman" w:eastAsia="Times New Roman" w:hAnsi="Times New Roman" w:cs="Times New Roman"/>
          <w:sz w:val="28"/>
          <w:szCs w:val="28"/>
          <w:lang w:val="en-US" w:eastAsia="ru-RU"/>
        </w:rPr>
        <w:t>  </w:t>
      </w:r>
      <w:r w:rsidRPr="00C93D75">
        <w:rPr>
          <w:rFonts w:ascii="Times New Roman CYR" w:eastAsia="Times New Roman" w:hAnsi="Times New Roman CYR" w:cs="Times New Roman CYR"/>
          <w:sz w:val="28"/>
          <w:szCs w:val="28"/>
          <w:lang w:eastAsia="ru-RU"/>
        </w:rPr>
        <w:t>Учебный</w:t>
      </w:r>
      <w:r w:rsidRPr="00C93D75">
        <w:rPr>
          <w:rFonts w:ascii="Times New Roman" w:eastAsia="Times New Roman" w:hAnsi="Times New Roman" w:cs="Times New Roman"/>
          <w:sz w:val="28"/>
          <w:szCs w:val="28"/>
          <w:lang w:val="en-US" w:eastAsia="ru-RU"/>
        </w:rPr>
        <w:t>  </w:t>
      </w:r>
      <w:r w:rsidRPr="00C93D75">
        <w:rPr>
          <w:rFonts w:ascii="Times New Roman CYR" w:eastAsia="Times New Roman" w:hAnsi="Times New Roman CYR" w:cs="Times New Roman CYR"/>
          <w:sz w:val="28"/>
          <w:szCs w:val="28"/>
          <w:lang w:eastAsia="ru-RU"/>
        </w:rPr>
        <w:t>план включает общеобразовательные предметы, содержание которых приспособлено к возможностям умственно отсталых обучающихся, а также индивидуальные и групповые</w:t>
      </w:r>
      <w:r w:rsidRPr="00C93D75">
        <w:rPr>
          <w:rFonts w:ascii="Times New Roman" w:eastAsia="Times New Roman" w:hAnsi="Times New Roman" w:cs="Times New Roman"/>
          <w:sz w:val="28"/>
          <w:szCs w:val="28"/>
          <w:lang w:val="en-US" w:eastAsia="ru-RU"/>
        </w:rPr>
        <w:t>  </w:t>
      </w:r>
      <w:r w:rsidRPr="00C93D75">
        <w:rPr>
          <w:rFonts w:ascii="Times New Roman CYR" w:eastAsia="Times New Roman" w:hAnsi="Times New Roman CYR" w:cs="Times New Roman CYR"/>
          <w:sz w:val="28"/>
          <w:szCs w:val="28"/>
          <w:lang w:eastAsia="ru-RU"/>
        </w:rPr>
        <w:t>коррекционные</w:t>
      </w:r>
      <w:r w:rsidRPr="00C93D75">
        <w:rPr>
          <w:rFonts w:ascii="Times New Roman" w:eastAsia="Times New Roman" w:hAnsi="Times New Roman" w:cs="Times New Roman"/>
          <w:sz w:val="28"/>
          <w:szCs w:val="28"/>
          <w:lang w:val="en-US" w:eastAsia="ru-RU"/>
        </w:rPr>
        <w:t>  </w:t>
      </w:r>
      <w:r w:rsidRPr="00C93D75">
        <w:rPr>
          <w:rFonts w:ascii="Times New Roman CYR" w:eastAsia="Times New Roman" w:hAnsi="Times New Roman CYR" w:cs="Times New Roman CYR"/>
          <w:sz w:val="28"/>
          <w:szCs w:val="28"/>
          <w:lang w:eastAsia="ru-RU"/>
        </w:rPr>
        <w:t>занятия.</w:t>
      </w:r>
      <w:r w:rsidR="00714735" w:rsidRPr="00714735">
        <w:rPr>
          <w:rFonts w:ascii="Times New Roman" w:eastAsia="Times New Roman" w:hAnsi="Times New Roman" w:cs="Times New Roman"/>
          <w:sz w:val="28"/>
          <w:szCs w:val="28"/>
          <w:lang w:eastAsia="ru-RU"/>
        </w:rPr>
        <w:t> Образовательные программы выполнены на 100%. Обучение помогало учащимся достичь того уровня общеобразовательных знаний и умений, трудовых навыков, которые необходимы воспитанникам для социальной адаптации.</w:t>
      </w:r>
      <w:r w:rsidR="00714735" w:rsidRPr="00714735">
        <w:rPr>
          <w:rFonts w:ascii="Verdana" w:eastAsia="Times New Roman" w:hAnsi="Verdana" w:cs="Times New Roman"/>
          <w:sz w:val="20"/>
          <w:szCs w:val="20"/>
          <w:lang w:eastAsia="ru-RU"/>
        </w:rPr>
        <w:t xml:space="preserve">       </w:t>
      </w:r>
      <w:r w:rsidR="00714735" w:rsidRPr="00714735">
        <w:rPr>
          <w:rFonts w:ascii="Times New Roman" w:eastAsia="Times New Roman" w:hAnsi="Times New Roman" w:cs="Times New Roman"/>
          <w:color w:val="333333"/>
          <w:sz w:val="28"/>
          <w:szCs w:val="28"/>
          <w:lang w:eastAsia="ru-RU"/>
        </w:rPr>
        <w:t>У</w:t>
      </w:r>
      <w:r w:rsidR="00D81103">
        <w:rPr>
          <w:rFonts w:ascii="Times New Roman" w:eastAsia="Times New Roman" w:hAnsi="Times New Roman" w:cs="Times New Roman"/>
          <w:color w:val="333333"/>
          <w:sz w:val="28"/>
          <w:szCs w:val="28"/>
          <w:lang w:eastAsia="ru-RU"/>
        </w:rPr>
        <w:t>чебный год успешно закончили 102</w:t>
      </w:r>
      <w:r w:rsidR="00714735" w:rsidRPr="00714735">
        <w:rPr>
          <w:rFonts w:ascii="Times New Roman" w:eastAsia="Times New Roman" w:hAnsi="Times New Roman" w:cs="Times New Roman"/>
          <w:color w:val="333333"/>
          <w:sz w:val="28"/>
          <w:szCs w:val="28"/>
          <w:lang w:eastAsia="ru-RU"/>
        </w:rPr>
        <w:t xml:space="preserve"> школьника. </w:t>
      </w:r>
      <w:r w:rsidR="00D81103">
        <w:rPr>
          <w:rFonts w:ascii="Times New Roman" w:eastAsia="Times New Roman" w:hAnsi="Times New Roman" w:cs="Times New Roman"/>
          <w:color w:val="333333"/>
          <w:spacing w:val="2"/>
          <w:sz w:val="28"/>
          <w:szCs w:val="28"/>
          <w:lang w:eastAsia="ru-RU"/>
        </w:rPr>
        <w:t>Из них сформировано 7 классов-комплектов: 3 начальных классов, 4</w:t>
      </w:r>
      <w:r w:rsidR="00714735" w:rsidRPr="00714735">
        <w:rPr>
          <w:rFonts w:ascii="Times New Roman" w:eastAsia="Times New Roman" w:hAnsi="Times New Roman" w:cs="Times New Roman"/>
          <w:color w:val="333333"/>
          <w:spacing w:val="2"/>
          <w:sz w:val="28"/>
          <w:szCs w:val="28"/>
          <w:lang w:eastAsia="ru-RU"/>
        </w:rPr>
        <w:t xml:space="preserve"> - старших классов. В основном, это дети из многодетных, малообеспеченных</w:t>
      </w:r>
      <w:r w:rsidR="00714735" w:rsidRPr="00714735">
        <w:rPr>
          <w:rFonts w:ascii="Times New Roman" w:eastAsia="Times New Roman" w:hAnsi="Times New Roman" w:cs="Times New Roman"/>
          <w:color w:val="333333"/>
          <w:sz w:val="28"/>
          <w:szCs w:val="28"/>
          <w:lang w:eastAsia="ru-RU"/>
        </w:rPr>
        <w:t xml:space="preserve"> </w:t>
      </w:r>
      <w:r w:rsidR="00714735" w:rsidRPr="00714735">
        <w:rPr>
          <w:rFonts w:ascii="Times New Roman" w:eastAsia="Times New Roman" w:hAnsi="Times New Roman" w:cs="Times New Roman"/>
          <w:color w:val="333333"/>
          <w:spacing w:val="2"/>
          <w:sz w:val="28"/>
          <w:szCs w:val="28"/>
          <w:lang w:eastAsia="ru-RU"/>
        </w:rPr>
        <w:t xml:space="preserve">и </w:t>
      </w:r>
      <w:r w:rsidR="00714735" w:rsidRPr="00714735">
        <w:rPr>
          <w:rFonts w:ascii="Times New Roman" w:eastAsia="Times New Roman" w:hAnsi="Times New Roman" w:cs="Times New Roman"/>
          <w:spacing w:val="2"/>
          <w:sz w:val="28"/>
          <w:szCs w:val="28"/>
          <w:lang w:eastAsia="ru-RU"/>
        </w:rPr>
        <w:t xml:space="preserve">неблагополучных семей. </w:t>
      </w:r>
      <w:r w:rsidR="00D81103">
        <w:rPr>
          <w:rFonts w:ascii="Times New Roman" w:eastAsia="Times New Roman" w:hAnsi="Times New Roman" w:cs="Times New Roman"/>
          <w:spacing w:val="-1"/>
          <w:sz w:val="28"/>
          <w:szCs w:val="28"/>
          <w:lang w:eastAsia="ru-RU"/>
        </w:rPr>
        <w:t>Детей - инвалидов 69 человек</w:t>
      </w:r>
      <w:r w:rsidR="00714735" w:rsidRPr="00714735">
        <w:rPr>
          <w:rFonts w:ascii="Times New Roman" w:eastAsia="Times New Roman" w:hAnsi="Times New Roman" w:cs="Times New Roman"/>
          <w:spacing w:val="-1"/>
          <w:sz w:val="28"/>
          <w:szCs w:val="28"/>
          <w:lang w:eastAsia="ru-RU"/>
        </w:rPr>
        <w:t>.</w:t>
      </w:r>
      <w:r w:rsidR="00DE09DB">
        <w:rPr>
          <w:rFonts w:ascii="Times New Roman CYR" w:eastAsia="Times New Roman" w:hAnsi="Times New Roman CYR" w:cs="Times New Roman CYR"/>
          <w:sz w:val="28"/>
          <w:szCs w:val="28"/>
          <w:lang w:eastAsia="ru-RU"/>
        </w:rPr>
        <w:t xml:space="preserve"> </w:t>
      </w:r>
      <w:r w:rsidR="00714735" w:rsidRPr="00714735">
        <w:rPr>
          <w:rFonts w:ascii="Times New Roman" w:eastAsia="Times New Roman" w:hAnsi="Times New Roman" w:cs="Times New Roman"/>
          <w:sz w:val="28"/>
          <w:szCs w:val="28"/>
          <w:lang w:eastAsia="ru-RU"/>
        </w:rPr>
        <w:t>Результаты качества знаний в соответствии с индивидуальными возможностями учащихся пред</w:t>
      </w:r>
      <w:r w:rsidR="00FB3737">
        <w:rPr>
          <w:rFonts w:ascii="Times New Roman" w:eastAsia="Times New Roman" w:hAnsi="Times New Roman" w:cs="Times New Roman"/>
          <w:sz w:val="28"/>
          <w:szCs w:val="28"/>
          <w:lang w:eastAsia="ru-RU"/>
        </w:rPr>
        <w:t>ставлены в  следующих таблицах:</w:t>
      </w:r>
      <w:r w:rsidR="00D81103" w:rsidRPr="00D81103">
        <w:rPr>
          <w:rFonts w:ascii="Times New Roman" w:eastAsia="Times New Roman" w:hAnsi="Times New Roman" w:cs="Times New Roman"/>
          <w:sz w:val="24"/>
          <w:szCs w:val="24"/>
          <w:lang w:eastAsia="ru-RU"/>
        </w:rPr>
        <w:t xml:space="preserve">     </w:t>
      </w:r>
    </w:p>
    <w:p w:rsidR="00FB3737" w:rsidRDefault="00FB3737" w:rsidP="00FB3737">
      <w:pPr>
        <w:autoSpaceDE w:val="0"/>
        <w:autoSpaceDN w:val="0"/>
        <w:adjustRightInd w:val="0"/>
        <w:ind w:right="-143"/>
        <w:jc w:val="both"/>
        <w:rPr>
          <w:rFonts w:ascii="Times New Roman CYR" w:eastAsia="Times New Roman" w:hAnsi="Times New Roman CYR" w:cs="Times New Roman CYR"/>
          <w:sz w:val="28"/>
          <w:szCs w:val="28"/>
          <w:lang w:eastAsia="ru-RU"/>
        </w:rPr>
      </w:pPr>
    </w:p>
    <w:p w:rsidR="00D81103" w:rsidRPr="00FB3737" w:rsidRDefault="00D81103" w:rsidP="00FB3737">
      <w:pPr>
        <w:autoSpaceDE w:val="0"/>
        <w:autoSpaceDN w:val="0"/>
        <w:adjustRightInd w:val="0"/>
        <w:ind w:right="-143"/>
        <w:jc w:val="center"/>
        <w:rPr>
          <w:rFonts w:ascii="Times New Roman CYR" w:eastAsia="Times New Roman" w:hAnsi="Times New Roman CYR" w:cs="Times New Roman CYR"/>
          <w:sz w:val="28"/>
          <w:szCs w:val="28"/>
          <w:lang w:eastAsia="ru-RU"/>
        </w:rPr>
      </w:pPr>
      <w:r w:rsidRPr="00D81103">
        <w:rPr>
          <w:rFonts w:ascii="Times New Roman CYR" w:eastAsia="Times New Roman" w:hAnsi="Times New Roman CYR" w:cs="Times New Roman CYR"/>
          <w:b/>
          <w:bCs/>
          <w:sz w:val="24"/>
          <w:szCs w:val="24"/>
          <w:lang w:eastAsia="ru-RU"/>
        </w:rPr>
        <w:t>Сведения об успеваемости учащихся.</w:t>
      </w:r>
    </w:p>
    <w:p w:rsidR="00DE09DB" w:rsidRPr="00D81103" w:rsidRDefault="00DE09DB" w:rsidP="00DE09DB">
      <w:pPr>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p>
    <w:tbl>
      <w:tblPr>
        <w:tblW w:w="9781" w:type="dxa"/>
        <w:tblInd w:w="-34" w:type="dxa"/>
        <w:tblLayout w:type="fixed"/>
        <w:tblLook w:val="0000" w:firstRow="0" w:lastRow="0" w:firstColumn="0" w:lastColumn="0" w:noHBand="0" w:noVBand="0"/>
      </w:tblPr>
      <w:tblGrid>
        <w:gridCol w:w="3673"/>
        <w:gridCol w:w="6108"/>
      </w:tblGrid>
      <w:tr w:rsidR="00D81103" w:rsidRPr="00D81103" w:rsidTr="00D81103">
        <w:trPr>
          <w:trHeight w:val="1"/>
        </w:trPr>
        <w:tc>
          <w:tcPr>
            <w:tcW w:w="3673" w:type="dxa"/>
            <w:tcBorders>
              <w:top w:val="single" w:sz="3" w:space="0" w:color="000000"/>
              <w:left w:val="single" w:sz="3" w:space="0" w:color="000000"/>
              <w:bottom w:val="single" w:sz="3" w:space="0" w:color="000000"/>
              <w:right w:val="single" w:sz="3" w:space="0" w:color="000000"/>
            </w:tcBorders>
            <w:shd w:val="clear" w:color="000000" w:fill="FFFFFF"/>
          </w:tcPr>
          <w:p w:rsidR="00D81103" w:rsidRPr="00FB3737" w:rsidRDefault="00D81103" w:rsidP="00D81103">
            <w:pPr>
              <w:autoSpaceDE w:val="0"/>
              <w:autoSpaceDN w:val="0"/>
              <w:adjustRightInd w:val="0"/>
              <w:spacing w:after="0" w:line="240" w:lineRule="auto"/>
              <w:jc w:val="both"/>
              <w:rPr>
                <w:rFonts w:ascii="Calibri" w:eastAsia="Times New Roman" w:hAnsi="Calibri" w:cs="Calibri"/>
                <w:lang w:eastAsia="ru-RU"/>
              </w:rPr>
            </w:pPr>
          </w:p>
        </w:tc>
        <w:tc>
          <w:tcPr>
            <w:tcW w:w="6108" w:type="dxa"/>
            <w:tcBorders>
              <w:top w:val="single" w:sz="3" w:space="0" w:color="000000"/>
              <w:left w:val="single" w:sz="3" w:space="0" w:color="000000"/>
              <w:bottom w:val="single" w:sz="3" w:space="0" w:color="000000"/>
              <w:right w:val="single" w:sz="3" w:space="0" w:color="000000"/>
            </w:tcBorders>
            <w:shd w:val="clear" w:color="000000" w:fill="FFFFFF"/>
          </w:tcPr>
          <w:p w:rsidR="00D81103" w:rsidRPr="00D81103" w:rsidRDefault="00D81103" w:rsidP="00D8110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1103">
              <w:rPr>
                <w:rFonts w:ascii="Times New Roman" w:eastAsia="Times New Roman" w:hAnsi="Times New Roman" w:cs="Times New Roman"/>
                <w:sz w:val="24"/>
                <w:szCs w:val="24"/>
                <w:lang w:val="en-US" w:eastAsia="ru-RU"/>
              </w:rPr>
              <w:t>201</w:t>
            </w:r>
            <w:r w:rsidRPr="00D81103">
              <w:rPr>
                <w:rFonts w:ascii="Times New Roman" w:eastAsia="Times New Roman" w:hAnsi="Times New Roman" w:cs="Times New Roman"/>
                <w:sz w:val="24"/>
                <w:szCs w:val="24"/>
                <w:lang w:eastAsia="ru-RU"/>
              </w:rPr>
              <w:t>4</w:t>
            </w:r>
            <w:r w:rsidRPr="00D81103">
              <w:rPr>
                <w:rFonts w:ascii="Times New Roman" w:eastAsia="Times New Roman" w:hAnsi="Times New Roman" w:cs="Times New Roman"/>
                <w:sz w:val="24"/>
                <w:szCs w:val="24"/>
                <w:lang w:val="en-US" w:eastAsia="ru-RU"/>
              </w:rPr>
              <w:t>-201</w:t>
            </w:r>
            <w:r w:rsidRPr="00D81103">
              <w:rPr>
                <w:rFonts w:ascii="Times New Roman" w:eastAsia="Times New Roman" w:hAnsi="Times New Roman" w:cs="Times New Roman"/>
                <w:sz w:val="24"/>
                <w:szCs w:val="24"/>
                <w:lang w:eastAsia="ru-RU"/>
              </w:rPr>
              <w:t>5</w:t>
            </w:r>
          </w:p>
          <w:p w:rsidR="00D81103" w:rsidRPr="00D81103" w:rsidRDefault="00D81103" w:rsidP="00D81103">
            <w:pPr>
              <w:autoSpaceDE w:val="0"/>
              <w:autoSpaceDN w:val="0"/>
              <w:adjustRightInd w:val="0"/>
              <w:spacing w:after="0" w:line="240" w:lineRule="auto"/>
              <w:jc w:val="both"/>
              <w:rPr>
                <w:rFonts w:ascii="Calibri" w:eastAsia="Times New Roman" w:hAnsi="Calibri" w:cs="Calibri"/>
                <w:lang w:val="en-US" w:eastAsia="ru-RU"/>
              </w:rPr>
            </w:pPr>
            <w:r w:rsidRPr="00D81103">
              <w:rPr>
                <w:rFonts w:ascii="Times New Roman CYR" w:eastAsia="Times New Roman" w:hAnsi="Times New Roman CYR" w:cs="Times New Roman CYR"/>
                <w:sz w:val="24"/>
                <w:szCs w:val="24"/>
                <w:lang w:eastAsia="ru-RU"/>
              </w:rPr>
              <w:t>учебный год</w:t>
            </w:r>
          </w:p>
        </w:tc>
      </w:tr>
      <w:tr w:rsidR="00D81103" w:rsidRPr="00D81103" w:rsidTr="00D81103">
        <w:trPr>
          <w:trHeight w:val="1"/>
        </w:trPr>
        <w:tc>
          <w:tcPr>
            <w:tcW w:w="3673" w:type="dxa"/>
            <w:tcBorders>
              <w:top w:val="single" w:sz="3" w:space="0" w:color="000000"/>
              <w:left w:val="single" w:sz="3" w:space="0" w:color="000000"/>
              <w:bottom w:val="single" w:sz="3" w:space="0" w:color="000000"/>
              <w:right w:val="single" w:sz="3" w:space="0" w:color="000000"/>
            </w:tcBorders>
            <w:shd w:val="clear" w:color="000000" w:fill="FFFFFF"/>
          </w:tcPr>
          <w:p w:rsidR="00D81103" w:rsidRPr="00D81103" w:rsidRDefault="00D81103" w:rsidP="00D81103">
            <w:pPr>
              <w:autoSpaceDE w:val="0"/>
              <w:autoSpaceDN w:val="0"/>
              <w:adjustRightInd w:val="0"/>
              <w:spacing w:after="0" w:line="240" w:lineRule="auto"/>
              <w:jc w:val="both"/>
              <w:rPr>
                <w:rFonts w:ascii="Calibri" w:eastAsia="Times New Roman" w:hAnsi="Calibri" w:cs="Calibri"/>
                <w:lang w:val="en-US" w:eastAsia="ru-RU"/>
              </w:rPr>
            </w:pPr>
            <w:r w:rsidRPr="00D81103">
              <w:rPr>
                <w:rFonts w:ascii="Times New Roman CYR" w:eastAsia="Times New Roman" w:hAnsi="Times New Roman CYR" w:cs="Times New Roman CYR"/>
                <w:sz w:val="24"/>
                <w:szCs w:val="24"/>
                <w:lang w:eastAsia="ru-RU"/>
              </w:rPr>
              <w:t xml:space="preserve">На </w:t>
            </w:r>
            <w:r w:rsidRPr="00D81103">
              <w:rPr>
                <w:rFonts w:ascii="Times New Roman" w:eastAsia="Times New Roman" w:hAnsi="Times New Roman" w:cs="Times New Roman"/>
                <w:sz w:val="24"/>
                <w:szCs w:val="24"/>
                <w:lang w:val="en-US" w:eastAsia="ru-RU"/>
              </w:rPr>
              <w:t xml:space="preserve">«4» </w:t>
            </w:r>
            <w:r w:rsidRPr="00D81103">
              <w:rPr>
                <w:rFonts w:ascii="Times New Roman CYR" w:eastAsia="Times New Roman" w:hAnsi="Times New Roman CYR" w:cs="Times New Roman CYR"/>
                <w:sz w:val="24"/>
                <w:szCs w:val="24"/>
                <w:lang w:eastAsia="ru-RU"/>
              </w:rPr>
              <w:t xml:space="preserve">и </w:t>
            </w:r>
            <w:r w:rsidRPr="00D81103">
              <w:rPr>
                <w:rFonts w:ascii="Times New Roman" w:eastAsia="Times New Roman" w:hAnsi="Times New Roman" w:cs="Times New Roman"/>
                <w:sz w:val="24"/>
                <w:szCs w:val="24"/>
                <w:lang w:val="en-US" w:eastAsia="ru-RU"/>
              </w:rPr>
              <w:t xml:space="preserve">«5» </w:t>
            </w:r>
            <w:r w:rsidRPr="00D81103">
              <w:rPr>
                <w:rFonts w:ascii="Times New Roman CYR" w:eastAsia="Times New Roman" w:hAnsi="Times New Roman CYR" w:cs="Times New Roman CYR"/>
                <w:sz w:val="24"/>
                <w:szCs w:val="24"/>
                <w:lang w:eastAsia="ru-RU"/>
              </w:rPr>
              <w:t>окончили год</w:t>
            </w:r>
          </w:p>
        </w:tc>
        <w:tc>
          <w:tcPr>
            <w:tcW w:w="6108" w:type="dxa"/>
            <w:tcBorders>
              <w:top w:val="single" w:sz="3" w:space="0" w:color="000000"/>
              <w:left w:val="single" w:sz="3" w:space="0" w:color="000000"/>
              <w:bottom w:val="single" w:sz="3" w:space="0" w:color="000000"/>
              <w:right w:val="single" w:sz="3" w:space="0" w:color="000000"/>
            </w:tcBorders>
            <w:shd w:val="clear" w:color="000000" w:fill="FFFFFF"/>
          </w:tcPr>
          <w:p w:rsidR="00D81103" w:rsidRPr="00D81103" w:rsidRDefault="00D81103" w:rsidP="00D81103">
            <w:pPr>
              <w:autoSpaceDE w:val="0"/>
              <w:autoSpaceDN w:val="0"/>
              <w:adjustRightInd w:val="0"/>
              <w:spacing w:after="0" w:line="240" w:lineRule="auto"/>
              <w:jc w:val="center"/>
              <w:rPr>
                <w:rFonts w:ascii="Calibri" w:eastAsia="Times New Roman" w:hAnsi="Calibri" w:cs="Calibri"/>
                <w:lang w:eastAsia="ru-RU"/>
              </w:rPr>
            </w:pPr>
            <w:r w:rsidRPr="00D81103">
              <w:rPr>
                <w:rFonts w:ascii="Times New Roman" w:eastAsia="Times New Roman" w:hAnsi="Times New Roman" w:cs="Times New Roman"/>
                <w:sz w:val="24"/>
                <w:szCs w:val="24"/>
                <w:lang w:eastAsia="ru-RU"/>
              </w:rPr>
              <w:t>26%</w:t>
            </w:r>
          </w:p>
        </w:tc>
      </w:tr>
      <w:tr w:rsidR="00D81103" w:rsidRPr="00D81103" w:rsidTr="00D81103">
        <w:trPr>
          <w:trHeight w:val="1"/>
        </w:trPr>
        <w:tc>
          <w:tcPr>
            <w:tcW w:w="3673" w:type="dxa"/>
            <w:tcBorders>
              <w:top w:val="single" w:sz="3" w:space="0" w:color="000000"/>
              <w:left w:val="single" w:sz="3" w:space="0" w:color="000000"/>
              <w:bottom w:val="single" w:sz="3" w:space="0" w:color="000000"/>
              <w:right w:val="single" w:sz="3" w:space="0" w:color="000000"/>
            </w:tcBorders>
            <w:shd w:val="clear" w:color="000000" w:fill="FFFFFF"/>
          </w:tcPr>
          <w:p w:rsidR="00D81103" w:rsidRPr="00D81103" w:rsidRDefault="00D81103" w:rsidP="00D81103">
            <w:pPr>
              <w:autoSpaceDE w:val="0"/>
              <w:autoSpaceDN w:val="0"/>
              <w:adjustRightInd w:val="0"/>
              <w:spacing w:after="0" w:line="240" w:lineRule="auto"/>
              <w:jc w:val="both"/>
              <w:rPr>
                <w:rFonts w:ascii="Calibri" w:eastAsia="Times New Roman" w:hAnsi="Calibri" w:cs="Calibri"/>
                <w:lang w:val="en-US" w:eastAsia="ru-RU"/>
              </w:rPr>
            </w:pPr>
            <w:r w:rsidRPr="00D81103">
              <w:rPr>
                <w:rFonts w:ascii="Times New Roman CYR" w:eastAsia="Times New Roman" w:hAnsi="Times New Roman CYR" w:cs="Times New Roman CYR"/>
                <w:sz w:val="24"/>
                <w:szCs w:val="24"/>
                <w:lang w:eastAsia="ru-RU"/>
              </w:rPr>
              <w:t>Уровень обученности учащихся</w:t>
            </w:r>
          </w:p>
        </w:tc>
        <w:tc>
          <w:tcPr>
            <w:tcW w:w="6108" w:type="dxa"/>
            <w:tcBorders>
              <w:top w:val="single" w:sz="3" w:space="0" w:color="000000"/>
              <w:left w:val="single" w:sz="3" w:space="0" w:color="000000"/>
              <w:bottom w:val="single" w:sz="3" w:space="0" w:color="000000"/>
              <w:right w:val="single" w:sz="3" w:space="0" w:color="000000"/>
            </w:tcBorders>
            <w:shd w:val="clear" w:color="000000" w:fill="FFFFFF"/>
          </w:tcPr>
          <w:p w:rsidR="00D81103" w:rsidRPr="00D81103" w:rsidRDefault="00D81103" w:rsidP="00D81103">
            <w:pPr>
              <w:autoSpaceDE w:val="0"/>
              <w:autoSpaceDN w:val="0"/>
              <w:adjustRightInd w:val="0"/>
              <w:spacing w:after="0" w:line="240" w:lineRule="auto"/>
              <w:jc w:val="center"/>
              <w:rPr>
                <w:rFonts w:ascii="Calibri" w:eastAsia="Times New Roman" w:hAnsi="Calibri" w:cs="Calibri"/>
                <w:lang w:val="en-US" w:eastAsia="ru-RU"/>
              </w:rPr>
            </w:pPr>
            <w:r w:rsidRPr="00D81103">
              <w:rPr>
                <w:rFonts w:ascii="Calibri" w:eastAsia="Times New Roman" w:hAnsi="Calibri" w:cs="Calibri"/>
                <w:lang w:eastAsia="ru-RU"/>
              </w:rPr>
              <w:t>100%</w:t>
            </w:r>
          </w:p>
        </w:tc>
      </w:tr>
    </w:tbl>
    <w:p w:rsidR="00DE09DB" w:rsidRDefault="00DE09DB" w:rsidP="00FB3737">
      <w:pPr>
        <w:autoSpaceDE w:val="0"/>
        <w:autoSpaceDN w:val="0"/>
        <w:adjustRightInd w:val="0"/>
        <w:spacing w:after="0" w:line="240" w:lineRule="auto"/>
        <w:rPr>
          <w:rFonts w:ascii="Times New Roman CYR" w:eastAsia="Times New Roman" w:hAnsi="Times New Roman CYR" w:cs="Times New Roman CYR"/>
          <w:b/>
          <w:bCs/>
          <w:sz w:val="24"/>
          <w:szCs w:val="24"/>
          <w:lang w:eastAsia="ru-RU"/>
        </w:rPr>
      </w:pPr>
    </w:p>
    <w:p w:rsidR="00FB3737" w:rsidRDefault="00FB3737" w:rsidP="00DE09DB">
      <w:pPr>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p>
    <w:p w:rsidR="00D81103" w:rsidRPr="00D81103" w:rsidRDefault="00D81103" w:rsidP="00DE09DB">
      <w:pPr>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r w:rsidRPr="00D81103">
        <w:rPr>
          <w:rFonts w:ascii="Times New Roman CYR" w:eastAsia="Times New Roman" w:hAnsi="Times New Roman CYR" w:cs="Times New Roman CYR"/>
          <w:b/>
          <w:bCs/>
          <w:sz w:val="24"/>
          <w:szCs w:val="24"/>
          <w:lang w:eastAsia="ru-RU"/>
        </w:rPr>
        <w:t>Графический анализ ЗУН учащихся 2-9 классов по математике.</w:t>
      </w:r>
    </w:p>
    <w:p w:rsidR="00D81103" w:rsidRPr="00D81103" w:rsidRDefault="00D81103" w:rsidP="00D8110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E09DB" w:rsidRPr="00FB3737" w:rsidRDefault="00D81103" w:rsidP="00FB3737">
      <w:pPr>
        <w:spacing w:after="0" w:line="240" w:lineRule="auto"/>
        <w:jc w:val="both"/>
        <w:rPr>
          <w:rFonts w:ascii="Times New Roman" w:eastAsia="Times New Roman" w:hAnsi="Times New Roman" w:cs="Times New Roman"/>
          <w:sz w:val="28"/>
          <w:szCs w:val="28"/>
          <w:lang w:eastAsia="ru-RU"/>
        </w:rPr>
      </w:pPr>
      <w:r>
        <w:rPr>
          <w:noProof/>
          <w:lang w:eastAsia="ru-RU"/>
        </w:rPr>
        <w:drawing>
          <wp:inline distT="0" distB="0" distL="0" distR="0" wp14:anchorId="1B3CCA8D" wp14:editId="063330DC">
            <wp:extent cx="6050604" cy="1712068"/>
            <wp:effectExtent l="0" t="0" r="26670" b="2159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E09DB" w:rsidRDefault="00DE09DB" w:rsidP="00D81103">
      <w:pPr>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p>
    <w:p w:rsidR="00FB3737" w:rsidRDefault="00FB3737" w:rsidP="00DE09DB">
      <w:pPr>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p>
    <w:p w:rsidR="00FB3737" w:rsidRDefault="00FB3737" w:rsidP="00DE09DB">
      <w:pPr>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p>
    <w:p w:rsidR="00FB3737" w:rsidRDefault="00FB3737" w:rsidP="00DE09DB">
      <w:pPr>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p>
    <w:p w:rsidR="00FB3737" w:rsidRDefault="00FB3737" w:rsidP="00DE09DB">
      <w:pPr>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p>
    <w:p w:rsidR="00FB3737" w:rsidRDefault="00FB3737" w:rsidP="00DE09DB">
      <w:pPr>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p>
    <w:p w:rsidR="00D81103" w:rsidRPr="00D81103" w:rsidRDefault="00D81103" w:rsidP="00DE09DB">
      <w:pPr>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r w:rsidRPr="00D81103">
        <w:rPr>
          <w:rFonts w:ascii="Times New Roman CYR" w:eastAsia="Times New Roman" w:hAnsi="Times New Roman CYR" w:cs="Times New Roman CYR"/>
          <w:b/>
          <w:bCs/>
          <w:sz w:val="24"/>
          <w:szCs w:val="24"/>
          <w:lang w:eastAsia="ru-RU"/>
        </w:rPr>
        <w:lastRenderedPageBreak/>
        <w:t>Графический анализ ЗУН учащихся 2-9 классов по письму.</w:t>
      </w:r>
    </w:p>
    <w:p w:rsidR="00714735" w:rsidRPr="00714735" w:rsidRDefault="00D81103" w:rsidP="00714735">
      <w:pPr>
        <w:spacing w:after="0" w:line="240" w:lineRule="auto"/>
        <w:jc w:val="both"/>
        <w:rPr>
          <w:rFonts w:ascii="Times New Roman" w:eastAsia="Times New Roman" w:hAnsi="Times New Roman" w:cs="Times New Roman"/>
          <w:color w:val="0D0D0D"/>
          <w:sz w:val="24"/>
          <w:szCs w:val="24"/>
          <w:lang w:eastAsia="ru-RU"/>
        </w:rPr>
      </w:pPr>
      <w:r>
        <w:rPr>
          <w:noProof/>
          <w:lang w:eastAsia="ru-RU"/>
        </w:rPr>
        <w:drawing>
          <wp:inline distT="0" distB="0" distL="0" distR="0" wp14:anchorId="71B707A7" wp14:editId="15AD965E">
            <wp:extent cx="5940425" cy="2169308"/>
            <wp:effectExtent l="0" t="0" r="22225" b="2159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14735" w:rsidRPr="00714735" w:rsidRDefault="00714735" w:rsidP="00714735">
      <w:pPr>
        <w:spacing w:after="0" w:line="240" w:lineRule="auto"/>
        <w:jc w:val="both"/>
        <w:rPr>
          <w:rFonts w:ascii="Times New Roman" w:eastAsia="Times New Roman" w:hAnsi="Times New Roman" w:cs="Times New Roman"/>
          <w:color w:val="0D0D0D"/>
          <w:sz w:val="24"/>
          <w:szCs w:val="24"/>
          <w:lang w:eastAsia="ru-RU"/>
        </w:rPr>
      </w:pPr>
    </w:p>
    <w:p w:rsidR="00714735" w:rsidRPr="00714735" w:rsidRDefault="00714735" w:rsidP="0071473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E20CA" w:rsidRPr="00CE20CA" w:rsidRDefault="00DE09DB" w:rsidP="00DE09DB">
      <w:pPr>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r>
        <w:rPr>
          <w:rFonts w:ascii="Times New Roman CYR" w:eastAsia="Times New Roman" w:hAnsi="Times New Roman CYR" w:cs="Times New Roman CYR"/>
          <w:b/>
          <w:bCs/>
          <w:sz w:val="24"/>
          <w:szCs w:val="24"/>
          <w:lang w:eastAsia="ru-RU"/>
        </w:rPr>
        <w:t>А</w:t>
      </w:r>
      <w:r w:rsidR="00CE20CA" w:rsidRPr="00CE20CA">
        <w:rPr>
          <w:rFonts w:ascii="Times New Roman CYR" w:eastAsia="Times New Roman" w:hAnsi="Times New Roman CYR" w:cs="Times New Roman CYR"/>
          <w:b/>
          <w:bCs/>
          <w:sz w:val="24"/>
          <w:szCs w:val="24"/>
          <w:lang w:eastAsia="ru-RU"/>
        </w:rPr>
        <w:t>нализ результатов ЗУН учащихся 5-9классов по технике чтения.</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5"/>
        <w:gridCol w:w="689"/>
        <w:gridCol w:w="18"/>
        <w:gridCol w:w="713"/>
        <w:gridCol w:w="844"/>
        <w:gridCol w:w="715"/>
        <w:gridCol w:w="987"/>
        <w:gridCol w:w="6"/>
        <w:gridCol w:w="845"/>
        <w:gridCol w:w="855"/>
        <w:gridCol w:w="851"/>
        <w:gridCol w:w="709"/>
        <w:gridCol w:w="567"/>
        <w:gridCol w:w="567"/>
        <w:gridCol w:w="567"/>
      </w:tblGrid>
      <w:tr w:rsidR="00CE20CA" w:rsidRPr="00CE20CA" w:rsidTr="00CE20CA">
        <w:trPr>
          <w:trHeight w:val="592"/>
        </w:trPr>
        <w:tc>
          <w:tcPr>
            <w:tcW w:w="565" w:type="dxa"/>
            <w:vMerge w:val="restart"/>
            <w:shd w:val="clear" w:color="auto" w:fill="auto"/>
          </w:tcPr>
          <w:p w:rsidR="00CE20CA" w:rsidRPr="00CE20CA" w:rsidRDefault="00CE20CA" w:rsidP="00CE20CA">
            <w:pPr>
              <w:rPr>
                <w:rFonts w:ascii="Times New Roman" w:eastAsia="Calibri" w:hAnsi="Times New Roman" w:cs="Times New Roman"/>
                <w:sz w:val="24"/>
                <w:szCs w:val="24"/>
              </w:rPr>
            </w:pPr>
            <w:r w:rsidRPr="00CE20CA">
              <w:rPr>
                <w:rFonts w:ascii="Times New Roman" w:eastAsia="Calibri" w:hAnsi="Times New Roman" w:cs="Times New Roman"/>
                <w:sz w:val="24"/>
                <w:szCs w:val="24"/>
              </w:rPr>
              <w:t>классы</w:t>
            </w:r>
          </w:p>
        </w:tc>
        <w:tc>
          <w:tcPr>
            <w:tcW w:w="2979" w:type="dxa"/>
            <w:gridSpan w:val="5"/>
            <w:shd w:val="clear" w:color="auto" w:fill="auto"/>
          </w:tcPr>
          <w:p w:rsidR="00CE20CA" w:rsidRPr="00CE20CA" w:rsidRDefault="00CE20CA" w:rsidP="00CE20CA">
            <w:pPr>
              <w:rPr>
                <w:rFonts w:ascii="Times New Roman" w:eastAsia="Calibri" w:hAnsi="Times New Roman" w:cs="Times New Roman"/>
                <w:sz w:val="24"/>
                <w:szCs w:val="24"/>
              </w:rPr>
            </w:pPr>
            <w:r w:rsidRPr="00CE20CA">
              <w:rPr>
                <w:rFonts w:ascii="Times New Roman" w:eastAsia="Calibri" w:hAnsi="Times New Roman" w:cs="Times New Roman"/>
                <w:sz w:val="24"/>
                <w:szCs w:val="24"/>
              </w:rPr>
              <w:t>Читают бегло</w:t>
            </w:r>
          </w:p>
        </w:tc>
        <w:tc>
          <w:tcPr>
            <w:tcW w:w="3544" w:type="dxa"/>
            <w:gridSpan w:val="5"/>
            <w:shd w:val="clear" w:color="auto" w:fill="auto"/>
          </w:tcPr>
          <w:p w:rsidR="00CE20CA" w:rsidRPr="00CE20CA" w:rsidRDefault="00CE20CA" w:rsidP="00CE20CA">
            <w:pPr>
              <w:rPr>
                <w:rFonts w:ascii="Times New Roman" w:eastAsia="Calibri" w:hAnsi="Times New Roman" w:cs="Times New Roman"/>
                <w:sz w:val="24"/>
                <w:szCs w:val="24"/>
              </w:rPr>
            </w:pPr>
            <w:r w:rsidRPr="00CE20CA">
              <w:rPr>
                <w:rFonts w:ascii="Times New Roman" w:eastAsia="Calibri" w:hAnsi="Times New Roman" w:cs="Times New Roman"/>
                <w:sz w:val="24"/>
                <w:szCs w:val="24"/>
              </w:rPr>
              <w:t>Читают по слогам</w:t>
            </w:r>
          </w:p>
        </w:tc>
        <w:tc>
          <w:tcPr>
            <w:tcW w:w="1276" w:type="dxa"/>
            <w:gridSpan w:val="2"/>
            <w:shd w:val="clear" w:color="auto" w:fill="auto"/>
          </w:tcPr>
          <w:p w:rsidR="00CE20CA" w:rsidRPr="00CE20CA" w:rsidRDefault="00CE20CA" w:rsidP="00CE20CA">
            <w:pPr>
              <w:rPr>
                <w:rFonts w:ascii="Times New Roman" w:eastAsia="Calibri" w:hAnsi="Times New Roman" w:cs="Times New Roman"/>
                <w:sz w:val="24"/>
                <w:szCs w:val="24"/>
              </w:rPr>
            </w:pPr>
            <w:r w:rsidRPr="00CE20CA">
              <w:rPr>
                <w:rFonts w:ascii="Times New Roman" w:eastAsia="Calibri" w:hAnsi="Times New Roman" w:cs="Times New Roman"/>
                <w:sz w:val="24"/>
                <w:szCs w:val="24"/>
              </w:rPr>
              <w:t>Буквы знает</w:t>
            </w:r>
          </w:p>
        </w:tc>
        <w:tc>
          <w:tcPr>
            <w:tcW w:w="1134" w:type="dxa"/>
            <w:gridSpan w:val="2"/>
            <w:shd w:val="clear" w:color="auto" w:fill="auto"/>
          </w:tcPr>
          <w:p w:rsidR="00CE20CA" w:rsidRPr="00CE20CA" w:rsidRDefault="00CE20CA" w:rsidP="00CE20CA">
            <w:pPr>
              <w:rPr>
                <w:rFonts w:ascii="Times New Roman" w:eastAsia="Calibri" w:hAnsi="Times New Roman" w:cs="Times New Roman"/>
                <w:sz w:val="24"/>
                <w:szCs w:val="24"/>
              </w:rPr>
            </w:pPr>
            <w:r w:rsidRPr="00CE20CA">
              <w:rPr>
                <w:rFonts w:ascii="Times New Roman" w:eastAsia="Calibri" w:hAnsi="Times New Roman" w:cs="Times New Roman"/>
                <w:sz w:val="24"/>
                <w:szCs w:val="24"/>
              </w:rPr>
              <w:t>Не знает букв</w:t>
            </w:r>
          </w:p>
        </w:tc>
      </w:tr>
      <w:tr w:rsidR="00CE20CA" w:rsidRPr="00CE20CA" w:rsidTr="00CE20CA">
        <w:trPr>
          <w:trHeight w:val="922"/>
        </w:trPr>
        <w:tc>
          <w:tcPr>
            <w:tcW w:w="565" w:type="dxa"/>
            <w:vMerge/>
            <w:shd w:val="clear" w:color="auto" w:fill="auto"/>
          </w:tcPr>
          <w:p w:rsidR="00CE20CA" w:rsidRPr="00CE20CA" w:rsidRDefault="00CE20CA" w:rsidP="00CE20CA">
            <w:pPr>
              <w:rPr>
                <w:rFonts w:ascii="Times New Roman" w:eastAsia="Calibri" w:hAnsi="Times New Roman" w:cs="Times New Roman"/>
                <w:sz w:val="24"/>
                <w:szCs w:val="24"/>
              </w:rPr>
            </w:pPr>
          </w:p>
        </w:tc>
        <w:tc>
          <w:tcPr>
            <w:tcW w:w="1420" w:type="dxa"/>
            <w:gridSpan w:val="3"/>
            <w:shd w:val="clear" w:color="auto" w:fill="auto"/>
          </w:tcPr>
          <w:p w:rsidR="00CE20CA" w:rsidRPr="00CE20CA" w:rsidRDefault="00CE20CA" w:rsidP="00CE20CA">
            <w:pPr>
              <w:rPr>
                <w:rFonts w:ascii="Times New Roman" w:eastAsia="Calibri" w:hAnsi="Times New Roman" w:cs="Times New Roman"/>
                <w:sz w:val="24"/>
                <w:szCs w:val="24"/>
              </w:rPr>
            </w:pPr>
            <w:r w:rsidRPr="00CE20CA">
              <w:rPr>
                <w:rFonts w:ascii="Times New Roman" w:eastAsia="Calibri" w:hAnsi="Times New Roman" w:cs="Times New Roman"/>
                <w:sz w:val="24"/>
                <w:szCs w:val="24"/>
              </w:rPr>
              <w:t xml:space="preserve">Не понимают смысл </w:t>
            </w:r>
          </w:p>
        </w:tc>
        <w:tc>
          <w:tcPr>
            <w:tcW w:w="1559" w:type="dxa"/>
            <w:gridSpan w:val="2"/>
            <w:shd w:val="clear" w:color="auto" w:fill="auto"/>
          </w:tcPr>
          <w:p w:rsidR="00CE20CA" w:rsidRPr="00CE20CA" w:rsidRDefault="00CE20CA" w:rsidP="00CE20CA">
            <w:pPr>
              <w:rPr>
                <w:rFonts w:ascii="Times New Roman" w:eastAsia="Calibri" w:hAnsi="Times New Roman" w:cs="Times New Roman"/>
                <w:sz w:val="24"/>
                <w:szCs w:val="24"/>
              </w:rPr>
            </w:pPr>
            <w:r w:rsidRPr="00CE20CA">
              <w:rPr>
                <w:rFonts w:ascii="Times New Roman" w:eastAsia="Calibri" w:hAnsi="Times New Roman" w:cs="Times New Roman"/>
                <w:sz w:val="24"/>
                <w:szCs w:val="24"/>
              </w:rPr>
              <w:t xml:space="preserve">понимают смысл </w:t>
            </w:r>
          </w:p>
        </w:tc>
        <w:tc>
          <w:tcPr>
            <w:tcW w:w="1838" w:type="dxa"/>
            <w:gridSpan w:val="3"/>
            <w:shd w:val="clear" w:color="auto" w:fill="auto"/>
          </w:tcPr>
          <w:p w:rsidR="00CE20CA" w:rsidRPr="00CE20CA" w:rsidRDefault="00CE20CA" w:rsidP="00CE20CA">
            <w:pPr>
              <w:rPr>
                <w:rFonts w:ascii="Times New Roman" w:eastAsia="Calibri" w:hAnsi="Times New Roman" w:cs="Times New Roman"/>
                <w:sz w:val="24"/>
                <w:szCs w:val="24"/>
              </w:rPr>
            </w:pPr>
            <w:r w:rsidRPr="00CE20CA">
              <w:rPr>
                <w:rFonts w:ascii="Times New Roman" w:eastAsia="Calibri" w:hAnsi="Times New Roman" w:cs="Times New Roman"/>
                <w:sz w:val="24"/>
                <w:szCs w:val="24"/>
              </w:rPr>
              <w:t xml:space="preserve">Не понимают смысл </w:t>
            </w:r>
          </w:p>
        </w:tc>
        <w:tc>
          <w:tcPr>
            <w:tcW w:w="1706" w:type="dxa"/>
            <w:gridSpan w:val="2"/>
            <w:shd w:val="clear" w:color="auto" w:fill="auto"/>
          </w:tcPr>
          <w:p w:rsidR="00CE20CA" w:rsidRPr="00CE20CA" w:rsidRDefault="00CE20CA" w:rsidP="00CE20CA">
            <w:pPr>
              <w:rPr>
                <w:rFonts w:ascii="Times New Roman" w:eastAsia="Calibri" w:hAnsi="Times New Roman" w:cs="Times New Roman"/>
                <w:sz w:val="24"/>
                <w:szCs w:val="24"/>
              </w:rPr>
            </w:pPr>
            <w:r w:rsidRPr="00CE20CA">
              <w:rPr>
                <w:rFonts w:ascii="Times New Roman" w:eastAsia="Calibri" w:hAnsi="Times New Roman" w:cs="Times New Roman"/>
                <w:sz w:val="24"/>
                <w:szCs w:val="24"/>
              </w:rPr>
              <w:t xml:space="preserve">понимают смысл </w:t>
            </w:r>
          </w:p>
        </w:tc>
        <w:tc>
          <w:tcPr>
            <w:tcW w:w="1276" w:type="dxa"/>
            <w:gridSpan w:val="2"/>
            <w:shd w:val="clear" w:color="auto" w:fill="auto"/>
          </w:tcPr>
          <w:p w:rsidR="00CE20CA" w:rsidRPr="00CE20CA" w:rsidRDefault="00CE20CA" w:rsidP="00CE20CA">
            <w:pPr>
              <w:rPr>
                <w:rFonts w:ascii="Times New Roman" w:eastAsia="Calibri" w:hAnsi="Times New Roman" w:cs="Times New Roman"/>
                <w:sz w:val="24"/>
                <w:szCs w:val="24"/>
              </w:rPr>
            </w:pPr>
          </w:p>
        </w:tc>
        <w:tc>
          <w:tcPr>
            <w:tcW w:w="1134" w:type="dxa"/>
            <w:gridSpan w:val="2"/>
            <w:shd w:val="clear" w:color="auto" w:fill="auto"/>
          </w:tcPr>
          <w:p w:rsidR="00CE20CA" w:rsidRPr="00CE20CA" w:rsidRDefault="00CE20CA" w:rsidP="00CE20CA">
            <w:pPr>
              <w:rPr>
                <w:rFonts w:ascii="Times New Roman" w:eastAsia="Calibri" w:hAnsi="Times New Roman" w:cs="Times New Roman"/>
                <w:sz w:val="24"/>
                <w:szCs w:val="24"/>
              </w:rPr>
            </w:pPr>
          </w:p>
        </w:tc>
      </w:tr>
      <w:tr w:rsidR="00CE20CA" w:rsidRPr="00CE20CA" w:rsidTr="00CE20CA">
        <w:trPr>
          <w:trHeight w:val="197"/>
        </w:trPr>
        <w:tc>
          <w:tcPr>
            <w:tcW w:w="565" w:type="dxa"/>
            <w:vMerge/>
            <w:shd w:val="clear" w:color="auto" w:fill="auto"/>
          </w:tcPr>
          <w:p w:rsidR="00CE20CA" w:rsidRPr="00CE20CA" w:rsidRDefault="00CE20CA" w:rsidP="00CE20CA">
            <w:pPr>
              <w:rPr>
                <w:rFonts w:ascii="Times New Roman" w:eastAsia="Calibri" w:hAnsi="Times New Roman" w:cs="Times New Roman"/>
                <w:sz w:val="24"/>
                <w:szCs w:val="24"/>
              </w:rPr>
            </w:pPr>
          </w:p>
        </w:tc>
        <w:tc>
          <w:tcPr>
            <w:tcW w:w="689" w:type="dxa"/>
            <w:shd w:val="clear" w:color="auto" w:fill="auto"/>
          </w:tcPr>
          <w:p w:rsidR="00CE20CA" w:rsidRPr="00CE20CA" w:rsidRDefault="00CE20CA" w:rsidP="00CE20CA">
            <w:pPr>
              <w:rPr>
                <w:rFonts w:ascii="Times New Roman" w:eastAsia="Calibri" w:hAnsi="Times New Roman" w:cs="Times New Roman"/>
                <w:b/>
                <w:sz w:val="24"/>
                <w:szCs w:val="24"/>
              </w:rPr>
            </w:pPr>
            <w:proofErr w:type="spellStart"/>
            <w:proofErr w:type="gramStart"/>
            <w:r w:rsidRPr="00CE20CA">
              <w:rPr>
                <w:rFonts w:ascii="Times New Roman" w:eastAsia="Calibri" w:hAnsi="Times New Roman" w:cs="Times New Roman"/>
                <w:b/>
                <w:sz w:val="24"/>
                <w:szCs w:val="24"/>
              </w:rPr>
              <w:t>сент</w:t>
            </w:r>
            <w:proofErr w:type="spellEnd"/>
            <w:proofErr w:type="gramEnd"/>
          </w:p>
        </w:tc>
        <w:tc>
          <w:tcPr>
            <w:tcW w:w="731" w:type="dxa"/>
            <w:gridSpan w:val="2"/>
            <w:shd w:val="clear" w:color="auto" w:fill="auto"/>
          </w:tcPr>
          <w:p w:rsidR="00CE20CA" w:rsidRPr="00CE20CA" w:rsidRDefault="00CE20CA" w:rsidP="00CE20CA">
            <w:pPr>
              <w:rPr>
                <w:rFonts w:ascii="Times New Roman" w:eastAsia="Calibri" w:hAnsi="Times New Roman" w:cs="Times New Roman"/>
                <w:b/>
                <w:sz w:val="24"/>
                <w:szCs w:val="24"/>
              </w:rPr>
            </w:pPr>
            <w:r w:rsidRPr="00CE20CA">
              <w:rPr>
                <w:rFonts w:ascii="Times New Roman" w:eastAsia="Calibri" w:hAnsi="Times New Roman" w:cs="Times New Roman"/>
                <w:b/>
                <w:sz w:val="24"/>
                <w:szCs w:val="24"/>
              </w:rPr>
              <w:t>май</w:t>
            </w:r>
          </w:p>
        </w:tc>
        <w:tc>
          <w:tcPr>
            <w:tcW w:w="844" w:type="dxa"/>
            <w:shd w:val="clear" w:color="auto" w:fill="auto"/>
          </w:tcPr>
          <w:p w:rsidR="00CE20CA" w:rsidRPr="00CE20CA" w:rsidRDefault="00CE20CA" w:rsidP="00CE20CA">
            <w:pPr>
              <w:rPr>
                <w:rFonts w:ascii="Times New Roman" w:eastAsia="Calibri" w:hAnsi="Times New Roman" w:cs="Times New Roman"/>
                <w:b/>
                <w:sz w:val="24"/>
                <w:szCs w:val="24"/>
              </w:rPr>
            </w:pPr>
            <w:proofErr w:type="spellStart"/>
            <w:proofErr w:type="gramStart"/>
            <w:r w:rsidRPr="00CE20CA">
              <w:rPr>
                <w:rFonts w:ascii="Times New Roman" w:eastAsia="Calibri" w:hAnsi="Times New Roman" w:cs="Times New Roman"/>
                <w:b/>
                <w:sz w:val="24"/>
                <w:szCs w:val="24"/>
              </w:rPr>
              <w:t>сент</w:t>
            </w:r>
            <w:proofErr w:type="spellEnd"/>
            <w:proofErr w:type="gramEnd"/>
          </w:p>
        </w:tc>
        <w:tc>
          <w:tcPr>
            <w:tcW w:w="715" w:type="dxa"/>
            <w:shd w:val="clear" w:color="auto" w:fill="auto"/>
          </w:tcPr>
          <w:p w:rsidR="00CE20CA" w:rsidRPr="00CE20CA" w:rsidRDefault="00CE20CA" w:rsidP="00CE20CA">
            <w:pPr>
              <w:rPr>
                <w:rFonts w:ascii="Times New Roman" w:eastAsia="Calibri" w:hAnsi="Times New Roman" w:cs="Times New Roman"/>
                <w:b/>
                <w:sz w:val="24"/>
                <w:szCs w:val="24"/>
              </w:rPr>
            </w:pPr>
            <w:r w:rsidRPr="00CE20CA">
              <w:rPr>
                <w:rFonts w:ascii="Times New Roman" w:eastAsia="Calibri" w:hAnsi="Times New Roman" w:cs="Times New Roman"/>
                <w:b/>
                <w:sz w:val="24"/>
                <w:szCs w:val="24"/>
              </w:rPr>
              <w:t>май</w:t>
            </w:r>
          </w:p>
        </w:tc>
        <w:tc>
          <w:tcPr>
            <w:tcW w:w="993" w:type="dxa"/>
            <w:gridSpan w:val="2"/>
            <w:shd w:val="clear" w:color="auto" w:fill="auto"/>
          </w:tcPr>
          <w:p w:rsidR="00CE20CA" w:rsidRPr="00CE20CA" w:rsidRDefault="00CE20CA" w:rsidP="00CE20CA">
            <w:pPr>
              <w:rPr>
                <w:rFonts w:ascii="Times New Roman" w:eastAsia="Calibri" w:hAnsi="Times New Roman" w:cs="Times New Roman"/>
                <w:b/>
                <w:sz w:val="24"/>
                <w:szCs w:val="24"/>
              </w:rPr>
            </w:pPr>
            <w:proofErr w:type="spellStart"/>
            <w:proofErr w:type="gramStart"/>
            <w:r w:rsidRPr="00CE20CA">
              <w:rPr>
                <w:rFonts w:ascii="Times New Roman" w:eastAsia="Calibri" w:hAnsi="Times New Roman" w:cs="Times New Roman"/>
                <w:b/>
                <w:sz w:val="24"/>
                <w:szCs w:val="24"/>
              </w:rPr>
              <w:t>сент</w:t>
            </w:r>
            <w:proofErr w:type="spellEnd"/>
            <w:proofErr w:type="gramEnd"/>
          </w:p>
        </w:tc>
        <w:tc>
          <w:tcPr>
            <w:tcW w:w="845" w:type="dxa"/>
            <w:shd w:val="clear" w:color="auto" w:fill="auto"/>
          </w:tcPr>
          <w:p w:rsidR="00CE20CA" w:rsidRPr="00CE20CA" w:rsidRDefault="00CE20CA" w:rsidP="00CE20CA">
            <w:pPr>
              <w:rPr>
                <w:rFonts w:ascii="Times New Roman" w:eastAsia="Calibri" w:hAnsi="Times New Roman" w:cs="Times New Roman"/>
                <w:b/>
                <w:sz w:val="24"/>
                <w:szCs w:val="24"/>
              </w:rPr>
            </w:pPr>
            <w:r w:rsidRPr="00CE20CA">
              <w:rPr>
                <w:rFonts w:ascii="Times New Roman" w:eastAsia="Calibri" w:hAnsi="Times New Roman" w:cs="Times New Roman"/>
                <w:b/>
                <w:sz w:val="24"/>
                <w:szCs w:val="24"/>
              </w:rPr>
              <w:t>май</w:t>
            </w:r>
          </w:p>
        </w:tc>
        <w:tc>
          <w:tcPr>
            <w:tcW w:w="855" w:type="dxa"/>
            <w:shd w:val="clear" w:color="auto" w:fill="auto"/>
          </w:tcPr>
          <w:p w:rsidR="00CE20CA" w:rsidRPr="00CE20CA" w:rsidRDefault="00CE20CA" w:rsidP="00CE20CA">
            <w:pPr>
              <w:rPr>
                <w:rFonts w:ascii="Times New Roman" w:eastAsia="Calibri" w:hAnsi="Times New Roman" w:cs="Times New Roman"/>
                <w:b/>
                <w:sz w:val="24"/>
                <w:szCs w:val="24"/>
              </w:rPr>
            </w:pPr>
            <w:proofErr w:type="spellStart"/>
            <w:proofErr w:type="gramStart"/>
            <w:r w:rsidRPr="00CE20CA">
              <w:rPr>
                <w:rFonts w:ascii="Times New Roman" w:eastAsia="Calibri" w:hAnsi="Times New Roman" w:cs="Times New Roman"/>
                <w:b/>
                <w:sz w:val="24"/>
                <w:szCs w:val="24"/>
              </w:rPr>
              <w:t>сент</w:t>
            </w:r>
            <w:proofErr w:type="spellEnd"/>
            <w:proofErr w:type="gramEnd"/>
          </w:p>
        </w:tc>
        <w:tc>
          <w:tcPr>
            <w:tcW w:w="851" w:type="dxa"/>
            <w:shd w:val="clear" w:color="auto" w:fill="auto"/>
          </w:tcPr>
          <w:p w:rsidR="00CE20CA" w:rsidRPr="00CE20CA" w:rsidRDefault="00CE20CA" w:rsidP="00CE20CA">
            <w:pPr>
              <w:rPr>
                <w:rFonts w:ascii="Times New Roman" w:eastAsia="Calibri" w:hAnsi="Times New Roman" w:cs="Times New Roman"/>
                <w:b/>
                <w:sz w:val="24"/>
                <w:szCs w:val="24"/>
              </w:rPr>
            </w:pPr>
            <w:r w:rsidRPr="00CE20CA">
              <w:rPr>
                <w:rFonts w:ascii="Times New Roman" w:eastAsia="Calibri" w:hAnsi="Times New Roman" w:cs="Times New Roman"/>
                <w:b/>
                <w:sz w:val="24"/>
                <w:szCs w:val="24"/>
              </w:rPr>
              <w:t>май</w:t>
            </w:r>
          </w:p>
        </w:tc>
        <w:tc>
          <w:tcPr>
            <w:tcW w:w="709" w:type="dxa"/>
            <w:shd w:val="clear" w:color="auto" w:fill="auto"/>
          </w:tcPr>
          <w:p w:rsidR="00CE20CA" w:rsidRPr="00CE20CA" w:rsidRDefault="00CE20CA" w:rsidP="00CE20CA">
            <w:pPr>
              <w:rPr>
                <w:rFonts w:ascii="Times New Roman" w:eastAsia="Calibri" w:hAnsi="Times New Roman" w:cs="Times New Roman"/>
                <w:b/>
                <w:sz w:val="24"/>
                <w:szCs w:val="24"/>
              </w:rPr>
            </w:pPr>
            <w:proofErr w:type="spellStart"/>
            <w:proofErr w:type="gramStart"/>
            <w:r w:rsidRPr="00CE20CA">
              <w:rPr>
                <w:rFonts w:ascii="Times New Roman" w:eastAsia="Calibri" w:hAnsi="Times New Roman" w:cs="Times New Roman"/>
                <w:b/>
                <w:sz w:val="24"/>
                <w:szCs w:val="24"/>
              </w:rPr>
              <w:t>сент</w:t>
            </w:r>
            <w:proofErr w:type="spellEnd"/>
            <w:proofErr w:type="gramEnd"/>
          </w:p>
        </w:tc>
        <w:tc>
          <w:tcPr>
            <w:tcW w:w="567" w:type="dxa"/>
            <w:shd w:val="clear" w:color="auto" w:fill="auto"/>
          </w:tcPr>
          <w:p w:rsidR="00CE20CA" w:rsidRPr="00CE20CA" w:rsidRDefault="00CE20CA" w:rsidP="00CE20CA">
            <w:pPr>
              <w:rPr>
                <w:rFonts w:ascii="Times New Roman" w:eastAsia="Calibri" w:hAnsi="Times New Roman" w:cs="Times New Roman"/>
                <w:b/>
                <w:sz w:val="24"/>
                <w:szCs w:val="24"/>
              </w:rPr>
            </w:pPr>
            <w:r w:rsidRPr="00CE20CA">
              <w:rPr>
                <w:rFonts w:ascii="Times New Roman" w:eastAsia="Calibri" w:hAnsi="Times New Roman" w:cs="Times New Roman"/>
                <w:b/>
                <w:sz w:val="24"/>
                <w:szCs w:val="24"/>
              </w:rPr>
              <w:t>май</w:t>
            </w:r>
          </w:p>
        </w:tc>
        <w:tc>
          <w:tcPr>
            <w:tcW w:w="567" w:type="dxa"/>
            <w:shd w:val="clear" w:color="auto" w:fill="auto"/>
          </w:tcPr>
          <w:p w:rsidR="00CE20CA" w:rsidRPr="00CE20CA" w:rsidRDefault="00CE20CA" w:rsidP="00CE20CA">
            <w:pPr>
              <w:rPr>
                <w:rFonts w:ascii="Times New Roman" w:eastAsia="Calibri" w:hAnsi="Times New Roman" w:cs="Times New Roman"/>
                <w:b/>
                <w:sz w:val="24"/>
                <w:szCs w:val="24"/>
              </w:rPr>
            </w:pPr>
            <w:proofErr w:type="spellStart"/>
            <w:proofErr w:type="gramStart"/>
            <w:r w:rsidRPr="00CE20CA">
              <w:rPr>
                <w:rFonts w:ascii="Times New Roman" w:eastAsia="Calibri" w:hAnsi="Times New Roman" w:cs="Times New Roman"/>
                <w:b/>
                <w:sz w:val="24"/>
                <w:szCs w:val="24"/>
              </w:rPr>
              <w:t>сент</w:t>
            </w:r>
            <w:proofErr w:type="spellEnd"/>
            <w:proofErr w:type="gramEnd"/>
          </w:p>
        </w:tc>
        <w:tc>
          <w:tcPr>
            <w:tcW w:w="567" w:type="dxa"/>
            <w:shd w:val="clear" w:color="auto" w:fill="auto"/>
          </w:tcPr>
          <w:p w:rsidR="00CE20CA" w:rsidRPr="00CE20CA" w:rsidRDefault="00CE20CA" w:rsidP="00CE20CA">
            <w:pPr>
              <w:rPr>
                <w:rFonts w:ascii="Times New Roman" w:eastAsia="Calibri" w:hAnsi="Times New Roman" w:cs="Times New Roman"/>
                <w:b/>
                <w:sz w:val="24"/>
                <w:szCs w:val="24"/>
              </w:rPr>
            </w:pPr>
            <w:r w:rsidRPr="00CE20CA">
              <w:rPr>
                <w:rFonts w:ascii="Times New Roman" w:eastAsia="Calibri" w:hAnsi="Times New Roman" w:cs="Times New Roman"/>
                <w:b/>
                <w:sz w:val="24"/>
                <w:szCs w:val="24"/>
              </w:rPr>
              <w:t>май</w:t>
            </w:r>
          </w:p>
        </w:tc>
      </w:tr>
      <w:tr w:rsidR="00CE20CA" w:rsidRPr="00CE20CA" w:rsidTr="00CE20CA">
        <w:trPr>
          <w:trHeight w:val="889"/>
        </w:trPr>
        <w:tc>
          <w:tcPr>
            <w:tcW w:w="565" w:type="dxa"/>
            <w:shd w:val="clear" w:color="auto" w:fill="auto"/>
          </w:tcPr>
          <w:p w:rsidR="00CE20CA" w:rsidRPr="00CE20CA" w:rsidRDefault="00CE20CA" w:rsidP="00CE20CA">
            <w:pPr>
              <w:rPr>
                <w:rFonts w:ascii="Times New Roman" w:eastAsia="Calibri" w:hAnsi="Times New Roman" w:cs="Times New Roman"/>
                <w:sz w:val="24"/>
                <w:szCs w:val="24"/>
              </w:rPr>
            </w:pPr>
            <w:r w:rsidRPr="00CE20CA">
              <w:rPr>
                <w:rFonts w:ascii="Times New Roman" w:eastAsia="Calibri" w:hAnsi="Times New Roman" w:cs="Times New Roman"/>
                <w:sz w:val="24"/>
                <w:szCs w:val="24"/>
              </w:rPr>
              <w:t>2</w:t>
            </w:r>
          </w:p>
        </w:tc>
        <w:tc>
          <w:tcPr>
            <w:tcW w:w="707" w:type="dxa"/>
            <w:gridSpan w:val="2"/>
            <w:shd w:val="clear" w:color="auto" w:fill="auto"/>
          </w:tcPr>
          <w:p w:rsidR="00CE20CA" w:rsidRPr="00CE20CA" w:rsidRDefault="00CE20CA" w:rsidP="00CE20CA">
            <w:pPr>
              <w:rPr>
                <w:rFonts w:ascii="Times New Roman" w:eastAsia="Calibri" w:hAnsi="Times New Roman" w:cs="Times New Roman"/>
                <w:sz w:val="24"/>
                <w:szCs w:val="24"/>
              </w:rPr>
            </w:pPr>
          </w:p>
        </w:tc>
        <w:tc>
          <w:tcPr>
            <w:tcW w:w="713" w:type="dxa"/>
            <w:shd w:val="clear" w:color="auto" w:fill="auto"/>
          </w:tcPr>
          <w:p w:rsidR="00CE20CA" w:rsidRPr="00CE20CA" w:rsidRDefault="00CE20CA" w:rsidP="00CE20CA">
            <w:pPr>
              <w:rPr>
                <w:rFonts w:ascii="Times New Roman" w:eastAsia="Calibri" w:hAnsi="Times New Roman" w:cs="Times New Roman"/>
                <w:sz w:val="24"/>
                <w:szCs w:val="24"/>
              </w:rPr>
            </w:pPr>
          </w:p>
        </w:tc>
        <w:tc>
          <w:tcPr>
            <w:tcW w:w="844" w:type="dxa"/>
            <w:shd w:val="clear" w:color="auto" w:fill="auto"/>
          </w:tcPr>
          <w:p w:rsidR="00CE20CA" w:rsidRPr="00CE20CA" w:rsidRDefault="00CE20CA" w:rsidP="00CE20CA">
            <w:pPr>
              <w:rPr>
                <w:rFonts w:ascii="Times New Roman" w:eastAsia="Calibri" w:hAnsi="Times New Roman" w:cs="Times New Roman"/>
                <w:sz w:val="24"/>
                <w:szCs w:val="24"/>
              </w:rPr>
            </w:pPr>
            <w:r w:rsidRPr="00CE20CA">
              <w:rPr>
                <w:rFonts w:ascii="Times New Roman" w:eastAsia="Calibri" w:hAnsi="Times New Roman" w:cs="Times New Roman"/>
                <w:sz w:val="24"/>
                <w:szCs w:val="24"/>
              </w:rPr>
              <w:t>1</w:t>
            </w:r>
          </w:p>
        </w:tc>
        <w:tc>
          <w:tcPr>
            <w:tcW w:w="715" w:type="dxa"/>
            <w:shd w:val="clear" w:color="auto" w:fill="auto"/>
          </w:tcPr>
          <w:p w:rsidR="00CE20CA" w:rsidRPr="00CE20CA" w:rsidRDefault="00CE20CA" w:rsidP="00CE20CA">
            <w:pPr>
              <w:rPr>
                <w:rFonts w:ascii="Times New Roman" w:eastAsia="Calibri" w:hAnsi="Times New Roman" w:cs="Times New Roman"/>
                <w:sz w:val="24"/>
                <w:szCs w:val="24"/>
              </w:rPr>
            </w:pPr>
            <w:r w:rsidRPr="00CE20CA">
              <w:rPr>
                <w:rFonts w:ascii="Times New Roman" w:eastAsia="Calibri" w:hAnsi="Times New Roman" w:cs="Times New Roman"/>
                <w:sz w:val="24"/>
                <w:szCs w:val="24"/>
              </w:rPr>
              <w:t>1</w:t>
            </w:r>
          </w:p>
        </w:tc>
        <w:tc>
          <w:tcPr>
            <w:tcW w:w="987" w:type="dxa"/>
            <w:shd w:val="clear" w:color="auto" w:fill="auto"/>
          </w:tcPr>
          <w:p w:rsidR="00CE20CA" w:rsidRPr="00CE20CA" w:rsidRDefault="00CE20CA" w:rsidP="00CE20CA">
            <w:pPr>
              <w:rPr>
                <w:rFonts w:ascii="Times New Roman" w:eastAsia="Calibri" w:hAnsi="Times New Roman" w:cs="Times New Roman"/>
                <w:sz w:val="24"/>
                <w:szCs w:val="24"/>
              </w:rPr>
            </w:pPr>
            <w:r w:rsidRPr="00CE20CA">
              <w:rPr>
                <w:rFonts w:ascii="Times New Roman" w:eastAsia="Calibri" w:hAnsi="Times New Roman" w:cs="Times New Roman"/>
                <w:sz w:val="24"/>
                <w:szCs w:val="24"/>
              </w:rPr>
              <w:t>2</w:t>
            </w:r>
          </w:p>
        </w:tc>
        <w:tc>
          <w:tcPr>
            <w:tcW w:w="851" w:type="dxa"/>
            <w:gridSpan w:val="2"/>
            <w:shd w:val="clear" w:color="auto" w:fill="auto"/>
          </w:tcPr>
          <w:p w:rsidR="00CE20CA" w:rsidRPr="00CE20CA" w:rsidRDefault="00CE20CA" w:rsidP="00CE20CA">
            <w:pPr>
              <w:rPr>
                <w:rFonts w:ascii="Times New Roman" w:eastAsia="Calibri" w:hAnsi="Times New Roman" w:cs="Times New Roman"/>
                <w:sz w:val="24"/>
                <w:szCs w:val="24"/>
              </w:rPr>
            </w:pPr>
            <w:r w:rsidRPr="00CE20CA">
              <w:rPr>
                <w:rFonts w:ascii="Times New Roman" w:eastAsia="Calibri" w:hAnsi="Times New Roman" w:cs="Times New Roman"/>
                <w:sz w:val="24"/>
                <w:szCs w:val="24"/>
              </w:rPr>
              <w:t>1</w:t>
            </w:r>
          </w:p>
        </w:tc>
        <w:tc>
          <w:tcPr>
            <w:tcW w:w="855" w:type="dxa"/>
            <w:shd w:val="clear" w:color="auto" w:fill="auto"/>
          </w:tcPr>
          <w:p w:rsidR="00CE20CA" w:rsidRPr="00CE20CA" w:rsidRDefault="00CE20CA" w:rsidP="00CE20CA">
            <w:pPr>
              <w:rPr>
                <w:rFonts w:ascii="Times New Roman" w:eastAsia="Calibri" w:hAnsi="Times New Roman" w:cs="Times New Roman"/>
                <w:sz w:val="24"/>
                <w:szCs w:val="24"/>
              </w:rPr>
            </w:pPr>
            <w:r w:rsidRPr="00CE20CA">
              <w:rPr>
                <w:rFonts w:ascii="Times New Roman" w:eastAsia="Calibri" w:hAnsi="Times New Roman" w:cs="Times New Roman"/>
                <w:sz w:val="24"/>
                <w:szCs w:val="24"/>
              </w:rPr>
              <w:t>6</w:t>
            </w:r>
          </w:p>
        </w:tc>
        <w:tc>
          <w:tcPr>
            <w:tcW w:w="851" w:type="dxa"/>
            <w:shd w:val="clear" w:color="auto" w:fill="auto"/>
          </w:tcPr>
          <w:p w:rsidR="00CE20CA" w:rsidRPr="00CE20CA" w:rsidRDefault="00CE20CA" w:rsidP="00CE20CA">
            <w:pPr>
              <w:rPr>
                <w:rFonts w:ascii="Times New Roman" w:eastAsia="Calibri" w:hAnsi="Times New Roman" w:cs="Times New Roman"/>
                <w:sz w:val="24"/>
                <w:szCs w:val="24"/>
              </w:rPr>
            </w:pPr>
            <w:r w:rsidRPr="00CE20CA">
              <w:rPr>
                <w:rFonts w:ascii="Times New Roman" w:eastAsia="Calibri" w:hAnsi="Times New Roman" w:cs="Times New Roman"/>
                <w:sz w:val="24"/>
                <w:szCs w:val="24"/>
              </w:rPr>
              <w:t>6</w:t>
            </w:r>
          </w:p>
        </w:tc>
        <w:tc>
          <w:tcPr>
            <w:tcW w:w="709" w:type="dxa"/>
            <w:shd w:val="clear" w:color="auto" w:fill="auto"/>
          </w:tcPr>
          <w:p w:rsidR="00CE20CA" w:rsidRPr="00CE20CA" w:rsidRDefault="00CE20CA" w:rsidP="00CE20CA">
            <w:pPr>
              <w:rPr>
                <w:rFonts w:ascii="Times New Roman" w:eastAsia="Calibri" w:hAnsi="Times New Roman" w:cs="Times New Roman"/>
                <w:sz w:val="24"/>
                <w:szCs w:val="24"/>
              </w:rPr>
            </w:pPr>
            <w:r w:rsidRPr="00CE20CA">
              <w:rPr>
                <w:rFonts w:ascii="Times New Roman" w:eastAsia="Calibri" w:hAnsi="Times New Roman" w:cs="Times New Roman"/>
                <w:sz w:val="24"/>
                <w:szCs w:val="24"/>
              </w:rPr>
              <w:t>1</w:t>
            </w:r>
          </w:p>
          <w:p w:rsidR="00CE20CA" w:rsidRPr="00CE20CA" w:rsidRDefault="00CE20CA" w:rsidP="00CE20CA">
            <w:pPr>
              <w:rPr>
                <w:rFonts w:ascii="Times New Roman" w:eastAsia="Calibri" w:hAnsi="Times New Roman" w:cs="Times New Roman"/>
                <w:sz w:val="24"/>
                <w:szCs w:val="24"/>
              </w:rPr>
            </w:pPr>
          </w:p>
        </w:tc>
        <w:tc>
          <w:tcPr>
            <w:tcW w:w="567" w:type="dxa"/>
            <w:shd w:val="clear" w:color="auto" w:fill="auto"/>
          </w:tcPr>
          <w:p w:rsidR="00CE20CA" w:rsidRPr="00CE20CA" w:rsidRDefault="00CE20CA" w:rsidP="00CE20CA">
            <w:pPr>
              <w:rPr>
                <w:rFonts w:ascii="Times New Roman" w:eastAsia="Calibri" w:hAnsi="Times New Roman" w:cs="Times New Roman"/>
                <w:sz w:val="24"/>
                <w:szCs w:val="24"/>
              </w:rPr>
            </w:pPr>
            <w:r w:rsidRPr="00CE20CA">
              <w:rPr>
                <w:rFonts w:ascii="Times New Roman" w:eastAsia="Calibri" w:hAnsi="Times New Roman" w:cs="Times New Roman"/>
                <w:sz w:val="24"/>
                <w:szCs w:val="24"/>
              </w:rPr>
              <w:t>2</w:t>
            </w:r>
          </w:p>
          <w:p w:rsidR="00CE20CA" w:rsidRPr="00CE20CA" w:rsidRDefault="00CE20CA" w:rsidP="00CE20CA">
            <w:pPr>
              <w:rPr>
                <w:rFonts w:ascii="Times New Roman" w:eastAsia="Calibri" w:hAnsi="Times New Roman" w:cs="Times New Roman"/>
                <w:sz w:val="24"/>
                <w:szCs w:val="24"/>
              </w:rPr>
            </w:pPr>
          </w:p>
        </w:tc>
        <w:tc>
          <w:tcPr>
            <w:tcW w:w="567" w:type="dxa"/>
            <w:shd w:val="clear" w:color="auto" w:fill="auto"/>
          </w:tcPr>
          <w:p w:rsidR="00CE20CA" w:rsidRPr="00CE20CA" w:rsidRDefault="00CE20CA" w:rsidP="00CE20CA">
            <w:pPr>
              <w:rPr>
                <w:rFonts w:ascii="Times New Roman" w:eastAsia="Calibri" w:hAnsi="Times New Roman" w:cs="Times New Roman"/>
                <w:sz w:val="24"/>
                <w:szCs w:val="24"/>
              </w:rPr>
            </w:pPr>
            <w:r w:rsidRPr="00CE20CA">
              <w:rPr>
                <w:rFonts w:ascii="Times New Roman" w:eastAsia="Calibri" w:hAnsi="Times New Roman" w:cs="Times New Roman"/>
                <w:sz w:val="24"/>
                <w:szCs w:val="24"/>
              </w:rPr>
              <w:t xml:space="preserve">1 </w:t>
            </w:r>
          </w:p>
        </w:tc>
        <w:tc>
          <w:tcPr>
            <w:tcW w:w="567" w:type="dxa"/>
            <w:shd w:val="clear" w:color="auto" w:fill="auto"/>
          </w:tcPr>
          <w:p w:rsidR="00CE20CA" w:rsidRPr="00CE20CA" w:rsidRDefault="00CE20CA" w:rsidP="00CE20CA">
            <w:pPr>
              <w:rPr>
                <w:rFonts w:ascii="Calibri" w:eastAsia="Calibri" w:hAnsi="Calibri" w:cs="Times New Roman"/>
                <w:sz w:val="28"/>
                <w:szCs w:val="28"/>
              </w:rPr>
            </w:pPr>
          </w:p>
        </w:tc>
      </w:tr>
      <w:tr w:rsidR="00CE20CA" w:rsidRPr="00CE20CA" w:rsidTr="00CE20CA">
        <w:trPr>
          <w:trHeight w:val="291"/>
        </w:trPr>
        <w:tc>
          <w:tcPr>
            <w:tcW w:w="565" w:type="dxa"/>
            <w:shd w:val="clear" w:color="auto" w:fill="auto"/>
          </w:tcPr>
          <w:p w:rsidR="00CE20CA" w:rsidRPr="00CE20CA" w:rsidRDefault="00CE20CA" w:rsidP="00CE20CA">
            <w:pPr>
              <w:rPr>
                <w:rFonts w:ascii="Times New Roman" w:eastAsia="Calibri" w:hAnsi="Times New Roman" w:cs="Times New Roman"/>
                <w:sz w:val="24"/>
                <w:szCs w:val="24"/>
              </w:rPr>
            </w:pPr>
            <w:r w:rsidRPr="00CE20CA">
              <w:rPr>
                <w:rFonts w:ascii="Times New Roman" w:eastAsia="Calibri" w:hAnsi="Times New Roman" w:cs="Times New Roman"/>
                <w:sz w:val="24"/>
                <w:szCs w:val="24"/>
              </w:rPr>
              <w:t>3</w:t>
            </w:r>
          </w:p>
        </w:tc>
        <w:tc>
          <w:tcPr>
            <w:tcW w:w="707" w:type="dxa"/>
            <w:gridSpan w:val="2"/>
            <w:shd w:val="clear" w:color="auto" w:fill="auto"/>
          </w:tcPr>
          <w:p w:rsidR="00CE20CA" w:rsidRPr="00CE20CA" w:rsidRDefault="00CE20CA" w:rsidP="00CE20CA">
            <w:pPr>
              <w:rPr>
                <w:rFonts w:ascii="Times New Roman" w:eastAsia="Calibri" w:hAnsi="Times New Roman" w:cs="Times New Roman"/>
                <w:sz w:val="24"/>
                <w:szCs w:val="24"/>
              </w:rPr>
            </w:pPr>
          </w:p>
        </w:tc>
        <w:tc>
          <w:tcPr>
            <w:tcW w:w="713" w:type="dxa"/>
            <w:shd w:val="clear" w:color="auto" w:fill="auto"/>
          </w:tcPr>
          <w:p w:rsidR="00CE20CA" w:rsidRPr="00CE20CA" w:rsidRDefault="00CE20CA" w:rsidP="00CE20CA">
            <w:pPr>
              <w:rPr>
                <w:rFonts w:ascii="Times New Roman" w:eastAsia="Calibri" w:hAnsi="Times New Roman" w:cs="Times New Roman"/>
                <w:sz w:val="24"/>
                <w:szCs w:val="24"/>
              </w:rPr>
            </w:pPr>
          </w:p>
        </w:tc>
        <w:tc>
          <w:tcPr>
            <w:tcW w:w="844" w:type="dxa"/>
            <w:shd w:val="clear" w:color="auto" w:fill="auto"/>
          </w:tcPr>
          <w:p w:rsidR="00CE20CA" w:rsidRPr="00CE20CA" w:rsidRDefault="00CE20CA" w:rsidP="00CE20CA">
            <w:pPr>
              <w:rPr>
                <w:rFonts w:ascii="Times New Roman" w:eastAsia="Calibri" w:hAnsi="Times New Roman" w:cs="Times New Roman"/>
                <w:sz w:val="24"/>
                <w:szCs w:val="24"/>
              </w:rPr>
            </w:pPr>
          </w:p>
        </w:tc>
        <w:tc>
          <w:tcPr>
            <w:tcW w:w="715" w:type="dxa"/>
            <w:shd w:val="clear" w:color="auto" w:fill="auto"/>
          </w:tcPr>
          <w:p w:rsidR="00CE20CA" w:rsidRPr="00CE20CA" w:rsidRDefault="00CE20CA" w:rsidP="00CE20CA">
            <w:pPr>
              <w:rPr>
                <w:rFonts w:ascii="Times New Roman" w:eastAsia="Calibri" w:hAnsi="Times New Roman" w:cs="Times New Roman"/>
                <w:sz w:val="24"/>
                <w:szCs w:val="24"/>
              </w:rPr>
            </w:pPr>
          </w:p>
        </w:tc>
        <w:tc>
          <w:tcPr>
            <w:tcW w:w="987" w:type="dxa"/>
            <w:shd w:val="clear" w:color="auto" w:fill="auto"/>
          </w:tcPr>
          <w:p w:rsidR="00CE20CA" w:rsidRPr="00CE20CA" w:rsidRDefault="00CE20CA" w:rsidP="00CE20CA">
            <w:pPr>
              <w:rPr>
                <w:rFonts w:ascii="Times New Roman" w:eastAsia="Calibri" w:hAnsi="Times New Roman" w:cs="Times New Roman"/>
                <w:sz w:val="24"/>
                <w:szCs w:val="24"/>
              </w:rPr>
            </w:pPr>
            <w:r w:rsidRPr="00CE20CA">
              <w:rPr>
                <w:rFonts w:ascii="Times New Roman" w:eastAsia="Calibri" w:hAnsi="Times New Roman" w:cs="Times New Roman"/>
                <w:sz w:val="24"/>
                <w:szCs w:val="24"/>
              </w:rPr>
              <w:t>4</w:t>
            </w:r>
          </w:p>
        </w:tc>
        <w:tc>
          <w:tcPr>
            <w:tcW w:w="851" w:type="dxa"/>
            <w:gridSpan w:val="2"/>
            <w:shd w:val="clear" w:color="auto" w:fill="auto"/>
          </w:tcPr>
          <w:p w:rsidR="00CE20CA" w:rsidRPr="00CE20CA" w:rsidRDefault="00CE20CA" w:rsidP="00CE20CA">
            <w:pPr>
              <w:rPr>
                <w:rFonts w:ascii="Times New Roman" w:eastAsia="Calibri" w:hAnsi="Times New Roman" w:cs="Times New Roman"/>
                <w:sz w:val="24"/>
                <w:szCs w:val="24"/>
              </w:rPr>
            </w:pPr>
            <w:r w:rsidRPr="00CE20CA">
              <w:rPr>
                <w:rFonts w:ascii="Times New Roman" w:eastAsia="Calibri" w:hAnsi="Times New Roman" w:cs="Times New Roman"/>
                <w:sz w:val="24"/>
                <w:szCs w:val="24"/>
              </w:rPr>
              <w:t>2</w:t>
            </w:r>
          </w:p>
        </w:tc>
        <w:tc>
          <w:tcPr>
            <w:tcW w:w="855" w:type="dxa"/>
            <w:shd w:val="clear" w:color="auto" w:fill="auto"/>
          </w:tcPr>
          <w:p w:rsidR="00CE20CA" w:rsidRPr="00CE20CA" w:rsidRDefault="00CE20CA" w:rsidP="00CE20CA">
            <w:pPr>
              <w:rPr>
                <w:rFonts w:ascii="Times New Roman" w:eastAsia="Calibri" w:hAnsi="Times New Roman" w:cs="Times New Roman"/>
                <w:sz w:val="24"/>
                <w:szCs w:val="24"/>
              </w:rPr>
            </w:pPr>
            <w:r w:rsidRPr="00CE20CA">
              <w:rPr>
                <w:rFonts w:ascii="Times New Roman" w:eastAsia="Calibri" w:hAnsi="Times New Roman" w:cs="Times New Roman"/>
                <w:sz w:val="24"/>
                <w:szCs w:val="24"/>
              </w:rPr>
              <w:t>4</w:t>
            </w:r>
          </w:p>
        </w:tc>
        <w:tc>
          <w:tcPr>
            <w:tcW w:w="851" w:type="dxa"/>
            <w:shd w:val="clear" w:color="auto" w:fill="auto"/>
          </w:tcPr>
          <w:p w:rsidR="00CE20CA" w:rsidRPr="00CE20CA" w:rsidRDefault="00CE20CA" w:rsidP="00CE20CA">
            <w:pPr>
              <w:rPr>
                <w:rFonts w:ascii="Times New Roman" w:eastAsia="Calibri" w:hAnsi="Times New Roman" w:cs="Times New Roman"/>
                <w:sz w:val="24"/>
                <w:szCs w:val="24"/>
              </w:rPr>
            </w:pPr>
            <w:r w:rsidRPr="00CE20CA">
              <w:rPr>
                <w:rFonts w:ascii="Times New Roman" w:eastAsia="Calibri" w:hAnsi="Times New Roman" w:cs="Times New Roman"/>
                <w:sz w:val="24"/>
                <w:szCs w:val="24"/>
              </w:rPr>
              <w:t>6</w:t>
            </w:r>
          </w:p>
        </w:tc>
        <w:tc>
          <w:tcPr>
            <w:tcW w:w="709" w:type="dxa"/>
            <w:shd w:val="clear" w:color="auto" w:fill="auto"/>
          </w:tcPr>
          <w:p w:rsidR="00CE20CA" w:rsidRPr="00CE20CA" w:rsidRDefault="00CE20CA" w:rsidP="00CE20CA">
            <w:pPr>
              <w:rPr>
                <w:rFonts w:ascii="Times New Roman" w:eastAsia="Calibri" w:hAnsi="Times New Roman" w:cs="Times New Roman"/>
                <w:sz w:val="24"/>
                <w:szCs w:val="24"/>
              </w:rPr>
            </w:pPr>
          </w:p>
        </w:tc>
        <w:tc>
          <w:tcPr>
            <w:tcW w:w="567" w:type="dxa"/>
            <w:shd w:val="clear" w:color="auto" w:fill="auto"/>
          </w:tcPr>
          <w:p w:rsidR="00CE20CA" w:rsidRPr="00CE20CA" w:rsidRDefault="00CE20CA" w:rsidP="00CE20CA">
            <w:pPr>
              <w:rPr>
                <w:rFonts w:ascii="Times New Roman" w:eastAsia="Calibri" w:hAnsi="Times New Roman" w:cs="Times New Roman"/>
                <w:sz w:val="24"/>
                <w:szCs w:val="24"/>
              </w:rPr>
            </w:pPr>
          </w:p>
        </w:tc>
        <w:tc>
          <w:tcPr>
            <w:tcW w:w="567" w:type="dxa"/>
            <w:shd w:val="clear" w:color="auto" w:fill="auto"/>
          </w:tcPr>
          <w:p w:rsidR="00CE20CA" w:rsidRPr="00CE20CA" w:rsidRDefault="00CE20CA" w:rsidP="00CE20CA">
            <w:pPr>
              <w:rPr>
                <w:rFonts w:ascii="Times New Roman" w:eastAsia="Calibri" w:hAnsi="Times New Roman" w:cs="Times New Roman"/>
                <w:sz w:val="24"/>
                <w:szCs w:val="24"/>
              </w:rPr>
            </w:pPr>
            <w:r w:rsidRPr="00CE20CA">
              <w:rPr>
                <w:rFonts w:ascii="Times New Roman" w:eastAsia="Calibri" w:hAnsi="Times New Roman" w:cs="Times New Roman"/>
                <w:sz w:val="24"/>
                <w:szCs w:val="24"/>
              </w:rPr>
              <w:t>2</w:t>
            </w:r>
          </w:p>
        </w:tc>
        <w:tc>
          <w:tcPr>
            <w:tcW w:w="567" w:type="dxa"/>
            <w:shd w:val="clear" w:color="auto" w:fill="auto"/>
          </w:tcPr>
          <w:p w:rsidR="00CE20CA" w:rsidRPr="00CE20CA" w:rsidRDefault="00CE20CA" w:rsidP="00CE20CA">
            <w:pPr>
              <w:rPr>
                <w:rFonts w:ascii="Calibri" w:eastAsia="Calibri" w:hAnsi="Calibri" w:cs="Times New Roman"/>
                <w:sz w:val="28"/>
                <w:szCs w:val="28"/>
              </w:rPr>
            </w:pPr>
          </w:p>
        </w:tc>
      </w:tr>
      <w:tr w:rsidR="00CE20CA" w:rsidRPr="00CE20CA" w:rsidTr="00CE20CA">
        <w:trPr>
          <w:trHeight w:val="385"/>
        </w:trPr>
        <w:tc>
          <w:tcPr>
            <w:tcW w:w="565" w:type="dxa"/>
            <w:shd w:val="clear" w:color="auto" w:fill="auto"/>
          </w:tcPr>
          <w:p w:rsidR="00CE20CA" w:rsidRPr="00CE20CA" w:rsidRDefault="00CE20CA" w:rsidP="00CE20CA">
            <w:pPr>
              <w:rPr>
                <w:rFonts w:ascii="Times New Roman" w:eastAsia="Calibri" w:hAnsi="Times New Roman" w:cs="Times New Roman"/>
                <w:sz w:val="24"/>
                <w:szCs w:val="24"/>
              </w:rPr>
            </w:pPr>
            <w:r w:rsidRPr="00CE20CA">
              <w:rPr>
                <w:rFonts w:ascii="Times New Roman" w:eastAsia="Calibri" w:hAnsi="Times New Roman" w:cs="Times New Roman"/>
                <w:sz w:val="24"/>
                <w:szCs w:val="24"/>
              </w:rPr>
              <w:t>4</w:t>
            </w:r>
          </w:p>
        </w:tc>
        <w:tc>
          <w:tcPr>
            <w:tcW w:w="707" w:type="dxa"/>
            <w:gridSpan w:val="2"/>
            <w:shd w:val="clear" w:color="auto" w:fill="auto"/>
          </w:tcPr>
          <w:p w:rsidR="00CE20CA" w:rsidRPr="00CE20CA" w:rsidRDefault="00CE20CA" w:rsidP="00CE20CA">
            <w:pPr>
              <w:rPr>
                <w:rFonts w:ascii="Times New Roman" w:eastAsia="Calibri" w:hAnsi="Times New Roman" w:cs="Times New Roman"/>
                <w:sz w:val="24"/>
                <w:szCs w:val="24"/>
              </w:rPr>
            </w:pPr>
          </w:p>
        </w:tc>
        <w:tc>
          <w:tcPr>
            <w:tcW w:w="713" w:type="dxa"/>
            <w:shd w:val="clear" w:color="auto" w:fill="auto"/>
          </w:tcPr>
          <w:p w:rsidR="00CE20CA" w:rsidRPr="00CE20CA" w:rsidRDefault="00CE20CA" w:rsidP="00CE20CA">
            <w:pPr>
              <w:rPr>
                <w:rFonts w:ascii="Times New Roman" w:eastAsia="Calibri" w:hAnsi="Times New Roman" w:cs="Times New Roman"/>
                <w:sz w:val="24"/>
                <w:szCs w:val="24"/>
              </w:rPr>
            </w:pPr>
            <w:r w:rsidRPr="00CE20CA">
              <w:rPr>
                <w:rFonts w:ascii="Times New Roman" w:eastAsia="Calibri" w:hAnsi="Times New Roman" w:cs="Times New Roman"/>
                <w:sz w:val="24"/>
                <w:szCs w:val="24"/>
              </w:rPr>
              <w:t>1</w:t>
            </w:r>
          </w:p>
        </w:tc>
        <w:tc>
          <w:tcPr>
            <w:tcW w:w="844" w:type="dxa"/>
            <w:shd w:val="clear" w:color="auto" w:fill="auto"/>
          </w:tcPr>
          <w:p w:rsidR="00CE20CA" w:rsidRPr="00CE20CA" w:rsidRDefault="00CE20CA" w:rsidP="00CE20CA">
            <w:pPr>
              <w:rPr>
                <w:rFonts w:ascii="Times New Roman" w:eastAsia="Calibri" w:hAnsi="Times New Roman" w:cs="Times New Roman"/>
                <w:sz w:val="24"/>
                <w:szCs w:val="24"/>
              </w:rPr>
            </w:pPr>
            <w:r w:rsidRPr="00CE20CA">
              <w:rPr>
                <w:rFonts w:ascii="Times New Roman" w:eastAsia="Calibri" w:hAnsi="Times New Roman" w:cs="Times New Roman"/>
                <w:sz w:val="24"/>
                <w:szCs w:val="24"/>
              </w:rPr>
              <w:t>3</w:t>
            </w:r>
          </w:p>
        </w:tc>
        <w:tc>
          <w:tcPr>
            <w:tcW w:w="715" w:type="dxa"/>
            <w:shd w:val="clear" w:color="auto" w:fill="auto"/>
          </w:tcPr>
          <w:p w:rsidR="00CE20CA" w:rsidRPr="00CE20CA" w:rsidRDefault="00CE20CA" w:rsidP="00CE20CA">
            <w:pPr>
              <w:rPr>
                <w:rFonts w:ascii="Times New Roman" w:eastAsia="Calibri" w:hAnsi="Times New Roman" w:cs="Times New Roman"/>
                <w:sz w:val="24"/>
                <w:szCs w:val="24"/>
              </w:rPr>
            </w:pPr>
            <w:r w:rsidRPr="00CE20CA">
              <w:rPr>
                <w:rFonts w:ascii="Times New Roman" w:eastAsia="Calibri" w:hAnsi="Times New Roman" w:cs="Times New Roman"/>
                <w:sz w:val="24"/>
                <w:szCs w:val="24"/>
              </w:rPr>
              <w:t>2</w:t>
            </w:r>
          </w:p>
        </w:tc>
        <w:tc>
          <w:tcPr>
            <w:tcW w:w="987" w:type="dxa"/>
            <w:shd w:val="clear" w:color="auto" w:fill="auto"/>
          </w:tcPr>
          <w:p w:rsidR="00CE20CA" w:rsidRPr="00CE20CA" w:rsidRDefault="00CE20CA" w:rsidP="00CE20CA">
            <w:pPr>
              <w:rPr>
                <w:rFonts w:ascii="Times New Roman" w:eastAsia="Calibri" w:hAnsi="Times New Roman" w:cs="Times New Roman"/>
                <w:sz w:val="24"/>
                <w:szCs w:val="24"/>
              </w:rPr>
            </w:pPr>
            <w:r w:rsidRPr="00CE20CA">
              <w:rPr>
                <w:rFonts w:ascii="Times New Roman" w:eastAsia="Calibri" w:hAnsi="Times New Roman" w:cs="Times New Roman"/>
                <w:sz w:val="24"/>
                <w:szCs w:val="24"/>
              </w:rPr>
              <w:t>3</w:t>
            </w:r>
          </w:p>
        </w:tc>
        <w:tc>
          <w:tcPr>
            <w:tcW w:w="851" w:type="dxa"/>
            <w:gridSpan w:val="2"/>
            <w:shd w:val="clear" w:color="auto" w:fill="auto"/>
          </w:tcPr>
          <w:p w:rsidR="00CE20CA" w:rsidRPr="00CE20CA" w:rsidRDefault="00CE20CA" w:rsidP="00CE20CA">
            <w:pPr>
              <w:rPr>
                <w:rFonts w:ascii="Times New Roman" w:eastAsia="Calibri" w:hAnsi="Times New Roman" w:cs="Times New Roman"/>
                <w:sz w:val="24"/>
                <w:szCs w:val="24"/>
              </w:rPr>
            </w:pPr>
          </w:p>
        </w:tc>
        <w:tc>
          <w:tcPr>
            <w:tcW w:w="855" w:type="dxa"/>
            <w:shd w:val="clear" w:color="auto" w:fill="auto"/>
          </w:tcPr>
          <w:p w:rsidR="00CE20CA" w:rsidRPr="00CE20CA" w:rsidRDefault="00CE20CA" w:rsidP="00CE20CA">
            <w:pPr>
              <w:rPr>
                <w:rFonts w:ascii="Times New Roman" w:eastAsia="Calibri" w:hAnsi="Times New Roman" w:cs="Times New Roman"/>
                <w:sz w:val="24"/>
                <w:szCs w:val="24"/>
              </w:rPr>
            </w:pPr>
          </w:p>
        </w:tc>
        <w:tc>
          <w:tcPr>
            <w:tcW w:w="851" w:type="dxa"/>
            <w:shd w:val="clear" w:color="auto" w:fill="auto"/>
          </w:tcPr>
          <w:p w:rsidR="00CE20CA" w:rsidRPr="00CE20CA" w:rsidRDefault="00CE20CA" w:rsidP="00CE20CA">
            <w:pPr>
              <w:rPr>
                <w:rFonts w:ascii="Times New Roman" w:eastAsia="Calibri" w:hAnsi="Times New Roman" w:cs="Times New Roman"/>
                <w:sz w:val="24"/>
                <w:szCs w:val="24"/>
              </w:rPr>
            </w:pPr>
          </w:p>
        </w:tc>
        <w:tc>
          <w:tcPr>
            <w:tcW w:w="709" w:type="dxa"/>
            <w:shd w:val="clear" w:color="auto" w:fill="auto"/>
          </w:tcPr>
          <w:p w:rsidR="00CE20CA" w:rsidRPr="00CE20CA" w:rsidRDefault="00CE20CA" w:rsidP="00CE20CA">
            <w:pPr>
              <w:rPr>
                <w:rFonts w:ascii="Times New Roman" w:eastAsia="Calibri" w:hAnsi="Times New Roman" w:cs="Times New Roman"/>
                <w:sz w:val="24"/>
                <w:szCs w:val="24"/>
              </w:rPr>
            </w:pPr>
          </w:p>
        </w:tc>
        <w:tc>
          <w:tcPr>
            <w:tcW w:w="567" w:type="dxa"/>
            <w:shd w:val="clear" w:color="auto" w:fill="auto"/>
          </w:tcPr>
          <w:p w:rsidR="00CE20CA" w:rsidRPr="00CE20CA" w:rsidRDefault="00CE20CA" w:rsidP="00CE20CA">
            <w:pPr>
              <w:rPr>
                <w:rFonts w:ascii="Times New Roman" w:eastAsia="Calibri" w:hAnsi="Times New Roman" w:cs="Times New Roman"/>
                <w:sz w:val="24"/>
                <w:szCs w:val="24"/>
              </w:rPr>
            </w:pPr>
          </w:p>
        </w:tc>
        <w:tc>
          <w:tcPr>
            <w:tcW w:w="567" w:type="dxa"/>
            <w:shd w:val="clear" w:color="auto" w:fill="auto"/>
          </w:tcPr>
          <w:p w:rsidR="00CE20CA" w:rsidRPr="00CE20CA" w:rsidRDefault="00CE20CA" w:rsidP="00CE20CA">
            <w:pPr>
              <w:rPr>
                <w:rFonts w:ascii="Times New Roman" w:eastAsia="Calibri" w:hAnsi="Times New Roman" w:cs="Times New Roman"/>
                <w:sz w:val="24"/>
                <w:szCs w:val="24"/>
              </w:rPr>
            </w:pPr>
          </w:p>
        </w:tc>
        <w:tc>
          <w:tcPr>
            <w:tcW w:w="567" w:type="dxa"/>
            <w:shd w:val="clear" w:color="auto" w:fill="auto"/>
          </w:tcPr>
          <w:p w:rsidR="00CE20CA" w:rsidRPr="00CE20CA" w:rsidRDefault="00CE20CA" w:rsidP="00CE20CA">
            <w:pPr>
              <w:rPr>
                <w:rFonts w:ascii="Calibri" w:eastAsia="Calibri" w:hAnsi="Calibri" w:cs="Times New Roman"/>
                <w:sz w:val="28"/>
                <w:szCs w:val="28"/>
              </w:rPr>
            </w:pPr>
            <w:r w:rsidRPr="00CE20CA">
              <w:rPr>
                <w:rFonts w:ascii="Calibri" w:eastAsia="Calibri" w:hAnsi="Calibri" w:cs="Times New Roman"/>
                <w:sz w:val="28"/>
                <w:szCs w:val="28"/>
              </w:rPr>
              <w:t>1</w:t>
            </w:r>
          </w:p>
        </w:tc>
      </w:tr>
      <w:tr w:rsidR="00CE20CA" w:rsidRPr="00CE20CA" w:rsidTr="00CE20CA">
        <w:tc>
          <w:tcPr>
            <w:tcW w:w="565" w:type="dxa"/>
            <w:shd w:val="clear" w:color="auto" w:fill="auto"/>
          </w:tcPr>
          <w:p w:rsidR="00CE20CA" w:rsidRPr="00CE20CA" w:rsidRDefault="00CE20CA" w:rsidP="00CE20CA">
            <w:pPr>
              <w:rPr>
                <w:rFonts w:ascii="Times New Roman" w:eastAsia="Calibri" w:hAnsi="Times New Roman" w:cs="Times New Roman"/>
                <w:sz w:val="24"/>
                <w:szCs w:val="24"/>
              </w:rPr>
            </w:pPr>
            <w:r w:rsidRPr="00CE20CA">
              <w:rPr>
                <w:rFonts w:ascii="Times New Roman" w:eastAsia="Calibri" w:hAnsi="Times New Roman" w:cs="Times New Roman"/>
                <w:sz w:val="24"/>
                <w:szCs w:val="24"/>
              </w:rPr>
              <w:t>5</w:t>
            </w:r>
          </w:p>
        </w:tc>
        <w:tc>
          <w:tcPr>
            <w:tcW w:w="707" w:type="dxa"/>
            <w:gridSpan w:val="2"/>
            <w:shd w:val="clear" w:color="auto" w:fill="auto"/>
          </w:tcPr>
          <w:p w:rsidR="00CE20CA" w:rsidRPr="00CE20CA" w:rsidRDefault="00CE20CA" w:rsidP="00CE20CA">
            <w:pPr>
              <w:rPr>
                <w:rFonts w:ascii="Times New Roman" w:eastAsia="Calibri" w:hAnsi="Times New Roman" w:cs="Times New Roman"/>
                <w:sz w:val="24"/>
                <w:szCs w:val="24"/>
              </w:rPr>
            </w:pPr>
          </w:p>
        </w:tc>
        <w:tc>
          <w:tcPr>
            <w:tcW w:w="713" w:type="dxa"/>
            <w:shd w:val="clear" w:color="auto" w:fill="auto"/>
          </w:tcPr>
          <w:p w:rsidR="00CE20CA" w:rsidRPr="00CE20CA" w:rsidRDefault="00CE20CA" w:rsidP="00CE20CA">
            <w:pPr>
              <w:rPr>
                <w:rFonts w:ascii="Times New Roman" w:eastAsia="Calibri" w:hAnsi="Times New Roman" w:cs="Times New Roman"/>
                <w:sz w:val="24"/>
                <w:szCs w:val="24"/>
              </w:rPr>
            </w:pPr>
          </w:p>
        </w:tc>
        <w:tc>
          <w:tcPr>
            <w:tcW w:w="844" w:type="dxa"/>
            <w:shd w:val="clear" w:color="auto" w:fill="auto"/>
          </w:tcPr>
          <w:p w:rsidR="00CE20CA" w:rsidRPr="00CE20CA" w:rsidRDefault="00CE20CA" w:rsidP="00CE20CA">
            <w:pPr>
              <w:rPr>
                <w:rFonts w:ascii="Times New Roman" w:eastAsia="Calibri" w:hAnsi="Times New Roman" w:cs="Times New Roman"/>
                <w:sz w:val="24"/>
                <w:szCs w:val="24"/>
              </w:rPr>
            </w:pPr>
            <w:r w:rsidRPr="00CE20CA">
              <w:rPr>
                <w:rFonts w:ascii="Times New Roman" w:eastAsia="Calibri" w:hAnsi="Times New Roman" w:cs="Times New Roman"/>
                <w:sz w:val="24"/>
                <w:szCs w:val="24"/>
              </w:rPr>
              <w:t>3</w:t>
            </w:r>
          </w:p>
        </w:tc>
        <w:tc>
          <w:tcPr>
            <w:tcW w:w="715" w:type="dxa"/>
            <w:shd w:val="clear" w:color="auto" w:fill="auto"/>
          </w:tcPr>
          <w:p w:rsidR="00CE20CA" w:rsidRPr="00CE20CA" w:rsidRDefault="00CE20CA" w:rsidP="00CE20CA">
            <w:pPr>
              <w:rPr>
                <w:rFonts w:ascii="Times New Roman" w:eastAsia="Calibri" w:hAnsi="Times New Roman" w:cs="Times New Roman"/>
                <w:sz w:val="24"/>
                <w:szCs w:val="24"/>
              </w:rPr>
            </w:pPr>
            <w:r w:rsidRPr="00CE20CA">
              <w:rPr>
                <w:rFonts w:ascii="Times New Roman" w:eastAsia="Calibri" w:hAnsi="Times New Roman" w:cs="Times New Roman"/>
                <w:sz w:val="24"/>
                <w:szCs w:val="24"/>
              </w:rPr>
              <w:t>3</w:t>
            </w:r>
          </w:p>
        </w:tc>
        <w:tc>
          <w:tcPr>
            <w:tcW w:w="987" w:type="dxa"/>
            <w:shd w:val="clear" w:color="auto" w:fill="auto"/>
          </w:tcPr>
          <w:p w:rsidR="00CE20CA" w:rsidRPr="00CE20CA" w:rsidRDefault="00CE20CA" w:rsidP="00CE20CA">
            <w:pPr>
              <w:rPr>
                <w:rFonts w:ascii="Times New Roman" w:eastAsia="Calibri" w:hAnsi="Times New Roman" w:cs="Times New Roman"/>
                <w:sz w:val="24"/>
                <w:szCs w:val="24"/>
              </w:rPr>
            </w:pPr>
            <w:r w:rsidRPr="00CE20CA">
              <w:rPr>
                <w:rFonts w:ascii="Times New Roman" w:eastAsia="Calibri" w:hAnsi="Times New Roman" w:cs="Times New Roman"/>
                <w:sz w:val="24"/>
                <w:szCs w:val="24"/>
              </w:rPr>
              <w:t>2</w:t>
            </w:r>
          </w:p>
        </w:tc>
        <w:tc>
          <w:tcPr>
            <w:tcW w:w="851" w:type="dxa"/>
            <w:gridSpan w:val="2"/>
            <w:shd w:val="clear" w:color="auto" w:fill="auto"/>
          </w:tcPr>
          <w:p w:rsidR="00CE20CA" w:rsidRPr="00CE20CA" w:rsidRDefault="00CE20CA" w:rsidP="00CE20CA">
            <w:pPr>
              <w:rPr>
                <w:rFonts w:ascii="Times New Roman" w:eastAsia="Calibri" w:hAnsi="Times New Roman" w:cs="Times New Roman"/>
                <w:sz w:val="24"/>
                <w:szCs w:val="24"/>
              </w:rPr>
            </w:pPr>
            <w:r w:rsidRPr="00CE20CA">
              <w:rPr>
                <w:rFonts w:ascii="Times New Roman" w:eastAsia="Calibri" w:hAnsi="Times New Roman" w:cs="Times New Roman"/>
                <w:sz w:val="24"/>
                <w:szCs w:val="24"/>
              </w:rPr>
              <w:t>2</w:t>
            </w:r>
          </w:p>
        </w:tc>
        <w:tc>
          <w:tcPr>
            <w:tcW w:w="855" w:type="dxa"/>
            <w:shd w:val="clear" w:color="auto" w:fill="auto"/>
          </w:tcPr>
          <w:p w:rsidR="00CE20CA" w:rsidRPr="00CE20CA" w:rsidRDefault="00CE20CA" w:rsidP="00CE20CA">
            <w:pPr>
              <w:rPr>
                <w:rFonts w:ascii="Times New Roman" w:eastAsia="Calibri" w:hAnsi="Times New Roman" w:cs="Times New Roman"/>
                <w:sz w:val="24"/>
                <w:szCs w:val="24"/>
              </w:rPr>
            </w:pPr>
            <w:r w:rsidRPr="00CE20CA">
              <w:rPr>
                <w:rFonts w:ascii="Times New Roman" w:eastAsia="Calibri" w:hAnsi="Times New Roman" w:cs="Times New Roman"/>
                <w:sz w:val="24"/>
                <w:szCs w:val="24"/>
              </w:rPr>
              <w:t>2</w:t>
            </w:r>
          </w:p>
        </w:tc>
        <w:tc>
          <w:tcPr>
            <w:tcW w:w="851" w:type="dxa"/>
            <w:shd w:val="clear" w:color="auto" w:fill="auto"/>
          </w:tcPr>
          <w:p w:rsidR="00CE20CA" w:rsidRPr="00CE20CA" w:rsidRDefault="00CE20CA" w:rsidP="00CE20CA">
            <w:pPr>
              <w:rPr>
                <w:rFonts w:ascii="Times New Roman" w:eastAsia="Calibri" w:hAnsi="Times New Roman" w:cs="Times New Roman"/>
                <w:sz w:val="24"/>
                <w:szCs w:val="24"/>
              </w:rPr>
            </w:pPr>
            <w:r w:rsidRPr="00CE20CA">
              <w:rPr>
                <w:rFonts w:ascii="Times New Roman" w:eastAsia="Calibri" w:hAnsi="Times New Roman" w:cs="Times New Roman"/>
                <w:sz w:val="24"/>
                <w:szCs w:val="24"/>
              </w:rPr>
              <w:t>3</w:t>
            </w:r>
          </w:p>
        </w:tc>
        <w:tc>
          <w:tcPr>
            <w:tcW w:w="709" w:type="dxa"/>
            <w:shd w:val="clear" w:color="auto" w:fill="auto"/>
          </w:tcPr>
          <w:p w:rsidR="00CE20CA" w:rsidRPr="00CE20CA" w:rsidRDefault="00CE20CA" w:rsidP="00CE20CA">
            <w:pPr>
              <w:rPr>
                <w:rFonts w:ascii="Times New Roman" w:eastAsia="Calibri" w:hAnsi="Times New Roman" w:cs="Times New Roman"/>
                <w:sz w:val="24"/>
                <w:szCs w:val="24"/>
              </w:rPr>
            </w:pPr>
          </w:p>
        </w:tc>
        <w:tc>
          <w:tcPr>
            <w:tcW w:w="567" w:type="dxa"/>
            <w:shd w:val="clear" w:color="auto" w:fill="auto"/>
          </w:tcPr>
          <w:p w:rsidR="00CE20CA" w:rsidRPr="00CE20CA" w:rsidRDefault="00CE20CA" w:rsidP="00CE20CA">
            <w:pPr>
              <w:rPr>
                <w:rFonts w:ascii="Times New Roman" w:eastAsia="Calibri" w:hAnsi="Times New Roman" w:cs="Times New Roman"/>
                <w:sz w:val="24"/>
                <w:szCs w:val="24"/>
              </w:rPr>
            </w:pPr>
          </w:p>
        </w:tc>
        <w:tc>
          <w:tcPr>
            <w:tcW w:w="567" w:type="dxa"/>
            <w:shd w:val="clear" w:color="auto" w:fill="auto"/>
          </w:tcPr>
          <w:p w:rsidR="00CE20CA" w:rsidRPr="00CE20CA" w:rsidRDefault="00CE20CA" w:rsidP="00CE20CA">
            <w:pPr>
              <w:rPr>
                <w:rFonts w:ascii="Times New Roman" w:eastAsia="Calibri" w:hAnsi="Times New Roman" w:cs="Times New Roman"/>
                <w:sz w:val="24"/>
                <w:szCs w:val="24"/>
              </w:rPr>
            </w:pPr>
          </w:p>
        </w:tc>
        <w:tc>
          <w:tcPr>
            <w:tcW w:w="567" w:type="dxa"/>
            <w:shd w:val="clear" w:color="auto" w:fill="auto"/>
          </w:tcPr>
          <w:p w:rsidR="00CE20CA" w:rsidRPr="00CE20CA" w:rsidRDefault="00CE20CA" w:rsidP="00CE20CA">
            <w:pPr>
              <w:rPr>
                <w:rFonts w:ascii="Calibri" w:eastAsia="Calibri" w:hAnsi="Calibri" w:cs="Times New Roman"/>
                <w:sz w:val="28"/>
                <w:szCs w:val="28"/>
              </w:rPr>
            </w:pPr>
          </w:p>
        </w:tc>
      </w:tr>
      <w:tr w:rsidR="00CE20CA" w:rsidRPr="00CE20CA" w:rsidTr="00CE20CA">
        <w:trPr>
          <w:trHeight w:val="273"/>
        </w:trPr>
        <w:tc>
          <w:tcPr>
            <w:tcW w:w="565" w:type="dxa"/>
            <w:shd w:val="clear" w:color="auto" w:fill="auto"/>
          </w:tcPr>
          <w:p w:rsidR="00CE20CA" w:rsidRPr="00CE20CA" w:rsidRDefault="00CE20CA" w:rsidP="00CE20CA">
            <w:pPr>
              <w:rPr>
                <w:rFonts w:ascii="Times New Roman" w:eastAsia="Calibri" w:hAnsi="Times New Roman" w:cs="Times New Roman"/>
                <w:sz w:val="24"/>
                <w:szCs w:val="24"/>
              </w:rPr>
            </w:pPr>
            <w:r w:rsidRPr="00CE20CA">
              <w:rPr>
                <w:rFonts w:ascii="Times New Roman" w:eastAsia="Calibri" w:hAnsi="Times New Roman" w:cs="Times New Roman"/>
                <w:sz w:val="24"/>
                <w:szCs w:val="24"/>
              </w:rPr>
              <w:t>6</w:t>
            </w:r>
          </w:p>
        </w:tc>
        <w:tc>
          <w:tcPr>
            <w:tcW w:w="707" w:type="dxa"/>
            <w:gridSpan w:val="2"/>
            <w:shd w:val="clear" w:color="auto" w:fill="auto"/>
          </w:tcPr>
          <w:p w:rsidR="00CE20CA" w:rsidRPr="00CE20CA" w:rsidRDefault="00CE20CA" w:rsidP="00CE20CA">
            <w:pPr>
              <w:rPr>
                <w:rFonts w:ascii="Times New Roman" w:eastAsia="Calibri" w:hAnsi="Times New Roman" w:cs="Times New Roman"/>
                <w:sz w:val="24"/>
                <w:szCs w:val="24"/>
              </w:rPr>
            </w:pPr>
            <w:r w:rsidRPr="00CE20CA">
              <w:rPr>
                <w:rFonts w:ascii="Times New Roman" w:eastAsia="Calibri" w:hAnsi="Times New Roman" w:cs="Times New Roman"/>
                <w:sz w:val="24"/>
                <w:szCs w:val="24"/>
              </w:rPr>
              <w:t>2</w:t>
            </w:r>
          </w:p>
        </w:tc>
        <w:tc>
          <w:tcPr>
            <w:tcW w:w="713" w:type="dxa"/>
            <w:shd w:val="clear" w:color="auto" w:fill="auto"/>
          </w:tcPr>
          <w:p w:rsidR="00CE20CA" w:rsidRPr="00CE20CA" w:rsidRDefault="00CE20CA" w:rsidP="00CE20CA">
            <w:pPr>
              <w:rPr>
                <w:rFonts w:ascii="Times New Roman" w:eastAsia="Calibri" w:hAnsi="Times New Roman" w:cs="Times New Roman"/>
                <w:sz w:val="24"/>
                <w:szCs w:val="24"/>
              </w:rPr>
            </w:pPr>
            <w:r w:rsidRPr="00CE20CA">
              <w:rPr>
                <w:rFonts w:ascii="Times New Roman" w:eastAsia="Calibri" w:hAnsi="Times New Roman" w:cs="Times New Roman"/>
                <w:sz w:val="24"/>
                <w:szCs w:val="24"/>
              </w:rPr>
              <w:t>1</w:t>
            </w:r>
          </w:p>
        </w:tc>
        <w:tc>
          <w:tcPr>
            <w:tcW w:w="844" w:type="dxa"/>
            <w:shd w:val="clear" w:color="auto" w:fill="auto"/>
          </w:tcPr>
          <w:p w:rsidR="00CE20CA" w:rsidRPr="00CE20CA" w:rsidRDefault="00CE20CA" w:rsidP="00CE20CA">
            <w:pPr>
              <w:rPr>
                <w:rFonts w:ascii="Times New Roman" w:eastAsia="Calibri" w:hAnsi="Times New Roman" w:cs="Times New Roman"/>
                <w:sz w:val="24"/>
                <w:szCs w:val="24"/>
              </w:rPr>
            </w:pPr>
            <w:r w:rsidRPr="00CE20CA">
              <w:rPr>
                <w:rFonts w:ascii="Times New Roman" w:eastAsia="Calibri" w:hAnsi="Times New Roman" w:cs="Times New Roman"/>
                <w:sz w:val="24"/>
                <w:szCs w:val="24"/>
              </w:rPr>
              <w:t>4</w:t>
            </w:r>
          </w:p>
        </w:tc>
        <w:tc>
          <w:tcPr>
            <w:tcW w:w="715" w:type="dxa"/>
            <w:shd w:val="clear" w:color="auto" w:fill="auto"/>
          </w:tcPr>
          <w:p w:rsidR="00CE20CA" w:rsidRPr="00CE20CA" w:rsidRDefault="00CE20CA" w:rsidP="00CE20CA">
            <w:pPr>
              <w:rPr>
                <w:rFonts w:ascii="Times New Roman" w:eastAsia="Calibri" w:hAnsi="Times New Roman" w:cs="Times New Roman"/>
                <w:sz w:val="24"/>
                <w:szCs w:val="24"/>
              </w:rPr>
            </w:pPr>
            <w:r w:rsidRPr="00CE20CA">
              <w:rPr>
                <w:rFonts w:ascii="Times New Roman" w:eastAsia="Calibri" w:hAnsi="Times New Roman" w:cs="Times New Roman"/>
                <w:sz w:val="24"/>
                <w:szCs w:val="24"/>
              </w:rPr>
              <w:t>4</w:t>
            </w:r>
          </w:p>
        </w:tc>
        <w:tc>
          <w:tcPr>
            <w:tcW w:w="987" w:type="dxa"/>
            <w:shd w:val="clear" w:color="auto" w:fill="auto"/>
          </w:tcPr>
          <w:p w:rsidR="00CE20CA" w:rsidRPr="00CE20CA" w:rsidRDefault="00CE20CA" w:rsidP="00CE20CA">
            <w:pPr>
              <w:rPr>
                <w:rFonts w:ascii="Times New Roman" w:eastAsia="Calibri" w:hAnsi="Times New Roman" w:cs="Times New Roman"/>
                <w:sz w:val="24"/>
                <w:szCs w:val="24"/>
              </w:rPr>
            </w:pPr>
          </w:p>
        </w:tc>
        <w:tc>
          <w:tcPr>
            <w:tcW w:w="851" w:type="dxa"/>
            <w:gridSpan w:val="2"/>
            <w:shd w:val="clear" w:color="auto" w:fill="auto"/>
          </w:tcPr>
          <w:p w:rsidR="00CE20CA" w:rsidRPr="00CE20CA" w:rsidRDefault="00CE20CA" w:rsidP="00CE20CA">
            <w:pPr>
              <w:rPr>
                <w:rFonts w:ascii="Times New Roman" w:eastAsia="Calibri" w:hAnsi="Times New Roman" w:cs="Times New Roman"/>
                <w:sz w:val="24"/>
                <w:szCs w:val="24"/>
              </w:rPr>
            </w:pPr>
          </w:p>
        </w:tc>
        <w:tc>
          <w:tcPr>
            <w:tcW w:w="855" w:type="dxa"/>
            <w:shd w:val="clear" w:color="auto" w:fill="auto"/>
          </w:tcPr>
          <w:p w:rsidR="00CE20CA" w:rsidRPr="00CE20CA" w:rsidRDefault="00CE20CA" w:rsidP="00CE20CA">
            <w:pPr>
              <w:rPr>
                <w:rFonts w:ascii="Times New Roman" w:eastAsia="Calibri" w:hAnsi="Times New Roman" w:cs="Times New Roman"/>
                <w:sz w:val="24"/>
                <w:szCs w:val="24"/>
              </w:rPr>
            </w:pPr>
            <w:r w:rsidRPr="00CE20CA">
              <w:rPr>
                <w:rFonts w:ascii="Times New Roman" w:eastAsia="Calibri" w:hAnsi="Times New Roman" w:cs="Times New Roman"/>
                <w:sz w:val="24"/>
                <w:szCs w:val="24"/>
              </w:rPr>
              <w:t>2</w:t>
            </w:r>
          </w:p>
        </w:tc>
        <w:tc>
          <w:tcPr>
            <w:tcW w:w="851" w:type="dxa"/>
            <w:shd w:val="clear" w:color="auto" w:fill="auto"/>
          </w:tcPr>
          <w:p w:rsidR="00CE20CA" w:rsidRPr="00CE20CA" w:rsidRDefault="00CE20CA" w:rsidP="00CE20CA">
            <w:pPr>
              <w:rPr>
                <w:rFonts w:ascii="Times New Roman" w:eastAsia="Calibri" w:hAnsi="Times New Roman" w:cs="Times New Roman"/>
                <w:sz w:val="24"/>
                <w:szCs w:val="24"/>
              </w:rPr>
            </w:pPr>
            <w:r w:rsidRPr="00CE20CA">
              <w:rPr>
                <w:rFonts w:ascii="Times New Roman" w:eastAsia="Calibri" w:hAnsi="Times New Roman" w:cs="Times New Roman"/>
                <w:sz w:val="24"/>
                <w:szCs w:val="24"/>
              </w:rPr>
              <w:t>3</w:t>
            </w:r>
          </w:p>
        </w:tc>
        <w:tc>
          <w:tcPr>
            <w:tcW w:w="709" w:type="dxa"/>
            <w:shd w:val="clear" w:color="auto" w:fill="auto"/>
          </w:tcPr>
          <w:p w:rsidR="00CE20CA" w:rsidRPr="00CE20CA" w:rsidRDefault="00CE20CA" w:rsidP="00CE20CA">
            <w:pPr>
              <w:rPr>
                <w:rFonts w:ascii="Times New Roman" w:eastAsia="Calibri" w:hAnsi="Times New Roman" w:cs="Times New Roman"/>
                <w:sz w:val="24"/>
                <w:szCs w:val="24"/>
              </w:rPr>
            </w:pPr>
          </w:p>
        </w:tc>
        <w:tc>
          <w:tcPr>
            <w:tcW w:w="567" w:type="dxa"/>
            <w:shd w:val="clear" w:color="auto" w:fill="auto"/>
          </w:tcPr>
          <w:p w:rsidR="00CE20CA" w:rsidRPr="00CE20CA" w:rsidRDefault="00CE20CA" w:rsidP="00CE20CA">
            <w:pPr>
              <w:rPr>
                <w:rFonts w:ascii="Times New Roman" w:eastAsia="Calibri" w:hAnsi="Times New Roman" w:cs="Times New Roman"/>
                <w:sz w:val="24"/>
                <w:szCs w:val="24"/>
              </w:rPr>
            </w:pPr>
          </w:p>
        </w:tc>
        <w:tc>
          <w:tcPr>
            <w:tcW w:w="567" w:type="dxa"/>
            <w:shd w:val="clear" w:color="auto" w:fill="auto"/>
          </w:tcPr>
          <w:p w:rsidR="00CE20CA" w:rsidRPr="00CE20CA" w:rsidRDefault="00CE20CA" w:rsidP="00CE20CA">
            <w:pPr>
              <w:rPr>
                <w:rFonts w:ascii="Times New Roman" w:eastAsia="Calibri" w:hAnsi="Times New Roman" w:cs="Times New Roman"/>
                <w:sz w:val="24"/>
                <w:szCs w:val="24"/>
              </w:rPr>
            </w:pPr>
          </w:p>
        </w:tc>
        <w:tc>
          <w:tcPr>
            <w:tcW w:w="567" w:type="dxa"/>
            <w:shd w:val="clear" w:color="auto" w:fill="auto"/>
          </w:tcPr>
          <w:p w:rsidR="00CE20CA" w:rsidRPr="00CE20CA" w:rsidRDefault="00CE20CA" w:rsidP="00CE20CA">
            <w:pPr>
              <w:rPr>
                <w:rFonts w:ascii="Calibri" w:eastAsia="Calibri" w:hAnsi="Calibri" w:cs="Times New Roman"/>
                <w:sz w:val="28"/>
                <w:szCs w:val="28"/>
              </w:rPr>
            </w:pPr>
          </w:p>
        </w:tc>
      </w:tr>
      <w:tr w:rsidR="00CE20CA" w:rsidRPr="00CE20CA" w:rsidTr="00CE20CA">
        <w:trPr>
          <w:trHeight w:val="381"/>
        </w:trPr>
        <w:tc>
          <w:tcPr>
            <w:tcW w:w="565" w:type="dxa"/>
            <w:shd w:val="clear" w:color="auto" w:fill="auto"/>
          </w:tcPr>
          <w:p w:rsidR="00CE20CA" w:rsidRPr="00CE20CA" w:rsidRDefault="00CE20CA" w:rsidP="00CE20CA">
            <w:pPr>
              <w:rPr>
                <w:rFonts w:ascii="Times New Roman" w:eastAsia="Calibri" w:hAnsi="Times New Roman" w:cs="Times New Roman"/>
                <w:sz w:val="24"/>
                <w:szCs w:val="24"/>
              </w:rPr>
            </w:pPr>
            <w:r w:rsidRPr="00CE20CA">
              <w:rPr>
                <w:rFonts w:ascii="Times New Roman" w:eastAsia="Calibri" w:hAnsi="Times New Roman" w:cs="Times New Roman"/>
                <w:sz w:val="24"/>
                <w:szCs w:val="24"/>
              </w:rPr>
              <w:t>8</w:t>
            </w:r>
          </w:p>
        </w:tc>
        <w:tc>
          <w:tcPr>
            <w:tcW w:w="707" w:type="dxa"/>
            <w:gridSpan w:val="2"/>
            <w:shd w:val="clear" w:color="auto" w:fill="auto"/>
          </w:tcPr>
          <w:p w:rsidR="00CE20CA" w:rsidRPr="00CE20CA" w:rsidRDefault="00CE20CA" w:rsidP="00CE20CA">
            <w:pPr>
              <w:rPr>
                <w:rFonts w:ascii="Times New Roman" w:eastAsia="Calibri" w:hAnsi="Times New Roman" w:cs="Times New Roman"/>
                <w:sz w:val="24"/>
                <w:szCs w:val="24"/>
              </w:rPr>
            </w:pPr>
          </w:p>
        </w:tc>
        <w:tc>
          <w:tcPr>
            <w:tcW w:w="713" w:type="dxa"/>
            <w:shd w:val="clear" w:color="auto" w:fill="auto"/>
          </w:tcPr>
          <w:p w:rsidR="00CE20CA" w:rsidRPr="00CE20CA" w:rsidRDefault="00CE20CA" w:rsidP="00CE20CA">
            <w:pPr>
              <w:rPr>
                <w:rFonts w:ascii="Times New Roman" w:eastAsia="Calibri" w:hAnsi="Times New Roman" w:cs="Times New Roman"/>
                <w:sz w:val="24"/>
                <w:szCs w:val="24"/>
              </w:rPr>
            </w:pPr>
          </w:p>
        </w:tc>
        <w:tc>
          <w:tcPr>
            <w:tcW w:w="844" w:type="dxa"/>
            <w:shd w:val="clear" w:color="auto" w:fill="auto"/>
          </w:tcPr>
          <w:p w:rsidR="00CE20CA" w:rsidRPr="00CE20CA" w:rsidRDefault="00CE20CA" w:rsidP="00CE20CA">
            <w:pPr>
              <w:rPr>
                <w:rFonts w:ascii="Times New Roman" w:eastAsia="Calibri" w:hAnsi="Times New Roman" w:cs="Times New Roman"/>
                <w:sz w:val="24"/>
                <w:szCs w:val="24"/>
              </w:rPr>
            </w:pPr>
            <w:r w:rsidRPr="00CE20CA">
              <w:rPr>
                <w:rFonts w:ascii="Times New Roman" w:eastAsia="Calibri" w:hAnsi="Times New Roman" w:cs="Times New Roman"/>
                <w:sz w:val="24"/>
                <w:szCs w:val="24"/>
              </w:rPr>
              <w:t>4</w:t>
            </w:r>
          </w:p>
        </w:tc>
        <w:tc>
          <w:tcPr>
            <w:tcW w:w="715" w:type="dxa"/>
            <w:shd w:val="clear" w:color="auto" w:fill="auto"/>
          </w:tcPr>
          <w:p w:rsidR="00CE20CA" w:rsidRPr="00CE20CA" w:rsidRDefault="00CE20CA" w:rsidP="00CE20CA">
            <w:pPr>
              <w:rPr>
                <w:rFonts w:ascii="Times New Roman" w:eastAsia="Calibri" w:hAnsi="Times New Roman" w:cs="Times New Roman"/>
                <w:sz w:val="24"/>
                <w:szCs w:val="24"/>
              </w:rPr>
            </w:pPr>
            <w:r w:rsidRPr="00CE20CA">
              <w:rPr>
                <w:rFonts w:ascii="Times New Roman" w:eastAsia="Calibri" w:hAnsi="Times New Roman" w:cs="Times New Roman"/>
                <w:sz w:val="24"/>
                <w:szCs w:val="24"/>
              </w:rPr>
              <w:t>5</w:t>
            </w:r>
          </w:p>
        </w:tc>
        <w:tc>
          <w:tcPr>
            <w:tcW w:w="987" w:type="dxa"/>
            <w:shd w:val="clear" w:color="auto" w:fill="auto"/>
          </w:tcPr>
          <w:p w:rsidR="00CE20CA" w:rsidRPr="00CE20CA" w:rsidRDefault="00CE20CA" w:rsidP="00CE20CA">
            <w:pPr>
              <w:rPr>
                <w:rFonts w:ascii="Times New Roman" w:eastAsia="Calibri" w:hAnsi="Times New Roman" w:cs="Times New Roman"/>
                <w:sz w:val="24"/>
                <w:szCs w:val="24"/>
              </w:rPr>
            </w:pPr>
            <w:r w:rsidRPr="00CE20CA">
              <w:rPr>
                <w:rFonts w:ascii="Times New Roman" w:eastAsia="Calibri" w:hAnsi="Times New Roman" w:cs="Times New Roman"/>
                <w:sz w:val="24"/>
                <w:szCs w:val="24"/>
              </w:rPr>
              <w:t>2</w:t>
            </w:r>
          </w:p>
        </w:tc>
        <w:tc>
          <w:tcPr>
            <w:tcW w:w="851" w:type="dxa"/>
            <w:gridSpan w:val="2"/>
            <w:shd w:val="clear" w:color="auto" w:fill="auto"/>
          </w:tcPr>
          <w:p w:rsidR="00CE20CA" w:rsidRPr="00CE20CA" w:rsidRDefault="00CE20CA" w:rsidP="00CE20CA">
            <w:pPr>
              <w:rPr>
                <w:rFonts w:ascii="Times New Roman" w:eastAsia="Calibri" w:hAnsi="Times New Roman" w:cs="Times New Roman"/>
                <w:sz w:val="24"/>
                <w:szCs w:val="24"/>
              </w:rPr>
            </w:pPr>
            <w:r w:rsidRPr="00CE20CA">
              <w:rPr>
                <w:rFonts w:ascii="Times New Roman" w:eastAsia="Calibri" w:hAnsi="Times New Roman" w:cs="Times New Roman"/>
                <w:sz w:val="24"/>
                <w:szCs w:val="24"/>
              </w:rPr>
              <w:t>3</w:t>
            </w:r>
          </w:p>
        </w:tc>
        <w:tc>
          <w:tcPr>
            <w:tcW w:w="855" w:type="dxa"/>
            <w:shd w:val="clear" w:color="auto" w:fill="auto"/>
          </w:tcPr>
          <w:p w:rsidR="00CE20CA" w:rsidRPr="00CE20CA" w:rsidRDefault="00CE20CA" w:rsidP="00CE20CA">
            <w:pPr>
              <w:rPr>
                <w:rFonts w:ascii="Times New Roman" w:eastAsia="Calibri" w:hAnsi="Times New Roman" w:cs="Times New Roman"/>
                <w:sz w:val="24"/>
                <w:szCs w:val="24"/>
              </w:rPr>
            </w:pPr>
          </w:p>
        </w:tc>
        <w:tc>
          <w:tcPr>
            <w:tcW w:w="851" w:type="dxa"/>
            <w:shd w:val="clear" w:color="auto" w:fill="auto"/>
          </w:tcPr>
          <w:p w:rsidR="00CE20CA" w:rsidRPr="00CE20CA" w:rsidRDefault="00CE20CA" w:rsidP="00CE20CA">
            <w:pPr>
              <w:rPr>
                <w:rFonts w:ascii="Times New Roman" w:eastAsia="Calibri" w:hAnsi="Times New Roman" w:cs="Times New Roman"/>
                <w:sz w:val="24"/>
                <w:szCs w:val="24"/>
              </w:rPr>
            </w:pPr>
            <w:r w:rsidRPr="00CE20CA">
              <w:rPr>
                <w:rFonts w:ascii="Times New Roman" w:eastAsia="Calibri" w:hAnsi="Times New Roman" w:cs="Times New Roman"/>
                <w:sz w:val="24"/>
                <w:szCs w:val="24"/>
              </w:rPr>
              <w:t>1</w:t>
            </w:r>
          </w:p>
        </w:tc>
        <w:tc>
          <w:tcPr>
            <w:tcW w:w="709" w:type="dxa"/>
            <w:shd w:val="clear" w:color="auto" w:fill="auto"/>
          </w:tcPr>
          <w:p w:rsidR="00CE20CA" w:rsidRPr="00CE20CA" w:rsidRDefault="00CE20CA" w:rsidP="00CE20CA">
            <w:pPr>
              <w:rPr>
                <w:rFonts w:ascii="Times New Roman" w:eastAsia="Calibri" w:hAnsi="Times New Roman" w:cs="Times New Roman"/>
                <w:sz w:val="24"/>
                <w:szCs w:val="24"/>
              </w:rPr>
            </w:pPr>
            <w:r w:rsidRPr="00CE20CA">
              <w:rPr>
                <w:rFonts w:ascii="Times New Roman" w:eastAsia="Calibri" w:hAnsi="Times New Roman" w:cs="Times New Roman"/>
                <w:sz w:val="24"/>
                <w:szCs w:val="24"/>
              </w:rPr>
              <w:t>3</w:t>
            </w:r>
          </w:p>
        </w:tc>
        <w:tc>
          <w:tcPr>
            <w:tcW w:w="567" w:type="dxa"/>
            <w:shd w:val="clear" w:color="auto" w:fill="auto"/>
          </w:tcPr>
          <w:p w:rsidR="00CE20CA" w:rsidRPr="00CE20CA" w:rsidRDefault="00CE20CA" w:rsidP="00CE20CA">
            <w:pPr>
              <w:rPr>
                <w:rFonts w:ascii="Times New Roman" w:eastAsia="Calibri" w:hAnsi="Times New Roman" w:cs="Times New Roman"/>
                <w:sz w:val="24"/>
                <w:szCs w:val="24"/>
              </w:rPr>
            </w:pPr>
            <w:r w:rsidRPr="00CE20CA">
              <w:rPr>
                <w:rFonts w:ascii="Times New Roman" w:eastAsia="Calibri" w:hAnsi="Times New Roman" w:cs="Times New Roman"/>
                <w:sz w:val="24"/>
                <w:szCs w:val="24"/>
              </w:rPr>
              <w:t>1</w:t>
            </w:r>
          </w:p>
        </w:tc>
        <w:tc>
          <w:tcPr>
            <w:tcW w:w="567" w:type="dxa"/>
            <w:shd w:val="clear" w:color="auto" w:fill="auto"/>
          </w:tcPr>
          <w:p w:rsidR="00CE20CA" w:rsidRPr="00CE20CA" w:rsidRDefault="00CE20CA" w:rsidP="00CE20CA">
            <w:pPr>
              <w:rPr>
                <w:rFonts w:ascii="Times New Roman" w:eastAsia="Calibri" w:hAnsi="Times New Roman" w:cs="Times New Roman"/>
                <w:sz w:val="24"/>
                <w:szCs w:val="24"/>
              </w:rPr>
            </w:pPr>
          </w:p>
        </w:tc>
        <w:tc>
          <w:tcPr>
            <w:tcW w:w="567" w:type="dxa"/>
            <w:shd w:val="clear" w:color="auto" w:fill="auto"/>
          </w:tcPr>
          <w:p w:rsidR="00CE20CA" w:rsidRPr="00CE20CA" w:rsidRDefault="00CE20CA" w:rsidP="00CE20CA">
            <w:pPr>
              <w:rPr>
                <w:rFonts w:ascii="Calibri" w:eastAsia="Calibri" w:hAnsi="Calibri" w:cs="Times New Roman"/>
                <w:sz w:val="28"/>
                <w:szCs w:val="28"/>
              </w:rPr>
            </w:pPr>
          </w:p>
        </w:tc>
      </w:tr>
      <w:tr w:rsidR="00CE20CA" w:rsidRPr="00CE20CA" w:rsidTr="00CE20CA">
        <w:trPr>
          <w:trHeight w:val="346"/>
        </w:trPr>
        <w:tc>
          <w:tcPr>
            <w:tcW w:w="565" w:type="dxa"/>
            <w:shd w:val="clear" w:color="auto" w:fill="auto"/>
          </w:tcPr>
          <w:p w:rsidR="00CE20CA" w:rsidRPr="00CE20CA" w:rsidRDefault="00CE20CA" w:rsidP="00CE20CA">
            <w:pPr>
              <w:rPr>
                <w:rFonts w:ascii="Times New Roman" w:eastAsia="Calibri" w:hAnsi="Times New Roman" w:cs="Times New Roman"/>
                <w:sz w:val="24"/>
                <w:szCs w:val="24"/>
              </w:rPr>
            </w:pPr>
            <w:r w:rsidRPr="00CE20CA">
              <w:rPr>
                <w:rFonts w:ascii="Times New Roman" w:eastAsia="Calibri" w:hAnsi="Times New Roman" w:cs="Times New Roman"/>
                <w:sz w:val="24"/>
                <w:szCs w:val="24"/>
              </w:rPr>
              <w:t>9</w:t>
            </w:r>
          </w:p>
        </w:tc>
        <w:tc>
          <w:tcPr>
            <w:tcW w:w="707" w:type="dxa"/>
            <w:gridSpan w:val="2"/>
            <w:shd w:val="clear" w:color="auto" w:fill="auto"/>
          </w:tcPr>
          <w:p w:rsidR="00CE20CA" w:rsidRPr="00CE20CA" w:rsidRDefault="00CE20CA" w:rsidP="00CE20CA">
            <w:pPr>
              <w:rPr>
                <w:rFonts w:ascii="Times New Roman" w:eastAsia="Calibri" w:hAnsi="Times New Roman" w:cs="Times New Roman"/>
                <w:sz w:val="24"/>
                <w:szCs w:val="24"/>
              </w:rPr>
            </w:pPr>
          </w:p>
        </w:tc>
        <w:tc>
          <w:tcPr>
            <w:tcW w:w="713" w:type="dxa"/>
            <w:shd w:val="clear" w:color="auto" w:fill="auto"/>
          </w:tcPr>
          <w:p w:rsidR="00CE20CA" w:rsidRPr="00CE20CA" w:rsidRDefault="00CE20CA" w:rsidP="00CE20CA">
            <w:pPr>
              <w:rPr>
                <w:rFonts w:ascii="Times New Roman" w:eastAsia="Calibri" w:hAnsi="Times New Roman" w:cs="Times New Roman"/>
                <w:sz w:val="24"/>
                <w:szCs w:val="24"/>
              </w:rPr>
            </w:pPr>
          </w:p>
        </w:tc>
        <w:tc>
          <w:tcPr>
            <w:tcW w:w="844" w:type="dxa"/>
            <w:shd w:val="clear" w:color="auto" w:fill="auto"/>
          </w:tcPr>
          <w:p w:rsidR="00CE20CA" w:rsidRPr="00CE20CA" w:rsidRDefault="00CE20CA" w:rsidP="00CE20CA">
            <w:pPr>
              <w:rPr>
                <w:rFonts w:ascii="Times New Roman" w:eastAsia="Calibri" w:hAnsi="Times New Roman" w:cs="Times New Roman"/>
                <w:sz w:val="24"/>
                <w:szCs w:val="24"/>
              </w:rPr>
            </w:pPr>
            <w:r w:rsidRPr="00CE20CA">
              <w:rPr>
                <w:rFonts w:ascii="Times New Roman" w:eastAsia="Calibri" w:hAnsi="Times New Roman" w:cs="Times New Roman"/>
                <w:sz w:val="24"/>
                <w:szCs w:val="24"/>
              </w:rPr>
              <w:t>10</w:t>
            </w:r>
          </w:p>
        </w:tc>
        <w:tc>
          <w:tcPr>
            <w:tcW w:w="715" w:type="dxa"/>
            <w:shd w:val="clear" w:color="auto" w:fill="auto"/>
          </w:tcPr>
          <w:p w:rsidR="00CE20CA" w:rsidRPr="00CE20CA" w:rsidRDefault="00CE20CA" w:rsidP="00CE20CA">
            <w:pPr>
              <w:rPr>
                <w:rFonts w:ascii="Times New Roman" w:eastAsia="Calibri" w:hAnsi="Times New Roman" w:cs="Times New Roman"/>
                <w:sz w:val="24"/>
                <w:szCs w:val="24"/>
              </w:rPr>
            </w:pPr>
            <w:r w:rsidRPr="00CE20CA">
              <w:rPr>
                <w:rFonts w:ascii="Times New Roman" w:eastAsia="Calibri" w:hAnsi="Times New Roman" w:cs="Times New Roman"/>
                <w:sz w:val="24"/>
                <w:szCs w:val="24"/>
              </w:rPr>
              <w:t>11</w:t>
            </w:r>
          </w:p>
        </w:tc>
        <w:tc>
          <w:tcPr>
            <w:tcW w:w="987" w:type="dxa"/>
            <w:shd w:val="clear" w:color="auto" w:fill="auto"/>
          </w:tcPr>
          <w:p w:rsidR="00CE20CA" w:rsidRPr="00CE20CA" w:rsidRDefault="00CE20CA" w:rsidP="00CE20CA">
            <w:pPr>
              <w:rPr>
                <w:rFonts w:ascii="Times New Roman" w:eastAsia="Calibri" w:hAnsi="Times New Roman" w:cs="Times New Roman"/>
                <w:sz w:val="24"/>
                <w:szCs w:val="24"/>
              </w:rPr>
            </w:pPr>
            <w:r w:rsidRPr="00CE20CA">
              <w:rPr>
                <w:rFonts w:ascii="Times New Roman" w:eastAsia="Calibri" w:hAnsi="Times New Roman" w:cs="Times New Roman"/>
                <w:sz w:val="24"/>
                <w:szCs w:val="24"/>
              </w:rPr>
              <w:t>2</w:t>
            </w:r>
          </w:p>
        </w:tc>
        <w:tc>
          <w:tcPr>
            <w:tcW w:w="851" w:type="dxa"/>
            <w:gridSpan w:val="2"/>
            <w:shd w:val="clear" w:color="auto" w:fill="auto"/>
          </w:tcPr>
          <w:p w:rsidR="00CE20CA" w:rsidRPr="00CE20CA" w:rsidRDefault="00CE20CA" w:rsidP="00CE20CA">
            <w:pPr>
              <w:rPr>
                <w:rFonts w:ascii="Times New Roman" w:eastAsia="Calibri" w:hAnsi="Times New Roman" w:cs="Times New Roman"/>
                <w:sz w:val="24"/>
                <w:szCs w:val="24"/>
              </w:rPr>
            </w:pPr>
            <w:r w:rsidRPr="00CE20CA">
              <w:rPr>
                <w:rFonts w:ascii="Times New Roman" w:eastAsia="Calibri" w:hAnsi="Times New Roman" w:cs="Times New Roman"/>
                <w:sz w:val="24"/>
                <w:szCs w:val="24"/>
              </w:rPr>
              <w:t>1</w:t>
            </w:r>
          </w:p>
        </w:tc>
        <w:tc>
          <w:tcPr>
            <w:tcW w:w="855" w:type="dxa"/>
            <w:shd w:val="clear" w:color="auto" w:fill="auto"/>
          </w:tcPr>
          <w:p w:rsidR="00CE20CA" w:rsidRPr="00CE20CA" w:rsidRDefault="00CE20CA" w:rsidP="00CE20CA">
            <w:pPr>
              <w:rPr>
                <w:rFonts w:ascii="Times New Roman" w:eastAsia="Calibri" w:hAnsi="Times New Roman" w:cs="Times New Roman"/>
                <w:sz w:val="24"/>
                <w:szCs w:val="24"/>
              </w:rPr>
            </w:pPr>
            <w:r w:rsidRPr="00CE20CA">
              <w:rPr>
                <w:rFonts w:ascii="Times New Roman" w:eastAsia="Calibri" w:hAnsi="Times New Roman" w:cs="Times New Roman"/>
                <w:sz w:val="24"/>
                <w:szCs w:val="24"/>
              </w:rPr>
              <w:t>1</w:t>
            </w:r>
          </w:p>
        </w:tc>
        <w:tc>
          <w:tcPr>
            <w:tcW w:w="851" w:type="dxa"/>
            <w:shd w:val="clear" w:color="auto" w:fill="auto"/>
          </w:tcPr>
          <w:p w:rsidR="00CE20CA" w:rsidRPr="00CE20CA" w:rsidRDefault="00CE20CA" w:rsidP="00CE20CA">
            <w:pPr>
              <w:rPr>
                <w:rFonts w:ascii="Times New Roman" w:eastAsia="Calibri" w:hAnsi="Times New Roman" w:cs="Times New Roman"/>
                <w:sz w:val="24"/>
                <w:szCs w:val="24"/>
              </w:rPr>
            </w:pPr>
            <w:r w:rsidRPr="00CE20CA">
              <w:rPr>
                <w:rFonts w:ascii="Times New Roman" w:eastAsia="Calibri" w:hAnsi="Times New Roman" w:cs="Times New Roman"/>
                <w:sz w:val="24"/>
                <w:szCs w:val="24"/>
              </w:rPr>
              <w:t>2</w:t>
            </w:r>
          </w:p>
        </w:tc>
        <w:tc>
          <w:tcPr>
            <w:tcW w:w="709" w:type="dxa"/>
            <w:shd w:val="clear" w:color="auto" w:fill="auto"/>
          </w:tcPr>
          <w:p w:rsidR="00CE20CA" w:rsidRPr="00CE20CA" w:rsidRDefault="00CE20CA" w:rsidP="00CE20CA">
            <w:pPr>
              <w:rPr>
                <w:rFonts w:ascii="Times New Roman" w:eastAsia="Calibri" w:hAnsi="Times New Roman" w:cs="Times New Roman"/>
                <w:sz w:val="24"/>
                <w:szCs w:val="24"/>
              </w:rPr>
            </w:pPr>
          </w:p>
        </w:tc>
        <w:tc>
          <w:tcPr>
            <w:tcW w:w="567" w:type="dxa"/>
            <w:shd w:val="clear" w:color="auto" w:fill="auto"/>
          </w:tcPr>
          <w:p w:rsidR="00CE20CA" w:rsidRPr="00CE20CA" w:rsidRDefault="00CE20CA" w:rsidP="00CE20CA">
            <w:pPr>
              <w:rPr>
                <w:rFonts w:ascii="Times New Roman" w:eastAsia="Calibri" w:hAnsi="Times New Roman" w:cs="Times New Roman"/>
                <w:sz w:val="24"/>
                <w:szCs w:val="24"/>
              </w:rPr>
            </w:pPr>
          </w:p>
        </w:tc>
        <w:tc>
          <w:tcPr>
            <w:tcW w:w="567" w:type="dxa"/>
            <w:shd w:val="clear" w:color="auto" w:fill="auto"/>
          </w:tcPr>
          <w:p w:rsidR="00CE20CA" w:rsidRPr="00CE20CA" w:rsidRDefault="00CE20CA" w:rsidP="00CE20CA">
            <w:pPr>
              <w:rPr>
                <w:rFonts w:ascii="Times New Roman" w:eastAsia="Calibri" w:hAnsi="Times New Roman" w:cs="Times New Roman"/>
                <w:sz w:val="24"/>
                <w:szCs w:val="24"/>
              </w:rPr>
            </w:pPr>
          </w:p>
        </w:tc>
        <w:tc>
          <w:tcPr>
            <w:tcW w:w="567" w:type="dxa"/>
            <w:shd w:val="clear" w:color="auto" w:fill="auto"/>
          </w:tcPr>
          <w:p w:rsidR="00CE20CA" w:rsidRPr="00CE20CA" w:rsidRDefault="00CE20CA" w:rsidP="00CE20CA">
            <w:pPr>
              <w:rPr>
                <w:rFonts w:ascii="Calibri" w:eastAsia="Calibri" w:hAnsi="Calibri" w:cs="Times New Roman"/>
                <w:sz w:val="28"/>
                <w:szCs w:val="28"/>
              </w:rPr>
            </w:pPr>
          </w:p>
        </w:tc>
      </w:tr>
      <w:tr w:rsidR="00CE20CA" w:rsidRPr="00CE20CA" w:rsidTr="00CE20CA">
        <w:trPr>
          <w:trHeight w:val="300"/>
        </w:trPr>
        <w:tc>
          <w:tcPr>
            <w:tcW w:w="565" w:type="dxa"/>
            <w:shd w:val="clear" w:color="auto" w:fill="auto"/>
          </w:tcPr>
          <w:p w:rsidR="00CE20CA" w:rsidRPr="00CE20CA" w:rsidRDefault="00CE20CA" w:rsidP="00CE20CA">
            <w:pPr>
              <w:rPr>
                <w:rFonts w:ascii="Times New Roman" w:eastAsia="Calibri" w:hAnsi="Times New Roman" w:cs="Times New Roman"/>
                <w:sz w:val="24"/>
                <w:szCs w:val="24"/>
              </w:rPr>
            </w:pPr>
            <w:r w:rsidRPr="00CE20CA">
              <w:rPr>
                <w:rFonts w:ascii="Times New Roman" w:eastAsia="Calibri" w:hAnsi="Times New Roman" w:cs="Times New Roman"/>
                <w:sz w:val="24"/>
                <w:szCs w:val="24"/>
              </w:rPr>
              <w:t>итого</w:t>
            </w:r>
          </w:p>
        </w:tc>
        <w:tc>
          <w:tcPr>
            <w:tcW w:w="707" w:type="dxa"/>
            <w:gridSpan w:val="2"/>
            <w:shd w:val="clear" w:color="auto" w:fill="auto"/>
          </w:tcPr>
          <w:p w:rsidR="00CE20CA" w:rsidRPr="00CE20CA" w:rsidRDefault="00CE20CA" w:rsidP="00CE20CA">
            <w:pPr>
              <w:rPr>
                <w:rFonts w:ascii="Times New Roman" w:eastAsia="Calibri" w:hAnsi="Times New Roman" w:cs="Times New Roman"/>
                <w:sz w:val="24"/>
                <w:szCs w:val="24"/>
              </w:rPr>
            </w:pPr>
            <w:r w:rsidRPr="00CE20CA">
              <w:rPr>
                <w:rFonts w:ascii="Times New Roman" w:eastAsia="Calibri" w:hAnsi="Times New Roman" w:cs="Times New Roman"/>
                <w:sz w:val="24"/>
                <w:szCs w:val="24"/>
              </w:rPr>
              <w:t>2</w:t>
            </w:r>
          </w:p>
        </w:tc>
        <w:tc>
          <w:tcPr>
            <w:tcW w:w="713" w:type="dxa"/>
            <w:shd w:val="clear" w:color="auto" w:fill="auto"/>
          </w:tcPr>
          <w:p w:rsidR="00CE20CA" w:rsidRPr="00CE20CA" w:rsidRDefault="00CE20CA" w:rsidP="00CE20CA">
            <w:pPr>
              <w:rPr>
                <w:rFonts w:ascii="Times New Roman" w:eastAsia="Calibri" w:hAnsi="Times New Roman" w:cs="Times New Roman"/>
                <w:b/>
                <w:sz w:val="24"/>
                <w:szCs w:val="24"/>
              </w:rPr>
            </w:pPr>
            <w:r w:rsidRPr="00CE20CA">
              <w:rPr>
                <w:rFonts w:ascii="Times New Roman" w:eastAsia="Calibri" w:hAnsi="Times New Roman" w:cs="Times New Roman"/>
                <w:b/>
                <w:sz w:val="24"/>
                <w:szCs w:val="24"/>
              </w:rPr>
              <w:t>2</w:t>
            </w:r>
          </w:p>
        </w:tc>
        <w:tc>
          <w:tcPr>
            <w:tcW w:w="844" w:type="dxa"/>
            <w:shd w:val="clear" w:color="auto" w:fill="auto"/>
          </w:tcPr>
          <w:p w:rsidR="00CE20CA" w:rsidRPr="00CE20CA" w:rsidRDefault="00CE20CA" w:rsidP="00CE20CA">
            <w:pPr>
              <w:rPr>
                <w:rFonts w:ascii="Times New Roman" w:eastAsia="Calibri" w:hAnsi="Times New Roman" w:cs="Times New Roman"/>
                <w:sz w:val="24"/>
                <w:szCs w:val="24"/>
              </w:rPr>
            </w:pPr>
            <w:r w:rsidRPr="00CE20CA">
              <w:rPr>
                <w:rFonts w:ascii="Times New Roman" w:eastAsia="Calibri" w:hAnsi="Times New Roman" w:cs="Times New Roman"/>
                <w:sz w:val="24"/>
                <w:szCs w:val="24"/>
              </w:rPr>
              <w:t>25</w:t>
            </w:r>
          </w:p>
        </w:tc>
        <w:tc>
          <w:tcPr>
            <w:tcW w:w="715" w:type="dxa"/>
            <w:shd w:val="clear" w:color="auto" w:fill="auto"/>
          </w:tcPr>
          <w:p w:rsidR="00CE20CA" w:rsidRPr="005E17BA" w:rsidRDefault="00CE20CA" w:rsidP="00CE20CA">
            <w:pPr>
              <w:rPr>
                <w:rFonts w:ascii="Times New Roman" w:eastAsia="Calibri" w:hAnsi="Times New Roman" w:cs="Times New Roman"/>
                <w:b/>
                <w:sz w:val="24"/>
                <w:szCs w:val="24"/>
              </w:rPr>
            </w:pPr>
            <w:r w:rsidRPr="005E17BA">
              <w:rPr>
                <w:rFonts w:ascii="Times New Roman" w:eastAsia="Calibri" w:hAnsi="Times New Roman" w:cs="Times New Roman"/>
                <w:b/>
                <w:sz w:val="24"/>
                <w:szCs w:val="24"/>
              </w:rPr>
              <w:t>26</w:t>
            </w:r>
          </w:p>
        </w:tc>
        <w:tc>
          <w:tcPr>
            <w:tcW w:w="987" w:type="dxa"/>
            <w:shd w:val="clear" w:color="auto" w:fill="auto"/>
          </w:tcPr>
          <w:p w:rsidR="00CE20CA" w:rsidRPr="00CE20CA" w:rsidRDefault="00CE20CA" w:rsidP="00CE20CA">
            <w:pPr>
              <w:rPr>
                <w:rFonts w:ascii="Times New Roman" w:eastAsia="Calibri" w:hAnsi="Times New Roman" w:cs="Times New Roman"/>
                <w:sz w:val="24"/>
                <w:szCs w:val="24"/>
              </w:rPr>
            </w:pPr>
            <w:r w:rsidRPr="00CE20CA">
              <w:rPr>
                <w:rFonts w:ascii="Times New Roman" w:eastAsia="Calibri" w:hAnsi="Times New Roman" w:cs="Times New Roman"/>
                <w:sz w:val="24"/>
                <w:szCs w:val="24"/>
              </w:rPr>
              <w:t>15</w:t>
            </w:r>
          </w:p>
        </w:tc>
        <w:tc>
          <w:tcPr>
            <w:tcW w:w="851" w:type="dxa"/>
            <w:gridSpan w:val="2"/>
            <w:shd w:val="clear" w:color="auto" w:fill="auto"/>
          </w:tcPr>
          <w:p w:rsidR="00CE20CA" w:rsidRPr="00CE20CA" w:rsidRDefault="00CE20CA" w:rsidP="00CE20CA">
            <w:pPr>
              <w:rPr>
                <w:rFonts w:ascii="Times New Roman" w:eastAsia="Calibri" w:hAnsi="Times New Roman" w:cs="Times New Roman"/>
                <w:b/>
                <w:sz w:val="24"/>
                <w:szCs w:val="24"/>
              </w:rPr>
            </w:pPr>
            <w:r w:rsidRPr="00CE20CA">
              <w:rPr>
                <w:rFonts w:ascii="Times New Roman" w:eastAsia="Calibri" w:hAnsi="Times New Roman" w:cs="Times New Roman"/>
                <w:b/>
                <w:sz w:val="24"/>
                <w:szCs w:val="24"/>
              </w:rPr>
              <w:t>9</w:t>
            </w:r>
          </w:p>
        </w:tc>
        <w:tc>
          <w:tcPr>
            <w:tcW w:w="855" w:type="dxa"/>
            <w:shd w:val="clear" w:color="auto" w:fill="auto"/>
          </w:tcPr>
          <w:p w:rsidR="00CE20CA" w:rsidRPr="00CE20CA" w:rsidRDefault="00CE20CA" w:rsidP="00CE20CA">
            <w:pPr>
              <w:rPr>
                <w:rFonts w:ascii="Times New Roman" w:eastAsia="Calibri" w:hAnsi="Times New Roman" w:cs="Times New Roman"/>
                <w:sz w:val="24"/>
                <w:szCs w:val="24"/>
              </w:rPr>
            </w:pPr>
            <w:r w:rsidRPr="00CE20CA">
              <w:rPr>
                <w:rFonts w:ascii="Times New Roman" w:eastAsia="Calibri" w:hAnsi="Times New Roman" w:cs="Times New Roman"/>
                <w:sz w:val="24"/>
                <w:szCs w:val="24"/>
              </w:rPr>
              <w:t>15</w:t>
            </w:r>
          </w:p>
        </w:tc>
        <w:tc>
          <w:tcPr>
            <w:tcW w:w="851" w:type="dxa"/>
            <w:shd w:val="clear" w:color="auto" w:fill="auto"/>
          </w:tcPr>
          <w:p w:rsidR="00CE20CA" w:rsidRPr="00CE20CA" w:rsidRDefault="00CE20CA" w:rsidP="00CE20CA">
            <w:pPr>
              <w:rPr>
                <w:rFonts w:ascii="Times New Roman" w:eastAsia="Calibri" w:hAnsi="Times New Roman" w:cs="Times New Roman"/>
                <w:b/>
                <w:sz w:val="24"/>
                <w:szCs w:val="24"/>
              </w:rPr>
            </w:pPr>
            <w:r w:rsidRPr="005E17BA">
              <w:rPr>
                <w:rFonts w:ascii="Times New Roman" w:eastAsia="Calibri" w:hAnsi="Times New Roman" w:cs="Times New Roman"/>
                <w:b/>
                <w:sz w:val="24"/>
                <w:szCs w:val="24"/>
              </w:rPr>
              <w:t>21</w:t>
            </w:r>
          </w:p>
        </w:tc>
        <w:tc>
          <w:tcPr>
            <w:tcW w:w="709" w:type="dxa"/>
            <w:shd w:val="clear" w:color="auto" w:fill="auto"/>
          </w:tcPr>
          <w:p w:rsidR="00CE20CA" w:rsidRPr="00CE20CA" w:rsidRDefault="00CE20CA" w:rsidP="00CE20CA">
            <w:pPr>
              <w:rPr>
                <w:rFonts w:ascii="Times New Roman" w:eastAsia="Calibri" w:hAnsi="Times New Roman" w:cs="Times New Roman"/>
                <w:sz w:val="24"/>
                <w:szCs w:val="24"/>
              </w:rPr>
            </w:pPr>
            <w:r w:rsidRPr="00CE20CA">
              <w:rPr>
                <w:rFonts w:ascii="Times New Roman" w:eastAsia="Calibri" w:hAnsi="Times New Roman" w:cs="Times New Roman"/>
                <w:sz w:val="24"/>
                <w:szCs w:val="24"/>
              </w:rPr>
              <w:t>4</w:t>
            </w:r>
          </w:p>
        </w:tc>
        <w:tc>
          <w:tcPr>
            <w:tcW w:w="567" w:type="dxa"/>
            <w:shd w:val="clear" w:color="auto" w:fill="auto"/>
          </w:tcPr>
          <w:p w:rsidR="00CE20CA" w:rsidRPr="00CE20CA" w:rsidRDefault="00CE20CA" w:rsidP="00CE20CA">
            <w:pPr>
              <w:rPr>
                <w:rFonts w:ascii="Times New Roman" w:eastAsia="Calibri" w:hAnsi="Times New Roman" w:cs="Times New Roman"/>
                <w:b/>
                <w:sz w:val="24"/>
                <w:szCs w:val="24"/>
              </w:rPr>
            </w:pPr>
            <w:r w:rsidRPr="00CE20CA">
              <w:rPr>
                <w:rFonts w:ascii="Times New Roman" w:eastAsia="Calibri" w:hAnsi="Times New Roman" w:cs="Times New Roman"/>
                <w:b/>
                <w:sz w:val="24"/>
                <w:szCs w:val="24"/>
              </w:rPr>
              <w:t>3</w:t>
            </w:r>
          </w:p>
        </w:tc>
        <w:tc>
          <w:tcPr>
            <w:tcW w:w="567" w:type="dxa"/>
            <w:shd w:val="clear" w:color="auto" w:fill="auto"/>
          </w:tcPr>
          <w:p w:rsidR="00CE20CA" w:rsidRPr="00CE20CA" w:rsidRDefault="00CE20CA" w:rsidP="00CE20CA">
            <w:pPr>
              <w:rPr>
                <w:rFonts w:ascii="Times New Roman" w:eastAsia="Calibri" w:hAnsi="Times New Roman" w:cs="Times New Roman"/>
                <w:sz w:val="24"/>
                <w:szCs w:val="24"/>
              </w:rPr>
            </w:pPr>
            <w:r w:rsidRPr="00CE20CA">
              <w:rPr>
                <w:rFonts w:ascii="Times New Roman" w:eastAsia="Calibri" w:hAnsi="Times New Roman" w:cs="Times New Roman"/>
                <w:sz w:val="24"/>
                <w:szCs w:val="24"/>
              </w:rPr>
              <w:t>3</w:t>
            </w:r>
          </w:p>
        </w:tc>
        <w:tc>
          <w:tcPr>
            <w:tcW w:w="567" w:type="dxa"/>
            <w:shd w:val="clear" w:color="auto" w:fill="auto"/>
          </w:tcPr>
          <w:p w:rsidR="00CE20CA" w:rsidRPr="00CE20CA" w:rsidRDefault="00CE20CA" w:rsidP="00CE20CA">
            <w:pPr>
              <w:rPr>
                <w:rFonts w:ascii="Calibri" w:eastAsia="Calibri" w:hAnsi="Calibri" w:cs="Times New Roman"/>
                <w:b/>
                <w:sz w:val="28"/>
                <w:szCs w:val="28"/>
              </w:rPr>
            </w:pPr>
            <w:r w:rsidRPr="00CE20CA">
              <w:rPr>
                <w:rFonts w:ascii="Calibri" w:eastAsia="Calibri" w:hAnsi="Calibri" w:cs="Times New Roman"/>
                <w:b/>
                <w:sz w:val="28"/>
                <w:szCs w:val="28"/>
              </w:rPr>
              <w:t>1</w:t>
            </w:r>
          </w:p>
        </w:tc>
      </w:tr>
    </w:tbl>
    <w:p w:rsidR="0016526E" w:rsidRDefault="00714735" w:rsidP="0016526E">
      <w:pPr>
        <w:autoSpaceDE w:val="0"/>
        <w:autoSpaceDN w:val="0"/>
        <w:adjustRightInd w:val="0"/>
        <w:jc w:val="both"/>
        <w:rPr>
          <w:rFonts w:ascii="Times New Roman CYR" w:eastAsia="Times New Roman" w:hAnsi="Times New Roman CYR" w:cs="Times New Roman CYR"/>
          <w:sz w:val="24"/>
          <w:szCs w:val="24"/>
          <w:lang w:eastAsia="ru-RU"/>
        </w:rPr>
      </w:pPr>
      <w:r w:rsidRPr="00714735">
        <w:rPr>
          <w:rFonts w:ascii="Times New Roman" w:eastAsia="Times New Roman" w:hAnsi="Times New Roman" w:cs="Times New Roman"/>
          <w:sz w:val="28"/>
          <w:szCs w:val="28"/>
          <w:lang w:eastAsia="ru-RU"/>
        </w:rPr>
        <w:t xml:space="preserve">Показателем успешной работы педагогического коллектива являются </w:t>
      </w:r>
      <w:r w:rsidR="00CE20CA">
        <w:rPr>
          <w:rFonts w:ascii="Times New Roman" w:eastAsia="Times New Roman" w:hAnsi="Times New Roman" w:cs="Times New Roman"/>
          <w:sz w:val="28"/>
          <w:szCs w:val="28"/>
          <w:lang w:eastAsia="ru-RU"/>
        </w:rPr>
        <w:t xml:space="preserve">и </w:t>
      </w:r>
      <w:r w:rsidRPr="00714735">
        <w:rPr>
          <w:rFonts w:ascii="Times New Roman" w:eastAsia="Times New Roman" w:hAnsi="Times New Roman" w:cs="Times New Roman"/>
          <w:sz w:val="28"/>
          <w:szCs w:val="28"/>
          <w:lang w:eastAsia="ru-RU"/>
        </w:rPr>
        <w:t>результаты итоговой аттестации.  В государственной итоговой аттестации приняли участие 15 выпускников школы.</w:t>
      </w:r>
      <w:r w:rsidRPr="00714735">
        <w:rPr>
          <w:rFonts w:ascii="Times New Roman" w:eastAsia="Times New Roman" w:hAnsi="Times New Roman" w:cs="Times New Roman"/>
          <w:color w:val="FF0000"/>
          <w:sz w:val="28"/>
          <w:szCs w:val="28"/>
          <w:lang w:eastAsia="ru-RU"/>
        </w:rPr>
        <w:t xml:space="preserve"> </w:t>
      </w:r>
      <w:r w:rsidR="00A32533" w:rsidRPr="00A32533">
        <w:rPr>
          <w:rFonts w:ascii="Times New Roman" w:eastAsia="Times New Roman" w:hAnsi="Times New Roman" w:cs="Times New Roman"/>
          <w:sz w:val="28"/>
          <w:szCs w:val="28"/>
          <w:lang w:eastAsia="ru-RU"/>
        </w:rPr>
        <w:t>80% учащихся сдали экзамен на</w:t>
      </w:r>
      <w:r w:rsidR="00CE20CA">
        <w:rPr>
          <w:rFonts w:ascii="Times New Roman" w:eastAsia="Times New Roman" w:hAnsi="Times New Roman" w:cs="Times New Roman"/>
          <w:sz w:val="28"/>
          <w:szCs w:val="28"/>
          <w:lang w:eastAsia="ru-RU"/>
        </w:rPr>
        <w:t xml:space="preserve"> «</w:t>
      </w:r>
      <w:r w:rsidR="00A32533" w:rsidRPr="00A32533">
        <w:rPr>
          <w:rFonts w:ascii="Times New Roman" w:eastAsia="Times New Roman" w:hAnsi="Times New Roman" w:cs="Times New Roman"/>
          <w:sz w:val="28"/>
          <w:szCs w:val="28"/>
          <w:lang w:eastAsia="ru-RU"/>
        </w:rPr>
        <w:t>4 и 5</w:t>
      </w:r>
      <w:r w:rsidR="00CE20CA">
        <w:rPr>
          <w:rFonts w:ascii="Times New Roman" w:eastAsia="Times New Roman" w:hAnsi="Times New Roman" w:cs="Times New Roman"/>
          <w:sz w:val="28"/>
          <w:szCs w:val="28"/>
          <w:lang w:eastAsia="ru-RU"/>
        </w:rPr>
        <w:t>»</w:t>
      </w:r>
      <w:r w:rsidR="00A32533" w:rsidRPr="00A32533">
        <w:rPr>
          <w:rFonts w:ascii="Times New Roman" w:eastAsia="Times New Roman" w:hAnsi="Times New Roman" w:cs="Times New Roman"/>
          <w:sz w:val="28"/>
          <w:szCs w:val="28"/>
          <w:lang w:eastAsia="ru-RU"/>
        </w:rPr>
        <w:t>.</w:t>
      </w:r>
      <w:r w:rsidR="0016526E" w:rsidRPr="0016526E">
        <w:rPr>
          <w:rFonts w:ascii="Times New Roman CYR" w:eastAsia="Times New Roman" w:hAnsi="Times New Roman CYR" w:cs="Times New Roman CYR"/>
          <w:sz w:val="24"/>
          <w:szCs w:val="24"/>
          <w:lang w:eastAsia="ru-RU"/>
        </w:rPr>
        <w:t xml:space="preserve"> </w:t>
      </w:r>
    </w:p>
    <w:p w:rsidR="0016526E" w:rsidRPr="0016526E" w:rsidRDefault="0016526E" w:rsidP="0016526E">
      <w:pPr>
        <w:autoSpaceDE w:val="0"/>
        <w:autoSpaceDN w:val="0"/>
        <w:adjustRightInd w:val="0"/>
        <w:spacing w:after="0" w:line="240" w:lineRule="auto"/>
        <w:jc w:val="center"/>
        <w:rPr>
          <w:rFonts w:ascii="Times New Roman CYR" w:eastAsia="Times New Roman" w:hAnsi="Times New Roman CYR" w:cs="Times New Roman CYR"/>
          <w:b/>
          <w:bCs/>
          <w:i/>
          <w:iCs/>
          <w:sz w:val="24"/>
          <w:szCs w:val="24"/>
          <w:lang w:eastAsia="ru-RU"/>
        </w:rPr>
      </w:pPr>
      <w:r w:rsidRPr="0016526E">
        <w:rPr>
          <w:rFonts w:ascii="Times New Roman CYR" w:eastAsia="Times New Roman" w:hAnsi="Times New Roman CYR" w:cs="Times New Roman CYR"/>
          <w:b/>
          <w:bCs/>
          <w:i/>
          <w:iCs/>
          <w:sz w:val="24"/>
          <w:szCs w:val="24"/>
          <w:lang w:eastAsia="ru-RU"/>
        </w:rPr>
        <w:lastRenderedPageBreak/>
        <w:t>Состав педагогических работников на конец учебного года</w:t>
      </w:r>
    </w:p>
    <w:tbl>
      <w:tblPr>
        <w:tblW w:w="9498" w:type="dxa"/>
        <w:tblInd w:w="108" w:type="dxa"/>
        <w:tblLayout w:type="fixed"/>
        <w:tblLook w:val="0000" w:firstRow="0" w:lastRow="0" w:firstColumn="0" w:lastColumn="0" w:noHBand="0" w:noVBand="0"/>
      </w:tblPr>
      <w:tblGrid>
        <w:gridCol w:w="875"/>
        <w:gridCol w:w="1686"/>
        <w:gridCol w:w="1168"/>
        <w:gridCol w:w="1100"/>
        <w:gridCol w:w="1633"/>
        <w:gridCol w:w="1051"/>
        <w:gridCol w:w="567"/>
        <w:gridCol w:w="709"/>
        <w:gridCol w:w="709"/>
      </w:tblGrid>
      <w:tr w:rsidR="0016526E" w:rsidRPr="0016526E" w:rsidTr="0016526E">
        <w:trPr>
          <w:trHeight w:val="1"/>
        </w:trPr>
        <w:tc>
          <w:tcPr>
            <w:tcW w:w="3729" w:type="dxa"/>
            <w:gridSpan w:val="3"/>
            <w:tcBorders>
              <w:top w:val="single" w:sz="4" w:space="0" w:color="836967"/>
              <w:left w:val="single" w:sz="4" w:space="0" w:color="836967"/>
              <w:bottom w:val="single" w:sz="4" w:space="0" w:color="836967"/>
              <w:right w:val="single" w:sz="4" w:space="0" w:color="836967"/>
            </w:tcBorders>
            <w:vAlign w:val="center"/>
          </w:tcPr>
          <w:p w:rsidR="0016526E" w:rsidRPr="0016526E" w:rsidRDefault="0016526E" w:rsidP="0016526E">
            <w:pPr>
              <w:autoSpaceDE w:val="0"/>
              <w:autoSpaceDN w:val="0"/>
              <w:adjustRightInd w:val="0"/>
              <w:spacing w:after="0" w:line="240" w:lineRule="auto"/>
              <w:jc w:val="center"/>
              <w:rPr>
                <w:rFonts w:ascii="Calibri" w:eastAsia="Times New Roman" w:hAnsi="Calibri" w:cs="Calibri"/>
                <w:lang w:val="en-US" w:eastAsia="ru-RU"/>
              </w:rPr>
            </w:pPr>
            <w:r w:rsidRPr="0016526E">
              <w:rPr>
                <w:rFonts w:ascii="Times New Roman CYR" w:eastAsia="Times New Roman" w:hAnsi="Times New Roman CYR" w:cs="Times New Roman CYR"/>
                <w:b/>
                <w:bCs/>
                <w:sz w:val="24"/>
                <w:szCs w:val="24"/>
                <w:lang w:eastAsia="ru-RU"/>
              </w:rPr>
              <w:t>Педагогические работники</w:t>
            </w:r>
          </w:p>
        </w:tc>
        <w:tc>
          <w:tcPr>
            <w:tcW w:w="2733" w:type="dxa"/>
            <w:gridSpan w:val="2"/>
            <w:tcBorders>
              <w:top w:val="single" w:sz="4" w:space="0" w:color="836967"/>
              <w:left w:val="single" w:sz="4" w:space="0" w:color="836967"/>
              <w:bottom w:val="single" w:sz="4" w:space="0" w:color="836967"/>
              <w:right w:val="single" w:sz="4" w:space="0" w:color="836967"/>
            </w:tcBorders>
            <w:vAlign w:val="center"/>
          </w:tcPr>
          <w:p w:rsidR="0016526E" w:rsidRPr="0016526E" w:rsidRDefault="0016526E" w:rsidP="0016526E">
            <w:pPr>
              <w:autoSpaceDE w:val="0"/>
              <w:autoSpaceDN w:val="0"/>
              <w:adjustRightInd w:val="0"/>
              <w:spacing w:after="0" w:line="240" w:lineRule="auto"/>
              <w:jc w:val="center"/>
              <w:rPr>
                <w:rFonts w:ascii="Calibri" w:eastAsia="Times New Roman" w:hAnsi="Calibri" w:cs="Calibri"/>
                <w:lang w:val="en-US" w:eastAsia="ru-RU"/>
              </w:rPr>
            </w:pPr>
            <w:r w:rsidRPr="0016526E">
              <w:rPr>
                <w:rFonts w:ascii="Times New Roman CYR" w:eastAsia="Times New Roman" w:hAnsi="Times New Roman CYR" w:cs="Times New Roman CYR"/>
                <w:b/>
                <w:bCs/>
                <w:sz w:val="24"/>
                <w:szCs w:val="24"/>
                <w:lang w:eastAsia="ru-RU"/>
              </w:rPr>
              <w:t>Образование</w:t>
            </w:r>
          </w:p>
        </w:tc>
        <w:tc>
          <w:tcPr>
            <w:tcW w:w="3036" w:type="dxa"/>
            <w:gridSpan w:val="4"/>
            <w:tcBorders>
              <w:top w:val="single" w:sz="4" w:space="0" w:color="836967"/>
              <w:left w:val="single" w:sz="4" w:space="0" w:color="836967"/>
              <w:bottom w:val="nil"/>
              <w:right w:val="single" w:sz="4" w:space="0" w:color="836967"/>
            </w:tcBorders>
            <w:vAlign w:val="center"/>
          </w:tcPr>
          <w:p w:rsidR="0016526E" w:rsidRPr="0016526E" w:rsidRDefault="0016526E" w:rsidP="0016526E">
            <w:pPr>
              <w:autoSpaceDE w:val="0"/>
              <w:autoSpaceDN w:val="0"/>
              <w:adjustRightInd w:val="0"/>
              <w:spacing w:after="0" w:line="240" w:lineRule="auto"/>
              <w:jc w:val="center"/>
              <w:rPr>
                <w:rFonts w:ascii="Calibri" w:eastAsia="Times New Roman" w:hAnsi="Calibri" w:cs="Calibri"/>
                <w:lang w:val="en-US" w:eastAsia="ru-RU"/>
              </w:rPr>
            </w:pPr>
            <w:r w:rsidRPr="0016526E">
              <w:rPr>
                <w:rFonts w:ascii="Times New Roman CYR" w:eastAsia="Times New Roman" w:hAnsi="Times New Roman CYR" w:cs="Times New Roman CYR"/>
                <w:b/>
                <w:bCs/>
                <w:sz w:val="24"/>
                <w:szCs w:val="24"/>
                <w:lang w:eastAsia="ru-RU"/>
              </w:rPr>
              <w:t>Квалификационная категория</w:t>
            </w:r>
          </w:p>
        </w:tc>
      </w:tr>
      <w:tr w:rsidR="0016526E" w:rsidRPr="0016526E" w:rsidTr="0016526E">
        <w:trPr>
          <w:trHeight w:val="1"/>
        </w:trPr>
        <w:tc>
          <w:tcPr>
            <w:tcW w:w="875" w:type="dxa"/>
            <w:tcBorders>
              <w:top w:val="single" w:sz="4" w:space="0" w:color="836967"/>
              <w:left w:val="single" w:sz="4" w:space="0" w:color="836967"/>
              <w:bottom w:val="single" w:sz="4" w:space="0" w:color="836967"/>
              <w:right w:val="single" w:sz="4" w:space="0" w:color="836967"/>
            </w:tcBorders>
            <w:vAlign w:val="center"/>
          </w:tcPr>
          <w:p w:rsidR="0016526E" w:rsidRPr="0016526E" w:rsidRDefault="0016526E" w:rsidP="0016526E">
            <w:pPr>
              <w:autoSpaceDE w:val="0"/>
              <w:autoSpaceDN w:val="0"/>
              <w:adjustRightInd w:val="0"/>
              <w:spacing w:after="0" w:line="240" w:lineRule="auto"/>
              <w:jc w:val="center"/>
              <w:rPr>
                <w:rFonts w:ascii="Calibri" w:eastAsia="Times New Roman" w:hAnsi="Calibri" w:cs="Calibri"/>
                <w:lang w:val="en-US" w:eastAsia="ru-RU"/>
              </w:rPr>
            </w:pPr>
            <w:r w:rsidRPr="0016526E">
              <w:rPr>
                <w:rFonts w:ascii="Times New Roman CYR" w:eastAsia="Times New Roman" w:hAnsi="Times New Roman CYR" w:cs="Times New Roman CYR"/>
                <w:b/>
                <w:bCs/>
                <w:sz w:val="24"/>
                <w:szCs w:val="24"/>
                <w:lang w:eastAsia="ru-RU"/>
              </w:rPr>
              <w:t>Всего</w:t>
            </w:r>
          </w:p>
        </w:tc>
        <w:tc>
          <w:tcPr>
            <w:tcW w:w="1686" w:type="dxa"/>
            <w:tcBorders>
              <w:top w:val="single" w:sz="4" w:space="0" w:color="836967"/>
              <w:left w:val="single" w:sz="4" w:space="0" w:color="836967"/>
              <w:bottom w:val="single" w:sz="4" w:space="0" w:color="836967"/>
              <w:right w:val="single" w:sz="4" w:space="0" w:color="836967"/>
            </w:tcBorders>
            <w:vAlign w:val="center"/>
          </w:tcPr>
          <w:p w:rsidR="0016526E" w:rsidRPr="0016526E" w:rsidRDefault="0016526E" w:rsidP="0016526E">
            <w:pPr>
              <w:autoSpaceDE w:val="0"/>
              <w:autoSpaceDN w:val="0"/>
              <w:adjustRightInd w:val="0"/>
              <w:spacing w:after="0" w:line="240" w:lineRule="auto"/>
              <w:jc w:val="center"/>
              <w:rPr>
                <w:rFonts w:ascii="Calibri" w:eastAsia="Times New Roman" w:hAnsi="Calibri" w:cs="Calibri"/>
                <w:lang w:val="en-US" w:eastAsia="ru-RU"/>
              </w:rPr>
            </w:pPr>
            <w:r w:rsidRPr="0016526E">
              <w:rPr>
                <w:rFonts w:ascii="Times New Roman CYR" w:eastAsia="Times New Roman" w:hAnsi="Times New Roman CYR" w:cs="Times New Roman CYR"/>
                <w:b/>
                <w:bCs/>
                <w:sz w:val="24"/>
                <w:szCs w:val="24"/>
                <w:lang w:eastAsia="ru-RU"/>
              </w:rPr>
              <w:t>в том числе пенсионеров</w:t>
            </w:r>
          </w:p>
        </w:tc>
        <w:tc>
          <w:tcPr>
            <w:tcW w:w="1168" w:type="dxa"/>
            <w:tcBorders>
              <w:top w:val="single" w:sz="4" w:space="0" w:color="836967"/>
              <w:left w:val="single" w:sz="4" w:space="0" w:color="836967"/>
              <w:bottom w:val="single" w:sz="4" w:space="0" w:color="836967"/>
              <w:right w:val="single" w:sz="4" w:space="0" w:color="836967"/>
            </w:tcBorders>
            <w:vAlign w:val="center"/>
          </w:tcPr>
          <w:p w:rsidR="0016526E" w:rsidRPr="0016526E" w:rsidRDefault="0016526E" w:rsidP="0016526E">
            <w:pPr>
              <w:autoSpaceDE w:val="0"/>
              <w:autoSpaceDN w:val="0"/>
              <w:adjustRightInd w:val="0"/>
              <w:spacing w:after="0" w:line="240" w:lineRule="auto"/>
              <w:jc w:val="center"/>
              <w:rPr>
                <w:rFonts w:ascii="Calibri" w:eastAsia="Times New Roman" w:hAnsi="Calibri" w:cs="Calibri"/>
                <w:lang w:val="en-US" w:eastAsia="ru-RU"/>
              </w:rPr>
            </w:pPr>
            <w:r w:rsidRPr="0016526E">
              <w:rPr>
                <w:rFonts w:ascii="Times New Roman CYR" w:eastAsia="Times New Roman" w:hAnsi="Times New Roman CYR" w:cs="Times New Roman CYR"/>
                <w:b/>
                <w:bCs/>
                <w:sz w:val="24"/>
                <w:szCs w:val="24"/>
                <w:lang w:eastAsia="ru-RU"/>
              </w:rPr>
              <w:t>женщин</w:t>
            </w:r>
          </w:p>
        </w:tc>
        <w:tc>
          <w:tcPr>
            <w:tcW w:w="1100" w:type="dxa"/>
            <w:tcBorders>
              <w:top w:val="single" w:sz="4" w:space="0" w:color="836967"/>
              <w:left w:val="single" w:sz="4" w:space="0" w:color="836967"/>
              <w:bottom w:val="single" w:sz="4" w:space="0" w:color="836967"/>
              <w:right w:val="single" w:sz="4" w:space="0" w:color="836967"/>
            </w:tcBorders>
            <w:vAlign w:val="center"/>
          </w:tcPr>
          <w:p w:rsidR="0016526E" w:rsidRPr="0016526E" w:rsidRDefault="0016526E" w:rsidP="0016526E">
            <w:pPr>
              <w:autoSpaceDE w:val="0"/>
              <w:autoSpaceDN w:val="0"/>
              <w:adjustRightInd w:val="0"/>
              <w:spacing w:after="0" w:line="240" w:lineRule="auto"/>
              <w:jc w:val="center"/>
              <w:rPr>
                <w:rFonts w:ascii="Calibri" w:eastAsia="Times New Roman" w:hAnsi="Calibri" w:cs="Calibri"/>
                <w:lang w:val="en-US" w:eastAsia="ru-RU"/>
              </w:rPr>
            </w:pPr>
            <w:r w:rsidRPr="0016526E">
              <w:rPr>
                <w:rFonts w:ascii="Times New Roman CYR" w:eastAsia="Times New Roman" w:hAnsi="Times New Roman CYR" w:cs="Times New Roman CYR"/>
                <w:b/>
                <w:bCs/>
                <w:sz w:val="24"/>
                <w:szCs w:val="24"/>
                <w:lang w:eastAsia="ru-RU"/>
              </w:rPr>
              <w:t>высшее</w:t>
            </w:r>
          </w:p>
        </w:tc>
        <w:tc>
          <w:tcPr>
            <w:tcW w:w="1633" w:type="dxa"/>
            <w:tcBorders>
              <w:top w:val="single" w:sz="4" w:space="0" w:color="836967"/>
              <w:left w:val="single" w:sz="4" w:space="0" w:color="836967"/>
              <w:bottom w:val="single" w:sz="4" w:space="0" w:color="836967"/>
              <w:right w:val="single" w:sz="4" w:space="0" w:color="836967"/>
            </w:tcBorders>
            <w:vAlign w:val="center"/>
          </w:tcPr>
          <w:p w:rsidR="0016526E" w:rsidRPr="0016526E" w:rsidRDefault="0016526E" w:rsidP="0016526E">
            <w:pPr>
              <w:autoSpaceDE w:val="0"/>
              <w:autoSpaceDN w:val="0"/>
              <w:adjustRightInd w:val="0"/>
              <w:spacing w:after="0" w:line="240" w:lineRule="auto"/>
              <w:jc w:val="center"/>
              <w:rPr>
                <w:rFonts w:ascii="Calibri" w:eastAsia="Times New Roman" w:hAnsi="Calibri" w:cs="Calibri"/>
                <w:lang w:val="en-US" w:eastAsia="ru-RU"/>
              </w:rPr>
            </w:pPr>
            <w:r w:rsidRPr="0016526E">
              <w:rPr>
                <w:rFonts w:ascii="Times New Roman CYR" w:eastAsia="Times New Roman" w:hAnsi="Times New Roman CYR" w:cs="Times New Roman CYR"/>
                <w:b/>
                <w:bCs/>
                <w:sz w:val="24"/>
                <w:szCs w:val="24"/>
                <w:lang w:eastAsia="ru-RU"/>
              </w:rPr>
              <w:t>средне - специальное</w:t>
            </w:r>
          </w:p>
        </w:tc>
        <w:tc>
          <w:tcPr>
            <w:tcW w:w="1051" w:type="dxa"/>
            <w:tcBorders>
              <w:top w:val="single" w:sz="4" w:space="0" w:color="836967"/>
              <w:left w:val="single" w:sz="4" w:space="0" w:color="836967"/>
              <w:bottom w:val="single" w:sz="4" w:space="0" w:color="836967"/>
              <w:right w:val="single" w:sz="4" w:space="0" w:color="836967"/>
            </w:tcBorders>
            <w:vAlign w:val="center"/>
          </w:tcPr>
          <w:p w:rsidR="0016526E" w:rsidRPr="0016526E" w:rsidRDefault="0016526E" w:rsidP="0016526E">
            <w:pPr>
              <w:autoSpaceDE w:val="0"/>
              <w:autoSpaceDN w:val="0"/>
              <w:adjustRightInd w:val="0"/>
              <w:spacing w:after="0" w:line="240" w:lineRule="auto"/>
              <w:jc w:val="center"/>
              <w:rPr>
                <w:rFonts w:ascii="Calibri" w:eastAsia="Times New Roman" w:hAnsi="Calibri" w:cs="Calibri"/>
                <w:lang w:val="en-US" w:eastAsia="ru-RU"/>
              </w:rPr>
            </w:pPr>
            <w:r w:rsidRPr="0016526E">
              <w:rPr>
                <w:rFonts w:ascii="Times New Roman CYR" w:eastAsia="Times New Roman" w:hAnsi="Times New Roman CYR" w:cs="Times New Roman CYR"/>
                <w:b/>
                <w:bCs/>
                <w:sz w:val="24"/>
                <w:szCs w:val="24"/>
                <w:lang w:eastAsia="ru-RU"/>
              </w:rPr>
              <w:t>высшая</w:t>
            </w:r>
          </w:p>
        </w:tc>
        <w:tc>
          <w:tcPr>
            <w:tcW w:w="567" w:type="dxa"/>
            <w:tcBorders>
              <w:top w:val="single" w:sz="4" w:space="0" w:color="836967"/>
              <w:left w:val="single" w:sz="4" w:space="0" w:color="836967"/>
              <w:bottom w:val="single" w:sz="4" w:space="0" w:color="836967"/>
              <w:right w:val="single" w:sz="4" w:space="0" w:color="836967"/>
            </w:tcBorders>
            <w:vAlign w:val="center"/>
          </w:tcPr>
          <w:p w:rsidR="0016526E" w:rsidRPr="0016526E" w:rsidRDefault="0016526E" w:rsidP="0016526E">
            <w:pPr>
              <w:autoSpaceDE w:val="0"/>
              <w:autoSpaceDN w:val="0"/>
              <w:adjustRightInd w:val="0"/>
              <w:spacing w:after="0" w:line="240" w:lineRule="auto"/>
              <w:jc w:val="center"/>
              <w:rPr>
                <w:rFonts w:ascii="Calibri" w:eastAsia="Times New Roman" w:hAnsi="Calibri" w:cs="Calibri"/>
                <w:lang w:val="en-US" w:eastAsia="ru-RU"/>
              </w:rPr>
            </w:pPr>
            <w:r w:rsidRPr="0016526E">
              <w:rPr>
                <w:rFonts w:ascii="Times New Roman" w:eastAsia="Times New Roman" w:hAnsi="Times New Roman" w:cs="Times New Roman"/>
                <w:b/>
                <w:bCs/>
                <w:sz w:val="24"/>
                <w:szCs w:val="24"/>
                <w:lang w:val="en-US" w:eastAsia="ru-RU"/>
              </w:rPr>
              <w:t>1</w:t>
            </w:r>
          </w:p>
        </w:tc>
        <w:tc>
          <w:tcPr>
            <w:tcW w:w="709" w:type="dxa"/>
            <w:tcBorders>
              <w:top w:val="single" w:sz="4" w:space="0" w:color="836967"/>
              <w:left w:val="single" w:sz="4" w:space="0" w:color="836967"/>
              <w:bottom w:val="single" w:sz="4" w:space="0" w:color="836967"/>
              <w:right w:val="single" w:sz="4" w:space="0" w:color="836967"/>
            </w:tcBorders>
            <w:vAlign w:val="center"/>
          </w:tcPr>
          <w:p w:rsidR="0016526E" w:rsidRPr="0016526E" w:rsidRDefault="0016526E" w:rsidP="0016526E">
            <w:pPr>
              <w:autoSpaceDE w:val="0"/>
              <w:autoSpaceDN w:val="0"/>
              <w:adjustRightInd w:val="0"/>
              <w:spacing w:after="0" w:line="240" w:lineRule="auto"/>
              <w:jc w:val="center"/>
              <w:rPr>
                <w:rFonts w:ascii="Calibri" w:eastAsia="Times New Roman" w:hAnsi="Calibri" w:cs="Calibri"/>
                <w:lang w:val="en-US" w:eastAsia="ru-RU"/>
              </w:rPr>
            </w:pPr>
            <w:r w:rsidRPr="0016526E">
              <w:rPr>
                <w:rFonts w:ascii="Times New Roman" w:eastAsia="Times New Roman" w:hAnsi="Times New Roman" w:cs="Times New Roman"/>
                <w:b/>
                <w:bCs/>
                <w:sz w:val="24"/>
                <w:szCs w:val="24"/>
                <w:lang w:val="en-US" w:eastAsia="ru-RU"/>
              </w:rPr>
              <w:t>2</w:t>
            </w:r>
          </w:p>
        </w:tc>
        <w:tc>
          <w:tcPr>
            <w:tcW w:w="709" w:type="dxa"/>
            <w:tcBorders>
              <w:top w:val="single" w:sz="4" w:space="0" w:color="836967"/>
              <w:left w:val="single" w:sz="4" w:space="0" w:color="836967"/>
              <w:bottom w:val="single" w:sz="4" w:space="0" w:color="836967"/>
              <w:right w:val="single" w:sz="4" w:space="0" w:color="836967"/>
            </w:tcBorders>
            <w:vAlign w:val="center"/>
          </w:tcPr>
          <w:p w:rsidR="0016526E" w:rsidRPr="0016526E" w:rsidRDefault="0016526E" w:rsidP="0016526E">
            <w:pPr>
              <w:autoSpaceDE w:val="0"/>
              <w:autoSpaceDN w:val="0"/>
              <w:adjustRightInd w:val="0"/>
              <w:spacing w:after="0" w:line="240" w:lineRule="auto"/>
              <w:jc w:val="center"/>
              <w:rPr>
                <w:rFonts w:ascii="Calibri" w:eastAsia="Times New Roman" w:hAnsi="Calibri" w:cs="Calibri"/>
                <w:lang w:val="en-US" w:eastAsia="ru-RU"/>
              </w:rPr>
            </w:pPr>
            <w:r w:rsidRPr="0016526E">
              <w:rPr>
                <w:rFonts w:ascii="Times New Roman CYR" w:eastAsia="Times New Roman" w:hAnsi="Times New Roman CYR" w:cs="Times New Roman CYR"/>
                <w:b/>
                <w:bCs/>
                <w:sz w:val="24"/>
                <w:szCs w:val="24"/>
                <w:lang w:eastAsia="ru-RU"/>
              </w:rPr>
              <w:t>не имеют</w:t>
            </w:r>
          </w:p>
        </w:tc>
      </w:tr>
      <w:tr w:rsidR="0016526E" w:rsidRPr="0016526E" w:rsidTr="0016526E">
        <w:trPr>
          <w:trHeight w:val="1"/>
        </w:trPr>
        <w:tc>
          <w:tcPr>
            <w:tcW w:w="875" w:type="dxa"/>
            <w:tcBorders>
              <w:top w:val="single" w:sz="4" w:space="0" w:color="836967"/>
              <w:left w:val="single" w:sz="4" w:space="0" w:color="836967"/>
              <w:bottom w:val="single" w:sz="4" w:space="0" w:color="836967"/>
              <w:right w:val="single" w:sz="4" w:space="0" w:color="836967"/>
            </w:tcBorders>
            <w:vAlign w:val="center"/>
          </w:tcPr>
          <w:p w:rsidR="0016526E" w:rsidRPr="0016526E" w:rsidRDefault="0016526E" w:rsidP="0016526E">
            <w:pPr>
              <w:autoSpaceDE w:val="0"/>
              <w:autoSpaceDN w:val="0"/>
              <w:adjustRightInd w:val="0"/>
              <w:spacing w:after="0" w:line="240" w:lineRule="auto"/>
              <w:jc w:val="center"/>
              <w:rPr>
                <w:rFonts w:ascii="Calibri" w:eastAsia="Times New Roman" w:hAnsi="Calibri" w:cs="Calibri"/>
                <w:lang w:eastAsia="ru-RU"/>
              </w:rPr>
            </w:pPr>
            <w:r w:rsidRPr="0016526E">
              <w:rPr>
                <w:rFonts w:ascii="Calibri" w:eastAsia="Times New Roman" w:hAnsi="Calibri" w:cs="Calibri"/>
                <w:lang w:eastAsia="ru-RU"/>
              </w:rPr>
              <w:t>31</w:t>
            </w:r>
          </w:p>
        </w:tc>
        <w:tc>
          <w:tcPr>
            <w:tcW w:w="1686" w:type="dxa"/>
            <w:tcBorders>
              <w:top w:val="single" w:sz="4" w:space="0" w:color="836967"/>
              <w:left w:val="single" w:sz="4" w:space="0" w:color="836967"/>
              <w:bottom w:val="single" w:sz="4" w:space="0" w:color="836967"/>
              <w:right w:val="single" w:sz="4" w:space="0" w:color="836967"/>
            </w:tcBorders>
            <w:vAlign w:val="center"/>
          </w:tcPr>
          <w:p w:rsidR="0016526E" w:rsidRPr="0016526E" w:rsidRDefault="0016526E" w:rsidP="0016526E">
            <w:pPr>
              <w:autoSpaceDE w:val="0"/>
              <w:autoSpaceDN w:val="0"/>
              <w:adjustRightInd w:val="0"/>
              <w:spacing w:after="0" w:line="240" w:lineRule="auto"/>
              <w:jc w:val="center"/>
              <w:rPr>
                <w:rFonts w:ascii="Calibri" w:eastAsia="Times New Roman" w:hAnsi="Calibri" w:cs="Calibri"/>
                <w:lang w:eastAsia="ru-RU"/>
              </w:rPr>
            </w:pPr>
            <w:r w:rsidRPr="0016526E">
              <w:rPr>
                <w:rFonts w:ascii="Calibri" w:eastAsia="Times New Roman" w:hAnsi="Calibri" w:cs="Calibri"/>
                <w:lang w:eastAsia="ru-RU"/>
              </w:rPr>
              <w:t>3</w:t>
            </w:r>
          </w:p>
        </w:tc>
        <w:tc>
          <w:tcPr>
            <w:tcW w:w="1168" w:type="dxa"/>
            <w:tcBorders>
              <w:top w:val="single" w:sz="4" w:space="0" w:color="836967"/>
              <w:left w:val="single" w:sz="4" w:space="0" w:color="836967"/>
              <w:bottom w:val="single" w:sz="4" w:space="0" w:color="836967"/>
              <w:right w:val="single" w:sz="4" w:space="0" w:color="836967"/>
            </w:tcBorders>
            <w:vAlign w:val="center"/>
          </w:tcPr>
          <w:p w:rsidR="0016526E" w:rsidRPr="0016526E" w:rsidRDefault="0016526E" w:rsidP="0016526E">
            <w:pPr>
              <w:autoSpaceDE w:val="0"/>
              <w:autoSpaceDN w:val="0"/>
              <w:adjustRightInd w:val="0"/>
              <w:spacing w:after="0" w:line="240" w:lineRule="auto"/>
              <w:jc w:val="center"/>
              <w:rPr>
                <w:rFonts w:ascii="Calibri" w:eastAsia="Times New Roman" w:hAnsi="Calibri" w:cs="Calibri"/>
                <w:lang w:eastAsia="ru-RU"/>
              </w:rPr>
            </w:pPr>
            <w:r w:rsidRPr="0016526E">
              <w:rPr>
                <w:rFonts w:ascii="Times New Roman" w:eastAsia="Times New Roman" w:hAnsi="Times New Roman" w:cs="Times New Roman"/>
                <w:sz w:val="24"/>
                <w:szCs w:val="24"/>
                <w:lang w:eastAsia="ru-RU"/>
              </w:rPr>
              <w:t>30</w:t>
            </w:r>
          </w:p>
        </w:tc>
        <w:tc>
          <w:tcPr>
            <w:tcW w:w="1100" w:type="dxa"/>
            <w:tcBorders>
              <w:top w:val="single" w:sz="4" w:space="0" w:color="836967"/>
              <w:left w:val="single" w:sz="4" w:space="0" w:color="836967"/>
              <w:bottom w:val="single" w:sz="4" w:space="0" w:color="836967"/>
              <w:right w:val="single" w:sz="4" w:space="0" w:color="836967"/>
            </w:tcBorders>
            <w:vAlign w:val="center"/>
          </w:tcPr>
          <w:p w:rsidR="0016526E" w:rsidRPr="0016526E" w:rsidRDefault="0016526E" w:rsidP="0016526E">
            <w:pPr>
              <w:autoSpaceDE w:val="0"/>
              <w:autoSpaceDN w:val="0"/>
              <w:adjustRightInd w:val="0"/>
              <w:spacing w:after="0" w:line="240" w:lineRule="auto"/>
              <w:jc w:val="center"/>
              <w:rPr>
                <w:rFonts w:ascii="Calibri" w:eastAsia="Times New Roman" w:hAnsi="Calibri" w:cs="Calibri"/>
                <w:lang w:eastAsia="ru-RU"/>
              </w:rPr>
            </w:pPr>
            <w:r w:rsidRPr="0016526E">
              <w:rPr>
                <w:rFonts w:ascii="Times New Roman" w:eastAsia="Times New Roman" w:hAnsi="Times New Roman" w:cs="Times New Roman"/>
                <w:sz w:val="24"/>
                <w:szCs w:val="24"/>
                <w:lang w:eastAsia="ru-RU"/>
              </w:rPr>
              <w:t>19</w:t>
            </w:r>
          </w:p>
        </w:tc>
        <w:tc>
          <w:tcPr>
            <w:tcW w:w="1633" w:type="dxa"/>
            <w:tcBorders>
              <w:top w:val="single" w:sz="4" w:space="0" w:color="836967"/>
              <w:left w:val="single" w:sz="4" w:space="0" w:color="836967"/>
              <w:bottom w:val="single" w:sz="4" w:space="0" w:color="836967"/>
              <w:right w:val="single" w:sz="4" w:space="0" w:color="836967"/>
            </w:tcBorders>
            <w:vAlign w:val="center"/>
          </w:tcPr>
          <w:p w:rsidR="0016526E" w:rsidRPr="0016526E" w:rsidRDefault="0016526E" w:rsidP="0016526E">
            <w:pPr>
              <w:autoSpaceDE w:val="0"/>
              <w:autoSpaceDN w:val="0"/>
              <w:adjustRightInd w:val="0"/>
              <w:spacing w:after="0" w:line="240" w:lineRule="auto"/>
              <w:jc w:val="center"/>
              <w:rPr>
                <w:rFonts w:ascii="Calibri" w:eastAsia="Times New Roman" w:hAnsi="Calibri" w:cs="Calibri"/>
                <w:lang w:eastAsia="ru-RU"/>
              </w:rPr>
            </w:pPr>
            <w:r w:rsidRPr="0016526E">
              <w:rPr>
                <w:rFonts w:ascii="Times New Roman" w:eastAsia="Times New Roman" w:hAnsi="Times New Roman" w:cs="Times New Roman"/>
                <w:sz w:val="24"/>
                <w:szCs w:val="24"/>
                <w:lang w:eastAsia="ru-RU"/>
              </w:rPr>
              <w:t>12</w:t>
            </w:r>
          </w:p>
        </w:tc>
        <w:tc>
          <w:tcPr>
            <w:tcW w:w="1051" w:type="dxa"/>
            <w:tcBorders>
              <w:top w:val="single" w:sz="4" w:space="0" w:color="836967"/>
              <w:left w:val="single" w:sz="4" w:space="0" w:color="836967"/>
              <w:bottom w:val="single" w:sz="4" w:space="0" w:color="836967"/>
              <w:right w:val="single" w:sz="4" w:space="0" w:color="836967"/>
            </w:tcBorders>
            <w:vAlign w:val="center"/>
          </w:tcPr>
          <w:p w:rsidR="0016526E" w:rsidRPr="0016526E" w:rsidRDefault="0016526E" w:rsidP="0016526E">
            <w:pPr>
              <w:autoSpaceDE w:val="0"/>
              <w:autoSpaceDN w:val="0"/>
              <w:adjustRightInd w:val="0"/>
              <w:spacing w:after="0" w:line="240" w:lineRule="auto"/>
              <w:jc w:val="center"/>
              <w:rPr>
                <w:rFonts w:ascii="Calibri" w:eastAsia="Times New Roman" w:hAnsi="Calibri" w:cs="Calibri"/>
                <w:lang w:eastAsia="ru-RU"/>
              </w:rPr>
            </w:pPr>
            <w:r w:rsidRPr="0016526E">
              <w:rPr>
                <w:rFonts w:ascii="Calibri" w:eastAsia="Times New Roman" w:hAnsi="Calibri" w:cs="Calibri"/>
                <w:lang w:eastAsia="ru-RU"/>
              </w:rPr>
              <w:t>4</w:t>
            </w:r>
          </w:p>
        </w:tc>
        <w:tc>
          <w:tcPr>
            <w:tcW w:w="567" w:type="dxa"/>
            <w:tcBorders>
              <w:top w:val="single" w:sz="4" w:space="0" w:color="836967"/>
              <w:left w:val="single" w:sz="4" w:space="0" w:color="836967"/>
              <w:bottom w:val="single" w:sz="4" w:space="0" w:color="836967"/>
              <w:right w:val="single" w:sz="4" w:space="0" w:color="836967"/>
            </w:tcBorders>
            <w:vAlign w:val="center"/>
          </w:tcPr>
          <w:p w:rsidR="0016526E" w:rsidRPr="0016526E" w:rsidRDefault="0016526E" w:rsidP="0016526E">
            <w:pPr>
              <w:autoSpaceDE w:val="0"/>
              <w:autoSpaceDN w:val="0"/>
              <w:adjustRightInd w:val="0"/>
              <w:spacing w:after="0" w:line="240" w:lineRule="auto"/>
              <w:jc w:val="center"/>
              <w:rPr>
                <w:rFonts w:ascii="Calibri" w:eastAsia="Times New Roman" w:hAnsi="Calibri" w:cs="Calibri"/>
                <w:lang w:eastAsia="ru-RU"/>
              </w:rPr>
            </w:pPr>
            <w:r w:rsidRPr="0016526E">
              <w:rPr>
                <w:rFonts w:ascii="Times New Roman" w:eastAsia="Times New Roman" w:hAnsi="Times New Roman" w:cs="Times New Roman"/>
                <w:sz w:val="24"/>
                <w:szCs w:val="24"/>
                <w:lang w:eastAsia="ru-RU"/>
              </w:rPr>
              <w:t>9</w:t>
            </w:r>
          </w:p>
        </w:tc>
        <w:tc>
          <w:tcPr>
            <w:tcW w:w="709" w:type="dxa"/>
            <w:tcBorders>
              <w:top w:val="single" w:sz="4" w:space="0" w:color="836967"/>
              <w:left w:val="single" w:sz="4" w:space="0" w:color="836967"/>
              <w:bottom w:val="single" w:sz="4" w:space="0" w:color="836967"/>
              <w:right w:val="single" w:sz="4" w:space="0" w:color="836967"/>
            </w:tcBorders>
            <w:vAlign w:val="center"/>
          </w:tcPr>
          <w:p w:rsidR="0016526E" w:rsidRPr="0016526E" w:rsidRDefault="0016526E" w:rsidP="0016526E">
            <w:pPr>
              <w:autoSpaceDE w:val="0"/>
              <w:autoSpaceDN w:val="0"/>
              <w:adjustRightInd w:val="0"/>
              <w:spacing w:after="0" w:line="240" w:lineRule="auto"/>
              <w:jc w:val="center"/>
              <w:rPr>
                <w:rFonts w:ascii="Calibri" w:eastAsia="Times New Roman" w:hAnsi="Calibri" w:cs="Calibri"/>
                <w:lang w:eastAsia="ru-RU"/>
              </w:rPr>
            </w:pPr>
            <w:r w:rsidRPr="0016526E">
              <w:rPr>
                <w:rFonts w:ascii="Calibri" w:eastAsia="Times New Roman" w:hAnsi="Calibri" w:cs="Calibri"/>
                <w:lang w:eastAsia="ru-RU"/>
              </w:rPr>
              <w:t>0</w:t>
            </w:r>
          </w:p>
        </w:tc>
        <w:tc>
          <w:tcPr>
            <w:tcW w:w="709" w:type="dxa"/>
            <w:tcBorders>
              <w:top w:val="single" w:sz="4" w:space="0" w:color="836967"/>
              <w:left w:val="single" w:sz="4" w:space="0" w:color="836967"/>
              <w:bottom w:val="single" w:sz="4" w:space="0" w:color="836967"/>
              <w:right w:val="single" w:sz="4" w:space="0" w:color="836967"/>
            </w:tcBorders>
            <w:vAlign w:val="center"/>
          </w:tcPr>
          <w:p w:rsidR="0016526E" w:rsidRPr="0016526E" w:rsidRDefault="0016526E" w:rsidP="0016526E">
            <w:pPr>
              <w:autoSpaceDE w:val="0"/>
              <w:autoSpaceDN w:val="0"/>
              <w:adjustRightInd w:val="0"/>
              <w:spacing w:after="0" w:line="240" w:lineRule="auto"/>
              <w:jc w:val="center"/>
              <w:rPr>
                <w:rFonts w:ascii="Calibri" w:eastAsia="Times New Roman" w:hAnsi="Calibri" w:cs="Calibri"/>
                <w:lang w:eastAsia="ru-RU"/>
              </w:rPr>
            </w:pPr>
            <w:r w:rsidRPr="0016526E">
              <w:rPr>
                <w:rFonts w:ascii="Times New Roman" w:eastAsia="Times New Roman" w:hAnsi="Times New Roman" w:cs="Times New Roman"/>
                <w:sz w:val="24"/>
                <w:szCs w:val="24"/>
                <w:lang w:eastAsia="ru-RU"/>
              </w:rPr>
              <w:t>16</w:t>
            </w:r>
          </w:p>
        </w:tc>
      </w:tr>
      <w:tr w:rsidR="0016526E" w:rsidRPr="0016526E" w:rsidTr="0016526E">
        <w:trPr>
          <w:trHeight w:val="244"/>
        </w:trPr>
        <w:tc>
          <w:tcPr>
            <w:tcW w:w="875" w:type="dxa"/>
            <w:tcBorders>
              <w:top w:val="single" w:sz="4" w:space="0" w:color="836967"/>
              <w:left w:val="single" w:sz="4" w:space="0" w:color="836967"/>
              <w:bottom w:val="single" w:sz="4" w:space="0" w:color="836967"/>
              <w:right w:val="single" w:sz="4" w:space="0" w:color="836967"/>
            </w:tcBorders>
            <w:vAlign w:val="center"/>
          </w:tcPr>
          <w:p w:rsidR="0016526E" w:rsidRPr="0016526E" w:rsidRDefault="0016526E" w:rsidP="0016526E">
            <w:pPr>
              <w:autoSpaceDE w:val="0"/>
              <w:autoSpaceDN w:val="0"/>
              <w:adjustRightInd w:val="0"/>
              <w:spacing w:after="0" w:line="240" w:lineRule="auto"/>
              <w:jc w:val="center"/>
              <w:rPr>
                <w:rFonts w:ascii="Times New Roman" w:eastAsia="Times New Roman" w:hAnsi="Times New Roman" w:cs="Times New Roman"/>
                <w:b/>
                <w:sz w:val="24"/>
                <w:szCs w:val="24"/>
                <w:lang w:val="en-US" w:eastAsia="ru-RU"/>
              </w:rPr>
            </w:pPr>
            <w:r w:rsidRPr="0016526E">
              <w:rPr>
                <w:rFonts w:ascii="Times New Roman" w:eastAsia="Times New Roman" w:hAnsi="Times New Roman" w:cs="Times New Roman"/>
                <w:b/>
                <w:sz w:val="24"/>
                <w:szCs w:val="24"/>
                <w:lang w:val="en-US" w:eastAsia="ru-RU"/>
              </w:rPr>
              <w:t>100%</w:t>
            </w:r>
          </w:p>
          <w:p w:rsidR="0016526E" w:rsidRPr="0016526E" w:rsidRDefault="0016526E" w:rsidP="0016526E">
            <w:pPr>
              <w:autoSpaceDE w:val="0"/>
              <w:autoSpaceDN w:val="0"/>
              <w:adjustRightInd w:val="0"/>
              <w:spacing w:after="0" w:line="240" w:lineRule="auto"/>
              <w:jc w:val="center"/>
              <w:rPr>
                <w:rFonts w:ascii="Calibri" w:eastAsia="Times New Roman" w:hAnsi="Calibri" w:cs="Calibri"/>
                <w:b/>
                <w:lang w:val="en-US" w:eastAsia="ru-RU"/>
              </w:rPr>
            </w:pPr>
          </w:p>
        </w:tc>
        <w:tc>
          <w:tcPr>
            <w:tcW w:w="1686" w:type="dxa"/>
            <w:tcBorders>
              <w:top w:val="single" w:sz="4" w:space="0" w:color="836967"/>
              <w:left w:val="single" w:sz="4" w:space="0" w:color="836967"/>
              <w:bottom w:val="single" w:sz="4" w:space="0" w:color="836967"/>
              <w:right w:val="single" w:sz="4" w:space="0" w:color="836967"/>
            </w:tcBorders>
            <w:vAlign w:val="center"/>
          </w:tcPr>
          <w:p w:rsidR="0016526E" w:rsidRPr="0016526E" w:rsidRDefault="0016526E" w:rsidP="0016526E">
            <w:pPr>
              <w:autoSpaceDE w:val="0"/>
              <w:autoSpaceDN w:val="0"/>
              <w:adjustRightInd w:val="0"/>
              <w:spacing w:after="0" w:line="240" w:lineRule="auto"/>
              <w:jc w:val="center"/>
              <w:rPr>
                <w:rFonts w:ascii="Calibri" w:eastAsia="Times New Roman" w:hAnsi="Calibri" w:cs="Calibri"/>
                <w:b/>
                <w:lang w:val="en-US" w:eastAsia="ru-RU"/>
              </w:rPr>
            </w:pPr>
            <w:r w:rsidRPr="0016526E">
              <w:rPr>
                <w:rFonts w:ascii="Times New Roman" w:eastAsia="Times New Roman" w:hAnsi="Times New Roman" w:cs="Times New Roman"/>
                <w:b/>
                <w:sz w:val="24"/>
                <w:szCs w:val="24"/>
                <w:lang w:eastAsia="ru-RU"/>
              </w:rPr>
              <w:t>9,7</w:t>
            </w:r>
            <w:r w:rsidRPr="0016526E">
              <w:rPr>
                <w:rFonts w:ascii="Times New Roman" w:eastAsia="Times New Roman" w:hAnsi="Times New Roman" w:cs="Times New Roman"/>
                <w:b/>
                <w:sz w:val="24"/>
                <w:szCs w:val="24"/>
                <w:lang w:val="en-US" w:eastAsia="ru-RU"/>
              </w:rPr>
              <w:t>%</w:t>
            </w:r>
          </w:p>
        </w:tc>
        <w:tc>
          <w:tcPr>
            <w:tcW w:w="1168" w:type="dxa"/>
            <w:tcBorders>
              <w:top w:val="single" w:sz="4" w:space="0" w:color="836967"/>
              <w:left w:val="single" w:sz="4" w:space="0" w:color="836967"/>
              <w:bottom w:val="single" w:sz="4" w:space="0" w:color="836967"/>
              <w:right w:val="single" w:sz="4" w:space="0" w:color="836967"/>
            </w:tcBorders>
            <w:vAlign w:val="center"/>
          </w:tcPr>
          <w:p w:rsidR="0016526E" w:rsidRPr="0016526E" w:rsidRDefault="0016526E" w:rsidP="0016526E">
            <w:pPr>
              <w:autoSpaceDE w:val="0"/>
              <w:autoSpaceDN w:val="0"/>
              <w:adjustRightInd w:val="0"/>
              <w:spacing w:after="0" w:line="240" w:lineRule="auto"/>
              <w:jc w:val="center"/>
              <w:rPr>
                <w:rFonts w:ascii="Calibri" w:eastAsia="Times New Roman" w:hAnsi="Calibri" w:cs="Calibri"/>
                <w:b/>
                <w:lang w:val="en-US" w:eastAsia="ru-RU"/>
              </w:rPr>
            </w:pPr>
            <w:r w:rsidRPr="0016526E">
              <w:rPr>
                <w:rFonts w:ascii="Times New Roman" w:eastAsia="Times New Roman" w:hAnsi="Times New Roman" w:cs="Times New Roman"/>
                <w:b/>
                <w:sz w:val="24"/>
                <w:szCs w:val="24"/>
                <w:lang w:eastAsia="ru-RU"/>
              </w:rPr>
              <w:t>97</w:t>
            </w:r>
            <w:r w:rsidRPr="0016526E">
              <w:rPr>
                <w:rFonts w:ascii="Times New Roman" w:eastAsia="Times New Roman" w:hAnsi="Times New Roman" w:cs="Times New Roman"/>
                <w:b/>
                <w:sz w:val="24"/>
                <w:szCs w:val="24"/>
                <w:lang w:val="en-US" w:eastAsia="ru-RU"/>
              </w:rPr>
              <w:t>%</w:t>
            </w:r>
          </w:p>
        </w:tc>
        <w:tc>
          <w:tcPr>
            <w:tcW w:w="1100" w:type="dxa"/>
            <w:tcBorders>
              <w:top w:val="single" w:sz="4" w:space="0" w:color="836967"/>
              <w:left w:val="single" w:sz="4" w:space="0" w:color="836967"/>
              <w:bottom w:val="single" w:sz="4" w:space="0" w:color="836967"/>
              <w:right w:val="single" w:sz="4" w:space="0" w:color="836967"/>
            </w:tcBorders>
            <w:vAlign w:val="center"/>
          </w:tcPr>
          <w:p w:rsidR="0016526E" w:rsidRPr="0016526E" w:rsidRDefault="0016526E" w:rsidP="0016526E">
            <w:pPr>
              <w:autoSpaceDE w:val="0"/>
              <w:autoSpaceDN w:val="0"/>
              <w:adjustRightInd w:val="0"/>
              <w:spacing w:after="0" w:line="240" w:lineRule="auto"/>
              <w:jc w:val="center"/>
              <w:rPr>
                <w:rFonts w:ascii="Calibri" w:eastAsia="Times New Roman" w:hAnsi="Calibri" w:cs="Calibri"/>
                <w:b/>
                <w:lang w:val="en-US" w:eastAsia="ru-RU"/>
              </w:rPr>
            </w:pPr>
            <w:r w:rsidRPr="0016526E">
              <w:rPr>
                <w:rFonts w:ascii="Times New Roman" w:eastAsia="Times New Roman" w:hAnsi="Times New Roman" w:cs="Times New Roman"/>
                <w:b/>
                <w:sz w:val="24"/>
                <w:szCs w:val="24"/>
                <w:lang w:eastAsia="ru-RU"/>
              </w:rPr>
              <w:t>61</w:t>
            </w:r>
            <w:r w:rsidRPr="0016526E">
              <w:rPr>
                <w:rFonts w:ascii="Times New Roman" w:eastAsia="Times New Roman" w:hAnsi="Times New Roman" w:cs="Times New Roman"/>
                <w:b/>
                <w:sz w:val="24"/>
                <w:szCs w:val="24"/>
                <w:lang w:val="en-US" w:eastAsia="ru-RU"/>
              </w:rPr>
              <w:t>%</w:t>
            </w:r>
          </w:p>
        </w:tc>
        <w:tc>
          <w:tcPr>
            <w:tcW w:w="1633" w:type="dxa"/>
            <w:tcBorders>
              <w:top w:val="single" w:sz="4" w:space="0" w:color="836967"/>
              <w:left w:val="single" w:sz="4" w:space="0" w:color="836967"/>
              <w:bottom w:val="single" w:sz="4" w:space="0" w:color="836967"/>
              <w:right w:val="single" w:sz="4" w:space="0" w:color="836967"/>
            </w:tcBorders>
            <w:vAlign w:val="center"/>
          </w:tcPr>
          <w:p w:rsidR="0016526E" w:rsidRPr="0016526E" w:rsidRDefault="0016526E" w:rsidP="0016526E">
            <w:pPr>
              <w:autoSpaceDE w:val="0"/>
              <w:autoSpaceDN w:val="0"/>
              <w:adjustRightInd w:val="0"/>
              <w:spacing w:after="0" w:line="240" w:lineRule="auto"/>
              <w:jc w:val="center"/>
              <w:rPr>
                <w:rFonts w:ascii="Calibri" w:eastAsia="Times New Roman" w:hAnsi="Calibri" w:cs="Calibri"/>
                <w:b/>
                <w:lang w:val="en-US" w:eastAsia="ru-RU"/>
              </w:rPr>
            </w:pPr>
            <w:r w:rsidRPr="0016526E">
              <w:rPr>
                <w:rFonts w:ascii="Times New Roman" w:eastAsia="Times New Roman" w:hAnsi="Times New Roman" w:cs="Times New Roman"/>
                <w:b/>
                <w:sz w:val="24"/>
                <w:szCs w:val="24"/>
                <w:lang w:eastAsia="ru-RU"/>
              </w:rPr>
              <w:t>39</w:t>
            </w:r>
            <w:r w:rsidRPr="0016526E">
              <w:rPr>
                <w:rFonts w:ascii="Times New Roman" w:eastAsia="Times New Roman" w:hAnsi="Times New Roman" w:cs="Times New Roman"/>
                <w:b/>
                <w:sz w:val="24"/>
                <w:szCs w:val="24"/>
                <w:lang w:val="en-US" w:eastAsia="ru-RU"/>
              </w:rPr>
              <w:t>%</w:t>
            </w:r>
          </w:p>
        </w:tc>
        <w:tc>
          <w:tcPr>
            <w:tcW w:w="1051" w:type="dxa"/>
            <w:tcBorders>
              <w:top w:val="single" w:sz="4" w:space="0" w:color="836967"/>
              <w:left w:val="single" w:sz="4" w:space="0" w:color="836967"/>
              <w:bottom w:val="single" w:sz="4" w:space="0" w:color="836967"/>
              <w:right w:val="single" w:sz="4" w:space="0" w:color="836967"/>
            </w:tcBorders>
            <w:vAlign w:val="center"/>
          </w:tcPr>
          <w:p w:rsidR="0016526E" w:rsidRPr="0016526E" w:rsidRDefault="0016526E" w:rsidP="0016526E">
            <w:pPr>
              <w:autoSpaceDE w:val="0"/>
              <w:autoSpaceDN w:val="0"/>
              <w:adjustRightInd w:val="0"/>
              <w:spacing w:after="0" w:line="240" w:lineRule="auto"/>
              <w:jc w:val="center"/>
              <w:rPr>
                <w:rFonts w:ascii="Calibri" w:eastAsia="Times New Roman" w:hAnsi="Calibri" w:cs="Calibri"/>
                <w:b/>
                <w:lang w:val="en-US" w:eastAsia="ru-RU"/>
              </w:rPr>
            </w:pPr>
            <w:r w:rsidRPr="0016526E">
              <w:rPr>
                <w:rFonts w:ascii="Times New Roman" w:eastAsia="Times New Roman" w:hAnsi="Times New Roman" w:cs="Times New Roman"/>
                <w:b/>
                <w:sz w:val="24"/>
                <w:szCs w:val="24"/>
                <w:lang w:eastAsia="ru-RU"/>
              </w:rPr>
              <w:t>12</w:t>
            </w:r>
            <w:r w:rsidRPr="0016526E">
              <w:rPr>
                <w:rFonts w:ascii="Times New Roman" w:eastAsia="Times New Roman" w:hAnsi="Times New Roman" w:cs="Times New Roman"/>
                <w:b/>
                <w:sz w:val="24"/>
                <w:szCs w:val="24"/>
                <w:lang w:val="en-US" w:eastAsia="ru-RU"/>
              </w:rPr>
              <w:t>%</w:t>
            </w:r>
          </w:p>
        </w:tc>
        <w:tc>
          <w:tcPr>
            <w:tcW w:w="567" w:type="dxa"/>
            <w:tcBorders>
              <w:top w:val="single" w:sz="4" w:space="0" w:color="836967"/>
              <w:left w:val="single" w:sz="4" w:space="0" w:color="836967"/>
              <w:bottom w:val="single" w:sz="4" w:space="0" w:color="836967"/>
              <w:right w:val="single" w:sz="4" w:space="0" w:color="836967"/>
            </w:tcBorders>
            <w:vAlign w:val="center"/>
          </w:tcPr>
          <w:p w:rsidR="0016526E" w:rsidRPr="0016526E" w:rsidRDefault="0016526E" w:rsidP="0016526E">
            <w:pPr>
              <w:autoSpaceDE w:val="0"/>
              <w:autoSpaceDN w:val="0"/>
              <w:adjustRightInd w:val="0"/>
              <w:spacing w:after="0" w:line="240" w:lineRule="auto"/>
              <w:jc w:val="center"/>
              <w:rPr>
                <w:rFonts w:ascii="Calibri" w:eastAsia="Times New Roman" w:hAnsi="Calibri" w:cs="Calibri"/>
                <w:b/>
                <w:lang w:val="en-US" w:eastAsia="ru-RU"/>
              </w:rPr>
            </w:pPr>
            <w:r w:rsidRPr="0016526E">
              <w:rPr>
                <w:rFonts w:ascii="Times New Roman" w:eastAsia="Times New Roman" w:hAnsi="Times New Roman" w:cs="Times New Roman"/>
                <w:b/>
                <w:sz w:val="24"/>
                <w:szCs w:val="24"/>
                <w:lang w:eastAsia="ru-RU"/>
              </w:rPr>
              <w:t>28</w:t>
            </w:r>
            <w:r w:rsidRPr="0016526E">
              <w:rPr>
                <w:rFonts w:ascii="Times New Roman" w:eastAsia="Times New Roman" w:hAnsi="Times New Roman" w:cs="Times New Roman"/>
                <w:b/>
                <w:sz w:val="24"/>
                <w:szCs w:val="24"/>
                <w:lang w:val="en-US" w:eastAsia="ru-RU"/>
              </w:rPr>
              <w:t>%</w:t>
            </w:r>
          </w:p>
        </w:tc>
        <w:tc>
          <w:tcPr>
            <w:tcW w:w="709" w:type="dxa"/>
            <w:tcBorders>
              <w:top w:val="single" w:sz="4" w:space="0" w:color="836967"/>
              <w:left w:val="single" w:sz="4" w:space="0" w:color="836967"/>
              <w:bottom w:val="single" w:sz="4" w:space="0" w:color="836967"/>
              <w:right w:val="single" w:sz="4" w:space="0" w:color="836967"/>
            </w:tcBorders>
            <w:vAlign w:val="center"/>
          </w:tcPr>
          <w:p w:rsidR="0016526E" w:rsidRPr="0016526E" w:rsidRDefault="0016526E" w:rsidP="0016526E">
            <w:pPr>
              <w:autoSpaceDE w:val="0"/>
              <w:autoSpaceDN w:val="0"/>
              <w:adjustRightInd w:val="0"/>
              <w:spacing w:after="0" w:line="240" w:lineRule="auto"/>
              <w:jc w:val="center"/>
              <w:rPr>
                <w:rFonts w:ascii="Calibri" w:eastAsia="Times New Roman" w:hAnsi="Calibri" w:cs="Calibri"/>
                <w:b/>
                <w:lang w:val="en-US" w:eastAsia="ru-RU"/>
              </w:rPr>
            </w:pPr>
            <w:r w:rsidRPr="0016526E">
              <w:rPr>
                <w:rFonts w:ascii="Times New Roman" w:eastAsia="Times New Roman" w:hAnsi="Times New Roman" w:cs="Times New Roman"/>
                <w:b/>
                <w:sz w:val="24"/>
                <w:szCs w:val="24"/>
                <w:lang w:eastAsia="ru-RU"/>
              </w:rPr>
              <w:t>0</w:t>
            </w:r>
            <w:r w:rsidRPr="0016526E">
              <w:rPr>
                <w:rFonts w:ascii="Times New Roman" w:eastAsia="Times New Roman" w:hAnsi="Times New Roman" w:cs="Times New Roman"/>
                <w:b/>
                <w:sz w:val="24"/>
                <w:szCs w:val="24"/>
                <w:lang w:val="en-US" w:eastAsia="ru-RU"/>
              </w:rPr>
              <w:t>%</w:t>
            </w:r>
          </w:p>
        </w:tc>
        <w:tc>
          <w:tcPr>
            <w:tcW w:w="709" w:type="dxa"/>
            <w:tcBorders>
              <w:top w:val="single" w:sz="4" w:space="0" w:color="836967"/>
              <w:left w:val="single" w:sz="4" w:space="0" w:color="836967"/>
              <w:bottom w:val="single" w:sz="4" w:space="0" w:color="836967"/>
              <w:right w:val="single" w:sz="4" w:space="0" w:color="836967"/>
            </w:tcBorders>
            <w:vAlign w:val="center"/>
          </w:tcPr>
          <w:p w:rsidR="0016526E" w:rsidRPr="0016526E" w:rsidRDefault="0016526E" w:rsidP="0016526E">
            <w:pPr>
              <w:autoSpaceDE w:val="0"/>
              <w:autoSpaceDN w:val="0"/>
              <w:adjustRightInd w:val="0"/>
              <w:spacing w:after="0" w:line="240" w:lineRule="auto"/>
              <w:jc w:val="center"/>
              <w:rPr>
                <w:rFonts w:ascii="Calibri" w:eastAsia="Times New Roman" w:hAnsi="Calibri" w:cs="Calibri"/>
                <w:b/>
                <w:lang w:val="en-US" w:eastAsia="ru-RU"/>
              </w:rPr>
            </w:pPr>
            <w:r w:rsidRPr="0016526E">
              <w:rPr>
                <w:rFonts w:ascii="Times New Roman" w:eastAsia="Times New Roman" w:hAnsi="Times New Roman" w:cs="Times New Roman"/>
                <w:b/>
                <w:sz w:val="24"/>
                <w:szCs w:val="24"/>
                <w:lang w:eastAsia="ru-RU"/>
              </w:rPr>
              <w:t>51</w:t>
            </w:r>
            <w:r w:rsidRPr="0016526E">
              <w:rPr>
                <w:rFonts w:ascii="Times New Roman" w:eastAsia="Times New Roman" w:hAnsi="Times New Roman" w:cs="Times New Roman"/>
                <w:b/>
                <w:sz w:val="24"/>
                <w:szCs w:val="24"/>
                <w:lang w:val="en-US" w:eastAsia="ru-RU"/>
              </w:rPr>
              <w:t>%</w:t>
            </w:r>
          </w:p>
        </w:tc>
      </w:tr>
    </w:tbl>
    <w:p w:rsidR="0016526E" w:rsidRDefault="0016526E" w:rsidP="0016526E">
      <w:pPr>
        <w:autoSpaceDE w:val="0"/>
        <w:autoSpaceDN w:val="0"/>
        <w:adjustRightInd w:val="0"/>
        <w:jc w:val="both"/>
        <w:rPr>
          <w:rFonts w:ascii="Times New Roman CYR" w:eastAsia="Times New Roman" w:hAnsi="Times New Roman CYR" w:cs="Times New Roman CYR"/>
          <w:sz w:val="24"/>
          <w:szCs w:val="24"/>
          <w:lang w:eastAsia="ru-RU"/>
        </w:rPr>
      </w:pPr>
      <w:proofErr w:type="gramStart"/>
      <w:r w:rsidRPr="0016526E">
        <w:rPr>
          <w:rFonts w:ascii="Times New Roman CYR" w:eastAsia="Times New Roman" w:hAnsi="Times New Roman CYR" w:cs="Times New Roman CYR"/>
          <w:sz w:val="28"/>
          <w:szCs w:val="28"/>
          <w:lang w:eastAsia="ru-RU"/>
        </w:rPr>
        <w:t>Учителя, работающие в классах владеют</w:t>
      </w:r>
      <w:proofErr w:type="gramEnd"/>
      <w:r w:rsidRPr="0016526E">
        <w:rPr>
          <w:rFonts w:ascii="Times New Roman CYR" w:eastAsia="Times New Roman" w:hAnsi="Times New Roman CYR" w:cs="Times New Roman CYR"/>
          <w:sz w:val="28"/>
          <w:szCs w:val="28"/>
          <w:lang w:eastAsia="ru-RU"/>
        </w:rPr>
        <w:t xml:space="preserve"> теоретическими основами коррекционной работы, навыками коррекции речи. В общении они доброжелательны, отзывчивы и показывают хороший образовательный уровень детей с особенностями в развитии.</w:t>
      </w:r>
      <w:r>
        <w:rPr>
          <w:rFonts w:ascii="Times New Roman CYR" w:eastAsia="Times New Roman" w:hAnsi="Times New Roman CYR" w:cs="Times New Roman CYR"/>
          <w:sz w:val="24"/>
          <w:szCs w:val="24"/>
          <w:lang w:eastAsia="ru-RU"/>
        </w:rPr>
        <w:t xml:space="preserve"> Педагоги</w:t>
      </w:r>
      <w:r w:rsidRPr="0016526E">
        <w:rPr>
          <w:rFonts w:ascii="Times New Roman CYR" w:eastAsia="Times New Roman" w:hAnsi="Times New Roman CYR" w:cs="Times New Roman CYR"/>
          <w:sz w:val="28"/>
          <w:szCs w:val="28"/>
          <w:lang w:eastAsia="ru-RU"/>
        </w:rPr>
        <w:t xml:space="preserve"> постоянно повышают свой профессиональный уровень с помощью:  аттестации, прохождении курсов ККИДППО, работы в </w:t>
      </w:r>
      <w:r>
        <w:rPr>
          <w:rFonts w:ascii="Times New Roman CYR" w:eastAsia="Times New Roman" w:hAnsi="Times New Roman CYR" w:cs="Times New Roman CYR"/>
          <w:sz w:val="28"/>
          <w:szCs w:val="28"/>
          <w:lang w:eastAsia="ru-RU"/>
        </w:rPr>
        <w:t xml:space="preserve"> </w:t>
      </w:r>
      <w:proofErr w:type="gramStart"/>
      <w:r>
        <w:rPr>
          <w:rFonts w:ascii="Times New Roman CYR" w:eastAsia="Times New Roman" w:hAnsi="Times New Roman CYR" w:cs="Times New Roman CYR"/>
          <w:sz w:val="28"/>
          <w:szCs w:val="28"/>
          <w:lang w:eastAsia="ru-RU"/>
        </w:rPr>
        <w:t>м</w:t>
      </w:r>
      <w:proofErr w:type="gramEnd"/>
      <w:r>
        <w:rPr>
          <w:rFonts w:ascii="Times New Roman CYR" w:eastAsia="Times New Roman" w:hAnsi="Times New Roman CYR" w:cs="Times New Roman CYR"/>
          <w:sz w:val="28"/>
          <w:szCs w:val="28"/>
          <w:lang w:eastAsia="ru-RU"/>
        </w:rPr>
        <w:t>/о, самообразования, участия</w:t>
      </w:r>
      <w:r w:rsidRPr="0016526E">
        <w:rPr>
          <w:rFonts w:ascii="Times New Roman CYR" w:eastAsia="Times New Roman" w:hAnsi="Times New Roman CYR" w:cs="Times New Roman CYR"/>
          <w:sz w:val="28"/>
          <w:szCs w:val="28"/>
          <w:lang w:eastAsia="ru-RU"/>
        </w:rPr>
        <w:t xml:space="preserve"> в педагогических советах.  В настоящий момент педагоги школы 23 чел. проходят переподготовку   по специальности   «учитель олигофренопедагог»  в  институте  ККИДППО, 1 чел. дистанционно МИСАО «Олигофренопедагогика « и «</w:t>
      </w:r>
      <w:proofErr w:type="spellStart"/>
      <w:r w:rsidRPr="0016526E">
        <w:rPr>
          <w:rFonts w:ascii="Times New Roman CYR" w:eastAsia="Times New Roman" w:hAnsi="Times New Roman CYR" w:cs="Times New Roman CYR"/>
          <w:sz w:val="28"/>
          <w:szCs w:val="28"/>
          <w:lang w:eastAsia="ru-RU"/>
        </w:rPr>
        <w:t>Олигофренопсихология</w:t>
      </w:r>
      <w:proofErr w:type="spellEnd"/>
      <w:r w:rsidRPr="0016526E">
        <w:rPr>
          <w:rFonts w:ascii="Times New Roman CYR" w:eastAsia="Times New Roman" w:hAnsi="Times New Roman CYR" w:cs="Times New Roman CYR"/>
          <w:sz w:val="28"/>
          <w:szCs w:val="28"/>
          <w:lang w:eastAsia="ru-RU"/>
        </w:rPr>
        <w:t xml:space="preserve">». 3 человека аттестовались. </w:t>
      </w:r>
      <w:r>
        <w:rPr>
          <w:rFonts w:ascii="Times New Roman CYR" w:eastAsia="Times New Roman" w:hAnsi="Times New Roman CYR" w:cs="Times New Roman CYR"/>
          <w:sz w:val="28"/>
          <w:szCs w:val="28"/>
          <w:lang w:eastAsia="ru-RU"/>
        </w:rPr>
        <w:t>2 человека на  1 квалификационную категорию</w:t>
      </w:r>
      <w:r w:rsidRPr="0016526E">
        <w:rPr>
          <w:rFonts w:ascii="Times New Roman CYR" w:eastAsia="Times New Roman" w:hAnsi="Times New Roman CYR" w:cs="Times New Roman CYR"/>
          <w:sz w:val="28"/>
          <w:szCs w:val="28"/>
          <w:lang w:eastAsia="ru-RU"/>
        </w:rPr>
        <w:t xml:space="preserve">  по должности «учитель», </w:t>
      </w:r>
      <w:r>
        <w:rPr>
          <w:rFonts w:ascii="Times New Roman CYR" w:eastAsia="Times New Roman" w:hAnsi="Times New Roman CYR" w:cs="Times New Roman CYR"/>
          <w:sz w:val="28"/>
          <w:szCs w:val="28"/>
          <w:lang w:eastAsia="ru-RU"/>
        </w:rPr>
        <w:t>1 человек на 1 квалификационную категорию</w:t>
      </w:r>
      <w:r w:rsidRPr="0016526E">
        <w:rPr>
          <w:rFonts w:ascii="Times New Roman CYR" w:eastAsia="Times New Roman" w:hAnsi="Times New Roman CYR" w:cs="Times New Roman CYR"/>
          <w:sz w:val="28"/>
          <w:szCs w:val="28"/>
          <w:lang w:eastAsia="ru-RU"/>
        </w:rPr>
        <w:t xml:space="preserve">  по должности «педагог – организатор», </w:t>
      </w:r>
      <w:r>
        <w:rPr>
          <w:rFonts w:ascii="Times New Roman CYR" w:eastAsia="Times New Roman" w:hAnsi="Times New Roman CYR" w:cs="Times New Roman CYR"/>
          <w:sz w:val="28"/>
          <w:szCs w:val="28"/>
          <w:lang w:eastAsia="ru-RU"/>
        </w:rPr>
        <w:t>1 челове</w:t>
      </w:r>
      <w:proofErr w:type="gramStart"/>
      <w:r>
        <w:rPr>
          <w:rFonts w:ascii="Times New Roman CYR" w:eastAsia="Times New Roman" w:hAnsi="Times New Roman CYR" w:cs="Times New Roman CYR"/>
          <w:sz w:val="28"/>
          <w:szCs w:val="28"/>
          <w:lang w:eastAsia="ru-RU"/>
        </w:rPr>
        <w:t>к-</w:t>
      </w:r>
      <w:proofErr w:type="gramEnd"/>
      <w:r>
        <w:rPr>
          <w:rFonts w:ascii="Times New Roman CYR" w:eastAsia="Times New Roman" w:hAnsi="Times New Roman CYR" w:cs="Times New Roman CYR"/>
          <w:sz w:val="28"/>
          <w:szCs w:val="28"/>
          <w:lang w:eastAsia="ru-RU"/>
        </w:rPr>
        <w:t xml:space="preserve"> на высшую квалификационную категорию</w:t>
      </w:r>
      <w:r w:rsidRPr="0016526E">
        <w:rPr>
          <w:rFonts w:ascii="Times New Roman CYR" w:eastAsia="Times New Roman" w:hAnsi="Times New Roman CYR" w:cs="Times New Roman CYR"/>
          <w:sz w:val="28"/>
          <w:szCs w:val="28"/>
          <w:lang w:eastAsia="ru-RU"/>
        </w:rPr>
        <w:t xml:space="preserve"> по должности «учите</w:t>
      </w:r>
      <w:r w:rsidRPr="0016526E">
        <w:rPr>
          <w:rFonts w:ascii="Times New Roman CYR" w:eastAsia="Times New Roman" w:hAnsi="Times New Roman CYR" w:cs="Times New Roman CYR"/>
          <w:sz w:val="24"/>
          <w:szCs w:val="24"/>
          <w:lang w:eastAsia="ru-RU"/>
        </w:rPr>
        <w:t xml:space="preserve">ль». </w:t>
      </w:r>
    </w:p>
    <w:p w:rsidR="0016526E" w:rsidRPr="007376D5" w:rsidRDefault="00714735" w:rsidP="0016526E">
      <w:pPr>
        <w:pStyle w:val="aa"/>
        <w:jc w:val="both"/>
        <w:rPr>
          <w:rFonts w:eastAsia="Calibri"/>
          <w:sz w:val="28"/>
          <w:szCs w:val="28"/>
        </w:rPr>
      </w:pPr>
      <w:r w:rsidRPr="00714735">
        <w:rPr>
          <w:color w:val="000000"/>
          <w:sz w:val="28"/>
          <w:szCs w:val="28"/>
          <w:shd w:val="clear" w:color="auto" w:fill="FFFFFF"/>
        </w:rPr>
        <w:t>Важнейшим средством повышения профессионального мастерства педагогов, связующим в единое целое всю систему работы школы, является методическая работа.</w:t>
      </w:r>
      <w:r w:rsidR="0016526E" w:rsidRPr="0016526E">
        <w:rPr>
          <w:rFonts w:ascii="Times New Roman CYR" w:eastAsia="Calibri" w:hAnsi="Times New Roman CYR" w:cs="Times New Roman CYR"/>
        </w:rPr>
        <w:t xml:space="preserve"> </w:t>
      </w:r>
      <w:r w:rsidR="0016526E" w:rsidRPr="007376D5">
        <w:rPr>
          <w:rFonts w:ascii="Times New Roman CYR" w:eastAsia="Calibri" w:hAnsi="Times New Roman CYR" w:cs="Times New Roman CYR"/>
          <w:sz w:val="28"/>
          <w:szCs w:val="28"/>
        </w:rPr>
        <w:t>Центром методической работы являются методические объединения (М/О). В 2014-2015 году успешно работали 3 методических объединений. В целях решения основных задач школы на заседаниях М/</w:t>
      </w:r>
      <w:proofErr w:type="gramStart"/>
      <w:r w:rsidR="0016526E" w:rsidRPr="007376D5">
        <w:rPr>
          <w:rFonts w:ascii="Times New Roman CYR" w:eastAsia="Calibri" w:hAnsi="Times New Roman CYR" w:cs="Times New Roman CYR"/>
          <w:sz w:val="28"/>
          <w:szCs w:val="28"/>
        </w:rPr>
        <w:t>О обсуждались</w:t>
      </w:r>
      <w:proofErr w:type="gramEnd"/>
      <w:r w:rsidR="0016526E" w:rsidRPr="007376D5">
        <w:rPr>
          <w:rFonts w:ascii="Times New Roman CYR" w:eastAsia="Calibri" w:hAnsi="Times New Roman CYR" w:cs="Times New Roman CYR"/>
          <w:sz w:val="28"/>
          <w:szCs w:val="28"/>
        </w:rPr>
        <w:t xml:space="preserve"> темы, проблемы, обмен опытом, изучение педагогических новинок. Все это способствовало совершенствованию коррекции, в обучении и воспитании учащихся. Руководители всех м/</w:t>
      </w:r>
      <w:proofErr w:type="gramStart"/>
      <w:r w:rsidR="0016526E" w:rsidRPr="007376D5">
        <w:rPr>
          <w:rFonts w:ascii="Times New Roman CYR" w:eastAsia="Calibri" w:hAnsi="Times New Roman CYR" w:cs="Times New Roman CYR"/>
          <w:sz w:val="28"/>
          <w:szCs w:val="28"/>
        </w:rPr>
        <w:t>о старались</w:t>
      </w:r>
      <w:proofErr w:type="gramEnd"/>
      <w:r w:rsidR="0016526E" w:rsidRPr="007376D5">
        <w:rPr>
          <w:rFonts w:ascii="Times New Roman CYR" w:eastAsia="Calibri" w:hAnsi="Times New Roman CYR" w:cs="Times New Roman CYR"/>
          <w:sz w:val="28"/>
          <w:szCs w:val="28"/>
        </w:rPr>
        <w:t xml:space="preserve"> организовывать свою работу так, чтобы учителя повышали свое педагогическое мастерство, добивались качественного участия в учебно-воспитательном процессе. Под руководством председателей методических объединений успешно прошли предметные и творческие недели: </w:t>
      </w:r>
      <w:r w:rsidR="0016526E" w:rsidRPr="007376D5">
        <w:rPr>
          <w:rFonts w:ascii="Calibri" w:eastAsia="Calibri" w:hAnsi="Calibri"/>
          <w:sz w:val="28"/>
          <w:szCs w:val="28"/>
        </w:rPr>
        <w:t>«</w:t>
      </w:r>
      <w:r w:rsidR="0016526E" w:rsidRPr="007376D5">
        <w:rPr>
          <w:rFonts w:ascii="Times New Roman CYR" w:eastAsia="Calibri" w:hAnsi="Times New Roman CYR" w:cs="Times New Roman CYR"/>
          <w:sz w:val="28"/>
          <w:szCs w:val="28"/>
        </w:rPr>
        <w:t>Неделя трудового обучения</w:t>
      </w:r>
      <w:r w:rsidR="005A6E39">
        <w:rPr>
          <w:rFonts w:ascii="Calibri" w:eastAsia="Calibri" w:hAnsi="Calibri"/>
          <w:sz w:val="28"/>
          <w:szCs w:val="28"/>
        </w:rPr>
        <w:t>»</w:t>
      </w:r>
      <w:r w:rsidR="0016526E" w:rsidRPr="007376D5">
        <w:rPr>
          <w:rFonts w:ascii="Times New Roman CYR" w:eastAsia="Calibri" w:hAnsi="Times New Roman CYR" w:cs="Times New Roman CYR"/>
          <w:sz w:val="28"/>
          <w:szCs w:val="28"/>
        </w:rPr>
        <w:t xml:space="preserve">, </w:t>
      </w:r>
      <w:r w:rsidR="0016526E" w:rsidRPr="007376D5">
        <w:rPr>
          <w:rFonts w:ascii="Calibri" w:eastAsia="Calibri" w:hAnsi="Calibri"/>
          <w:sz w:val="28"/>
          <w:szCs w:val="28"/>
        </w:rPr>
        <w:t>«</w:t>
      </w:r>
      <w:r w:rsidR="0016526E" w:rsidRPr="007376D5">
        <w:rPr>
          <w:rFonts w:ascii="Times New Roman CYR" w:eastAsia="Calibri" w:hAnsi="Times New Roman CYR" w:cs="Times New Roman CYR"/>
          <w:sz w:val="28"/>
          <w:szCs w:val="28"/>
        </w:rPr>
        <w:t>Неделя  истории</w:t>
      </w:r>
      <w:r w:rsidR="00DE09DB">
        <w:rPr>
          <w:rFonts w:ascii="Calibri" w:eastAsia="Calibri" w:hAnsi="Calibri"/>
          <w:sz w:val="28"/>
          <w:szCs w:val="28"/>
        </w:rPr>
        <w:t>»,</w:t>
      </w:r>
      <w:r w:rsidR="0016526E" w:rsidRPr="007376D5">
        <w:rPr>
          <w:rFonts w:ascii="Calibri" w:eastAsia="Calibri" w:hAnsi="Calibri"/>
          <w:sz w:val="28"/>
          <w:szCs w:val="28"/>
        </w:rPr>
        <w:t xml:space="preserve"> </w:t>
      </w:r>
      <w:r w:rsidR="0016526E" w:rsidRPr="007376D5">
        <w:rPr>
          <w:rFonts w:ascii="Times New Roman CYR" w:eastAsia="Calibri" w:hAnsi="Times New Roman CYR" w:cs="Times New Roman CYR"/>
          <w:sz w:val="28"/>
          <w:szCs w:val="28"/>
        </w:rPr>
        <w:t xml:space="preserve"> </w:t>
      </w:r>
      <w:r w:rsidR="0016526E" w:rsidRPr="007376D5">
        <w:rPr>
          <w:rFonts w:ascii="Calibri" w:eastAsia="Calibri" w:hAnsi="Calibri"/>
          <w:sz w:val="28"/>
          <w:szCs w:val="28"/>
        </w:rPr>
        <w:t>«</w:t>
      </w:r>
      <w:r w:rsidR="0016526E" w:rsidRPr="007376D5">
        <w:rPr>
          <w:rFonts w:ascii="Times New Roman CYR" w:eastAsia="Calibri" w:hAnsi="Times New Roman CYR" w:cs="Times New Roman CYR"/>
          <w:sz w:val="28"/>
          <w:szCs w:val="28"/>
        </w:rPr>
        <w:t>Неделя географии</w:t>
      </w:r>
      <w:r w:rsidR="00DE09DB">
        <w:rPr>
          <w:rFonts w:ascii="Calibri" w:eastAsia="Calibri" w:hAnsi="Calibri"/>
          <w:sz w:val="28"/>
          <w:szCs w:val="28"/>
        </w:rPr>
        <w:t>»</w:t>
      </w:r>
      <w:r w:rsidR="0016526E" w:rsidRPr="007376D5">
        <w:rPr>
          <w:rFonts w:ascii="Times New Roman CYR" w:eastAsia="Calibri" w:hAnsi="Times New Roman CYR" w:cs="Times New Roman CYR"/>
          <w:sz w:val="28"/>
          <w:szCs w:val="28"/>
        </w:rPr>
        <w:t xml:space="preserve">, </w:t>
      </w:r>
      <w:r w:rsidR="0016526E" w:rsidRPr="007376D5">
        <w:rPr>
          <w:rFonts w:ascii="Calibri" w:eastAsia="Calibri" w:hAnsi="Calibri"/>
          <w:sz w:val="28"/>
          <w:szCs w:val="28"/>
        </w:rPr>
        <w:t>«</w:t>
      </w:r>
      <w:r w:rsidR="0016526E" w:rsidRPr="007376D5">
        <w:rPr>
          <w:rFonts w:ascii="Times New Roman CYR" w:eastAsia="Calibri" w:hAnsi="Times New Roman CYR" w:cs="Times New Roman CYR"/>
          <w:sz w:val="28"/>
          <w:szCs w:val="28"/>
        </w:rPr>
        <w:t>Неделя математики</w:t>
      </w:r>
      <w:r w:rsidR="00DE09DB">
        <w:rPr>
          <w:rFonts w:ascii="Calibri" w:eastAsia="Calibri" w:hAnsi="Calibri"/>
          <w:sz w:val="28"/>
          <w:szCs w:val="28"/>
        </w:rPr>
        <w:t>»</w:t>
      </w:r>
      <w:r w:rsidR="0016526E" w:rsidRPr="007376D5">
        <w:rPr>
          <w:rFonts w:ascii="Times New Roman CYR" w:eastAsia="Calibri" w:hAnsi="Times New Roman CYR" w:cs="Times New Roman CYR"/>
          <w:sz w:val="28"/>
          <w:szCs w:val="28"/>
        </w:rPr>
        <w:t xml:space="preserve">, </w:t>
      </w:r>
      <w:r w:rsidR="0016526E" w:rsidRPr="007376D5">
        <w:rPr>
          <w:rFonts w:ascii="Calibri" w:eastAsia="Calibri" w:hAnsi="Calibri"/>
          <w:sz w:val="28"/>
          <w:szCs w:val="28"/>
        </w:rPr>
        <w:t>«</w:t>
      </w:r>
      <w:proofErr w:type="spellStart"/>
      <w:r w:rsidR="0016526E" w:rsidRPr="007376D5">
        <w:rPr>
          <w:rFonts w:ascii="Calibri" w:eastAsia="Calibri" w:hAnsi="Calibri"/>
          <w:sz w:val="28"/>
          <w:szCs w:val="28"/>
        </w:rPr>
        <w:t>Книжкина</w:t>
      </w:r>
      <w:proofErr w:type="spellEnd"/>
      <w:r w:rsidR="0016526E" w:rsidRPr="007376D5">
        <w:rPr>
          <w:rFonts w:ascii="Calibri" w:eastAsia="Calibri" w:hAnsi="Calibri"/>
          <w:sz w:val="28"/>
          <w:szCs w:val="28"/>
        </w:rPr>
        <w:t xml:space="preserve"> н</w:t>
      </w:r>
      <w:r w:rsidR="00DE09DB">
        <w:rPr>
          <w:rFonts w:ascii="Times New Roman CYR" w:eastAsia="Calibri" w:hAnsi="Times New Roman CYR" w:cs="Times New Roman CYR"/>
          <w:sz w:val="28"/>
          <w:szCs w:val="28"/>
        </w:rPr>
        <w:t>еделя</w:t>
      </w:r>
      <w:r w:rsidR="00DE09DB">
        <w:rPr>
          <w:rFonts w:ascii="Calibri" w:eastAsia="Calibri" w:hAnsi="Calibri"/>
          <w:sz w:val="28"/>
          <w:szCs w:val="28"/>
        </w:rPr>
        <w:t>»</w:t>
      </w:r>
      <w:r w:rsidR="0016526E" w:rsidRPr="007376D5">
        <w:rPr>
          <w:rFonts w:ascii="Times New Roman CYR" w:eastAsia="Calibri" w:hAnsi="Times New Roman CYR" w:cs="Times New Roman CYR"/>
          <w:sz w:val="28"/>
          <w:szCs w:val="28"/>
        </w:rPr>
        <w:t xml:space="preserve">, «Неделя </w:t>
      </w:r>
      <w:r w:rsidR="00DE09DB">
        <w:rPr>
          <w:rFonts w:ascii="Times New Roman CYR" w:eastAsia="Calibri" w:hAnsi="Times New Roman CYR" w:cs="Times New Roman CYR"/>
          <w:sz w:val="28"/>
          <w:szCs w:val="28"/>
        </w:rPr>
        <w:t>физкультуры и спорта».</w:t>
      </w:r>
      <w:r w:rsidR="0016526E" w:rsidRPr="007376D5">
        <w:rPr>
          <w:rFonts w:ascii="Times New Roman CYR" w:eastAsia="Calibri" w:hAnsi="Times New Roman CYR" w:cs="Times New Roman CYR"/>
          <w:sz w:val="28"/>
          <w:szCs w:val="28"/>
        </w:rPr>
        <w:t xml:space="preserve"> Очень интересны и разнообразны по содержанию проведенные недели. Элементы новизны: на неделе трудового обучения педагоги проводили мастер – класс для учащихся. На неделе математики</w:t>
      </w:r>
      <w:r w:rsidR="0016526E" w:rsidRPr="007376D5">
        <w:rPr>
          <w:rFonts w:ascii="Calibri" w:eastAsia="Calibri" w:hAnsi="Calibri"/>
          <w:color w:val="002060"/>
          <w:sz w:val="28"/>
          <w:szCs w:val="28"/>
        </w:rPr>
        <w:t xml:space="preserve"> </w:t>
      </w:r>
      <w:r w:rsidR="0016526E" w:rsidRPr="007376D5">
        <w:rPr>
          <w:rFonts w:eastAsia="Calibri"/>
          <w:sz w:val="28"/>
          <w:szCs w:val="28"/>
        </w:rPr>
        <w:t xml:space="preserve">День веселых математических перемен. Девятиклассники под руководством учителей математики организовали на переменах для всех учеников школы подвижные математические игры, общешкольное мероприятие «Занимательная математика» для учащихся начальных классов. </w:t>
      </w:r>
      <w:r w:rsidR="0016526E" w:rsidRPr="007376D5">
        <w:rPr>
          <w:rFonts w:eastAsia="Calibri"/>
          <w:sz w:val="28"/>
          <w:szCs w:val="28"/>
        </w:rPr>
        <w:lastRenderedPageBreak/>
        <w:t>Учителя организовали мероприятие в форме путешествия по станциям.</w:t>
      </w:r>
      <w:r w:rsidR="0016526E" w:rsidRPr="007376D5">
        <w:rPr>
          <w:rFonts w:eastAsia="Calibri"/>
          <w:b/>
          <w:color w:val="4F6228"/>
          <w:sz w:val="28"/>
          <w:szCs w:val="28"/>
        </w:rPr>
        <w:t xml:space="preserve">  </w:t>
      </w:r>
      <w:r w:rsidR="0016526E" w:rsidRPr="007376D5">
        <w:rPr>
          <w:rFonts w:eastAsia="Calibri"/>
          <w:sz w:val="28"/>
          <w:szCs w:val="28"/>
        </w:rPr>
        <w:t>На неделе истории игровая программа «В стороне Кубанской», в которой приняли участие учащиеся всех классов. Данное мероприятие требовало предварительной подготовки, опережающего задания.</w:t>
      </w:r>
      <w:r w:rsidR="0016526E" w:rsidRPr="007376D5">
        <w:rPr>
          <w:rFonts w:eastAsia="Calibri"/>
          <w:color w:val="17365D"/>
          <w:sz w:val="28"/>
          <w:szCs w:val="28"/>
        </w:rPr>
        <w:t xml:space="preserve"> </w:t>
      </w:r>
      <w:r w:rsidR="0016526E" w:rsidRPr="007376D5">
        <w:rPr>
          <w:rFonts w:eastAsia="Calibri"/>
          <w:sz w:val="28"/>
          <w:szCs w:val="28"/>
        </w:rPr>
        <w:t>Предметные  олимпиады, игра-соревнование «Юный эрудит» на неделе географии. Защита проектов на неделе книги.</w:t>
      </w:r>
    </w:p>
    <w:p w:rsidR="007376D5" w:rsidRDefault="0016526E" w:rsidP="007376D5">
      <w:pPr>
        <w:autoSpaceDE w:val="0"/>
        <w:autoSpaceDN w:val="0"/>
        <w:adjustRightInd w:val="0"/>
        <w:jc w:val="both"/>
        <w:rPr>
          <w:rFonts w:ascii="Times New Roman CYR" w:eastAsia="Times New Roman" w:hAnsi="Times New Roman CYR" w:cs="Times New Roman CYR"/>
          <w:sz w:val="24"/>
          <w:szCs w:val="24"/>
          <w:lang w:eastAsia="ru-RU"/>
        </w:rPr>
      </w:pPr>
      <w:r w:rsidRPr="007376D5">
        <w:rPr>
          <w:rFonts w:ascii="Times New Roman CYR" w:eastAsia="Times New Roman" w:hAnsi="Times New Roman CYR" w:cs="Times New Roman CYR"/>
          <w:sz w:val="28"/>
          <w:szCs w:val="28"/>
          <w:lang w:eastAsia="ru-RU"/>
        </w:rPr>
        <w:t xml:space="preserve"> Каждая неделя имела свои цели и задачи, которые были выполнены в ходе проведения мероприятий. Все недели оформлены в виде презентаций, творческих отчетов, лучшие выставлены на сайте школы</w:t>
      </w:r>
      <w:r w:rsidR="007376D5">
        <w:rPr>
          <w:rFonts w:ascii="Times New Roman CYR" w:eastAsia="Times New Roman" w:hAnsi="Times New Roman CYR" w:cs="Times New Roman CYR"/>
          <w:sz w:val="28"/>
          <w:szCs w:val="28"/>
          <w:lang w:eastAsia="ru-RU"/>
        </w:rPr>
        <w:t xml:space="preserve">. </w:t>
      </w:r>
      <w:r w:rsidRPr="0016526E">
        <w:rPr>
          <w:rFonts w:ascii="Times New Roman CYR" w:eastAsia="Times New Roman" w:hAnsi="Times New Roman CYR" w:cs="Times New Roman CYR"/>
          <w:sz w:val="24"/>
          <w:szCs w:val="24"/>
          <w:lang w:eastAsia="ru-RU"/>
        </w:rPr>
        <w:t xml:space="preserve"> </w:t>
      </w:r>
      <w:r w:rsidRPr="0016526E">
        <w:rPr>
          <w:rFonts w:ascii="Times New Roman" w:eastAsia="Times New Roman" w:hAnsi="Times New Roman" w:cs="Times New Roman"/>
          <w:sz w:val="24"/>
          <w:szCs w:val="24"/>
          <w:lang w:eastAsia="ru-RU"/>
        </w:rPr>
        <w:t xml:space="preserve">    </w:t>
      </w:r>
      <w:r w:rsidRPr="0016526E">
        <w:rPr>
          <w:rFonts w:ascii="Times New Roman" w:eastAsia="Times New Roman" w:hAnsi="Times New Roman" w:cs="Times New Roman"/>
          <w:b/>
          <w:bCs/>
          <w:sz w:val="24"/>
          <w:szCs w:val="24"/>
          <w:lang w:eastAsia="ru-RU"/>
        </w:rPr>
        <w:t xml:space="preserve">  </w:t>
      </w:r>
      <w:r w:rsidR="00714735" w:rsidRPr="00714735">
        <w:rPr>
          <w:rFonts w:ascii="Times New Roman" w:eastAsia="Times New Roman" w:hAnsi="Times New Roman" w:cs="Times New Roman"/>
          <w:color w:val="000000"/>
          <w:sz w:val="28"/>
          <w:szCs w:val="28"/>
          <w:shd w:val="clear" w:color="auto" w:fill="FFFFFF"/>
          <w:lang w:eastAsia="ru-RU"/>
        </w:rPr>
        <w:t> </w:t>
      </w:r>
    </w:p>
    <w:p w:rsidR="007376D5" w:rsidRPr="007376D5" w:rsidRDefault="007376D5" w:rsidP="007376D5">
      <w:pPr>
        <w:autoSpaceDE w:val="0"/>
        <w:autoSpaceDN w:val="0"/>
        <w:adjustRightInd w:val="0"/>
        <w:jc w:val="both"/>
        <w:rPr>
          <w:rFonts w:ascii="Times New Roman CYR" w:eastAsia="Times New Roman" w:hAnsi="Times New Roman CYR" w:cs="Times New Roman CYR"/>
          <w:sz w:val="28"/>
          <w:szCs w:val="28"/>
          <w:lang w:eastAsia="ru-RU"/>
        </w:rPr>
      </w:pPr>
      <w:r w:rsidRPr="007376D5">
        <w:rPr>
          <w:rFonts w:ascii="Times New Roman CYR" w:eastAsia="Times New Roman" w:hAnsi="Times New Roman CYR" w:cs="Times New Roman CYR"/>
          <w:sz w:val="28"/>
          <w:szCs w:val="28"/>
          <w:lang w:eastAsia="ru-RU"/>
        </w:rPr>
        <w:t xml:space="preserve"> </w:t>
      </w:r>
      <w:r w:rsidRPr="007376D5">
        <w:rPr>
          <w:rFonts w:ascii="Times New Roman CYR" w:eastAsia="Times New Roman" w:hAnsi="Times New Roman CYR" w:cs="Times New Roman CYR"/>
          <w:b/>
          <w:bCs/>
          <w:sz w:val="28"/>
          <w:szCs w:val="28"/>
          <w:lang w:eastAsia="ru-RU"/>
        </w:rPr>
        <w:t xml:space="preserve">Внимание к вопросам здоровья учащихся </w:t>
      </w:r>
      <w:r w:rsidRPr="007376D5">
        <w:rPr>
          <w:rFonts w:ascii="Times New Roman CYR" w:eastAsia="Times New Roman" w:hAnsi="Times New Roman CYR" w:cs="Times New Roman CYR"/>
          <w:sz w:val="28"/>
          <w:szCs w:val="28"/>
          <w:lang w:eastAsia="ru-RU"/>
        </w:rPr>
        <w:t>за последние годы заметно возросло. Для решения данных вопросов в школе организована лечебно-оздоровительная работа, это позволяет оказать необходимую помощь ребенку,  в соответствии с его  психофизическими особенностями.</w:t>
      </w:r>
    </w:p>
    <w:p w:rsidR="007376D5" w:rsidRPr="007376D5" w:rsidRDefault="007376D5" w:rsidP="007376D5">
      <w:pPr>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7376D5">
        <w:rPr>
          <w:rFonts w:ascii="Times New Roman" w:eastAsia="Times New Roman" w:hAnsi="Times New Roman" w:cs="Times New Roman"/>
          <w:sz w:val="28"/>
          <w:szCs w:val="28"/>
          <w:lang w:eastAsia="ru-RU"/>
        </w:rPr>
        <w:t xml:space="preserve"> </w:t>
      </w:r>
      <w:r w:rsidRPr="007376D5">
        <w:rPr>
          <w:rFonts w:ascii="Times New Roman CYR" w:eastAsia="Times New Roman" w:hAnsi="Times New Roman CYR" w:cs="Times New Roman CYR"/>
          <w:sz w:val="28"/>
          <w:szCs w:val="28"/>
          <w:lang w:eastAsia="ru-RU"/>
        </w:rPr>
        <w:t>На основе результатов исследований медицинская служба школы разработала пути по сохранению и укреплению здоровья:</w:t>
      </w:r>
    </w:p>
    <w:p w:rsidR="007376D5" w:rsidRPr="007376D5" w:rsidRDefault="007376D5" w:rsidP="007376D5">
      <w:pPr>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7376D5">
        <w:rPr>
          <w:rFonts w:ascii="Times New Roman" w:eastAsia="Times New Roman" w:hAnsi="Times New Roman" w:cs="Times New Roman"/>
          <w:sz w:val="28"/>
          <w:szCs w:val="28"/>
          <w:lang w:eastAsia="ru-RU"/>
        </w:rPr>
        <w:t>-</w:t>
      </w:r>
      <w:r w:rsidRPr="007376D5">
        <w:rPr>
          <w:rFonts w:ascii="Times New Roman CYR" w:eastAsia="Times New Roman" w:hAnsi="Times New Roman CYR" w:cs="Times New Roman CYR"/>
          <w:sz w:val="28"/>
          <w:szCs w:val="28"/>
          <w:lang w:eastAsia="ru-RU"/>
        </w:rPr>
        <w:t>сотрудничество с закрепленной за школой поликлиникой;</w:t>
      </w:r>
    </w:p>
    <w:p w:rsidR="007376D5" w:rsidRPr="007376D5" w:rsidRDefault="007376D5" w:rsidP="007376D5">
      <w:pPr>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7376D5">
        <w:rPr>
          <w:rFonts w:ascii="Times New Roman" w:eastAsia="Times New Roman" w:hAnsi="Times New Roman" w:cs="Times New Roman"/>
          <w:sz w:val="28"/>
          <w:szCs w:val="28"/>
          <w:lang w:eastAsia="ru-RU"/>
        </w:rPr>
        <w:t>-</w:t>
      </w:r>
      <w:r w:rsidRPr="007376D5">
        <w:rPr>
          <w:rFonts w:ascii="Times New Roman CYR" w:eastAsia="Times New Roman" w:hAnsi="Times New Roman CYR" w:cs="Times New Roman CYR"/>
          <w:sz w:val="28"/>
          <w:szCs w:val="28"/>
          <w:lang w:eastAsia="ru-RU"/>
        </w:rPr>
        <w:t>постоянный медицинский контроль и диспансеризация школьников;</w:t>
      </w:r>
    </w:p>
    <w:p w:rsidR="007376D5" w:rsidRPr="007376D5" w:rsidRDefault="007376D5" w:rsidP="007376D5">
      <w:pPr>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7376D5">
        <w:rPr>
          <w:rFonts w:ascii="Times New Roman" w:eastAsia="Times New Roman" w:hAnsi="Times New Roman" w:cs="Times New Roman"/>
          <w:sz w:val="28"/>
          <w:szCs w:val="28"/>
          <w:lang w:eastAsia="ru-RU"/>
        </w:rPr>
        <w:t>-</w:t>
      </w:r>
      <w:r w:rsidRPr="007376D5">
        <w:rPr>
          <w:rFonts w:ascii="Times New Roman CYR" w:eastAsia="Times New Roman" w:hAnsi="Times New Roman CYR" w:cs="Times New Roman CYR"/>
          <w:sz w:val="28"/>
          <w:szCs w:val="28"/>
          <w:lang w:eastAsia="ru-RU"/>
        </w:rPr>
        <w:t>организация учебно-воспитательного процесса с учетом строгого соблюдения санитарно-гигиенических требований;</w:t>
      </w:r>
    </w:p>
    <w:p w:rsidR="007376D5" w:rsidRPr="007376D5" w:rsidRDefault="007376D5" w:rsidP="007376D5">
      <w:pPr>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7376D5">
        <w:rPr>
          <w:rFonts w:ascii="Times New Roman" w:eastAsia="Times New Roman" w:hAnsi="Times New Roman" w:cs="Times New Roman"/>
          <w:sz w:val="28"/>
          <w:szCs w:val="28"/>
          <w:lang w:eastAsia="ru-RU"/>
        </w:rPr>
        <w:t>-</w:t>
      </w:r>
      <w:r w:rsidRPr="007376D5">
        <w:rPr>
          <w:rFonts w:ascii="Times New Roman CYR" w:eastAsia="Times New Roman" w:hAnsi="Times New Roman CYR" w:cs="Times New Roman CYR"/>
          <w:sz w:val="28"/>
          <w:szCs w:val="28"/>
          <w:lang w:eastAsia="ru-RU"/>
        </w:rPr>
        <w:t>проведение общешкольных оздоровительных мероприятий – дней здоровья;</w:t>
      </w:r>
    </w:p>
    <w:p w:rsidR="007376D5" w:rsidRPr="007376D5" w:rsidRDefault="007376D5" w:rsidP="007376D5">
      <w:pPr>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7376D5">
        <w:rPr>
          <w:rFonts w:ascii="Times New Roman" w:eastAsia="Times New Roman" w:hAnsi="Times New Roman" w:cs="Times New Roman"/>
          <w:sz w:val="28"/>
          <w:szCs w:val="28"/>
          <w:lang w:eastAsia="ru-RU"/>
        </w:rPr>
        <w:t>-</w:t>
      </w:r>
      <w:r w:rsidRPr="007376D5">
        <w:rPr>
          <w:rFonts w:ascii="Times New Roman CYR" w:eastAsia="Times New Roman" w:hAnsi="Times New Roman CYR" w:cs="Times New Roman CYR"/>
          <w:sz w:val="28"/>
          <w:szCs w:val="28"/>
          <w:lang w:eastAsia="ru-RU"/>
        </w:rPr>
        <w:t xml:space="preserve">профилактика и коррекция нарушений опорно-двигательной </w:t>
      </w:r>
      <w:r w:rsidR="005E17BA">
        <w:rPr>
          <w:rFonts w:ascii="Times New Roman CYR" w:eastAsia="Times New Roman" w:hAnsi="Times New Roman CYR" w:cs="Times New Roman CYR"/>
          <w:sz w:val="28"/>
          <w:szCs w:val="28"/>
          <w:lang w:eastAsia="ru-RU"/>
        </w:rPr>
        <w:t xml:space="preserve">системы, коррекции осанки </w:t>
      </w:r>
      <w:r w:rsidRPr="007376D5">
        <w:rPr>
          <w:rFonts w:ascii="Times New Roman CYR" w:eastAsia="Times New Roman" w:hAnsi="Times New Roman CYR" w:cs="Times New Roman CYR"/>
          <w:sz w:val="28"/>
          <w:szCs w:val="28"/>
          <w:lang w:eastAsia="ru-RU"/>
        </w:rPr>
        <w:t xml:space="preserve"> (ЛФК);</w:t>
      </w:r>
    </w:p>
    <w:p w:rsidR="007376D5" w:rsidRPr="007376D5" w:rsidRDefault="007376D5" w:rsidP="007376D5">
      <w:pPr>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7376D5">
        <w:rPr>
          <w:rFonts w:ascii="Times New Roman" w:eastAsia="Times New Roman" w:hAnsi="Times New Roman" w:cs="Times New Roman"/>
          <w:sz w:val="28"/>
          <w:szCs w:val="28"/>
          <w:lang w:eastAsia="ru-RU"/>
        </w:rPr>
        <w:t>-</w:t>
      </w:r>
      <w:r w:rsidRPr="007376D5">
        <w:rPr>
          <w:rFonts w:ascii="Times New Roman CYR" w:eastAsia="Times New Roman" w:hAnsi="Times New Roman CYR" w:cs="Times New Roman CYR"/>
          <w:sz w:val="28"/>
          <w:szCs w:val="28"/>
          <w:lang w:eastAsia="ru-RU"/>
        </w:rPr>
        <w:t xml:space="preserve">построение учебно-воспитательного процесса на основе </w:t>
      </w:r>
      <w:proofErr w:type="spellStart"/>
      <w:r w:rsidRPr="007376D5">
        <w:rPr>
          <w:rFonts w:ascii="Times New Roman CYR" w:eastAsia="Times New Roman" w:hAnsi="Times New Roman CYR" w:cs="Times New Roman CYR"/>
          <w:sz w:val="28"/>
          <w:szCs w:val="28"/>
          <w:lang w:eastAsia="ru-RU"/>
        </w:rPr>
        <w:t>здоровьесберегающих</w:t>
      </w:r>
      <w:proofErr w:type="spellEnd"/>
      <w:r w:rsidRPr="007376D5">
        <w:rPr>
          <w:rFonts w:ascii="Times New Roman CYR" w:eastAsia="Times New Roman" w:hAnsi="Times New Roman CYR" w:cs="Times New Roman CYR"/>
          <w:sz w:val="28"/>
          <w:szCs w:val="28"/>
          <w:lang w:eastAsia="ru-RU"/>
        </w:rPr>
        <w:t xml:space="preserve"> технологий;</w:t>
      </w:r>
    </w:p>
    <w:p w:rsidR="007376D5" w:rsidRDefault="007376D5" w:rsidP="007376D5">
      <w:pPr>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7376D5">
        <w:rPr>
          <w:rFonts w:ascii="Times New Roman" w:eastAsia="Times New Roman" w:hAnsi="Times New Roman" w:cs="Times New Roman"/>
          <w:sz w:val="28"/>
          <w:szCs w:val="28"/>
          <w:lang w:eastAsia="ru-RU"/>
        </w:rPr>
        <w:t>-</w:t>
      </w:r>
      <w:r w:rsidRPr="007376D5">
        <w:rPr>
          <w:rFonts w:ascii="Times New Roman CYR" w:eastAsia="Times New Roman" w:hAnsi="Times New Roman CYR" w:cs="Times New Roman CYR"/>
          <w:sz w:val="28"/>
          <w:szCs w:val="28"/>
          <w:lang w:eastAsia="ru-RU"/>
        </w:rPr>
        <w:t>разработка комплекса физкультурно-оздоровительной работы.</w:t>
      </w:r>
    </w:p>
    <w:p w:rsidR="00714735" w:rsidRPr="005A6E39" w:rsidRDefault="007376D5" w:rsidP="005A6E39">
      <w:pPr>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7376D5">
        <w:rPr>
          <w:rFonts w:ascii="Times New Roman CYR" w:eastAsia="Times New Roman" w:hAnsi="Times New Roman CYR" w:cs="Times New Roman CYR"/>
          <w:b/>
          <w:bCs/>
          <w:sz w:val="28"/>
          <w:szCs w:val="28"/>
          <w:lang w:eastAsia="ru-RU"/>
        </w:rPr>
        <w:t>Снижение уровня здоровья учащихся</w:t>
      </w:r>
      <w:r w:rsidRPr="007376D5">
        <w:rPr>
          <w:rFonts w:ascii="Times New Roman CYR" w:eastAsia="Times New Roman" w:hAnsi="Times New Roman CYR" w:cs="Times New Roman CYR"/>
          <w:sz w:val="28"/>
          <w:szCs w:val="28"/>
          <w:lang w:eastAsia="ru-RU"/>
        </w:rPr>
        <w:t xml:space="preserve"> в специальной коррекционной школе дает возможность учреждению осуществлять </w:t>
      </w:r>
      <w:r w:rsidRPr="007376D5">
        <w:rPr>
          <w:rFonts w:ascii="Times New Roman CYR" w:eastAsia="Times New Roman" w:hAnsi="Times New Roman CYR" w:cs="Times New Roman CYR"/>
          <w:b/>
          <w:bCs/>
          <w:sz w:val="28"/>
          <w:szCs w:val="28"/>
          <w:lang w:eastAsia="ru-RU"/>
        </w:rPr>
        <w:t>обучение учащихся на дому</w:t>
      </w:r>
      <w:r w:rsidRPr="007376D5">
        <w:rPr>
          <w:rFonts w:ascii="Times New Roman CYR" w:eastAsia="Times New Roman" w:hAnsi="Times New Roman CYR" w:cs="Times New Roman CYR"/>
          <w:sz w:val="28"/>
          <w:szCs w:val="28"/>
          <w:lang w:eastAsia="ru-RU"/>
        </w:rPr>
        <w:t>. Обучение ведется в соответствии с нормативными и основными документами, регламентирующими образовательную деятельность учреждения (медицинская справка, приказ по учреждению, расписание уроков по предметам). Распределение учебных часов по предметам утверждается педагогическим советом, учитывая индивидуальные и психофизические особенности каждого учащегося. Учебный</w:t>
      </w:r>
      <w:r w:rsidRPr="007376D5">
        <w:rPr>
          <w:rFonts w:ascii="Times New Roman" w:eastAsia="Times New Roman" w:hAnsi="Times New Roman" w:cs="Times New Roman"/>
          <w:sz w:val="28"/>
          <w:szCs w:val="28"/>
          <w:lang w:val="en-US" w:eastAsia="ru-RU"/>
        </w:rPr>
        <w:t>  </w:t>
      </w:r>
      <w:r w:rsidRPr="007376D5">
        <w:rPr>
          <w:rFonts w:ascii="Times New Roman CYR" w:eastAsia="Times New Roman" w:hAnsi="Times New Roman CYR" w:cs="Times New Roman CYR"/>
          <w:sz w:val="28"/>
          <w:szCs w:val="28"/>
          <w:lang w:eastAsia="ru-RU"/>
        </w:rPr>
        <w:t>план индивидуального обучения ориентирован на усвоение</w:t>
      </w:r>
      <w:r w:rsidRPr="007376D5">
        <w:rPr>
          <w:rFonts w:ascii="Times New Roman" w:eastAsia="Times New Roman" w:hAnsi="Times New Roman" w:cs="Times New Roman"/>
          <w:sz w:val="28"/>
          <w:szCs w:val="28"/>
          <w:lang w:val="en-US" w:eastAsia="ru-RU"/>
        </w:rPr>
        <w:t>  </w:t>
      </w:r>
      <w:r w:rsidRPr="007376D5">
        <w:rPr>
          <w:rFonts w:ascii="Times New Roman CYR" w:eastAsia="Times New Roman" w:hAnsi="Times New Roman CYR" w:cs="Times New Roman CYR"/>
          <w:sz w:val="28"/>
          <w:szCs w:val="28"/>
          <w:lang w:eastAsia="ru-RU"/>
        </w:rPr>
        <w:t>коррекционного</w:t>
      </w:r>
      <w:r w:rsidRPr="007376D5">
        <w:rPr>
          <w:rFonts w:ascii="Times New Roman" w:eastAsia="Times New Roman" w:hAnsi="Times New Roman" w:cs="Times New Roman"/>
          <w:sz w:val="28"/>
          <w:szCs w:val="28"/>
          <w:lang w:val="en-US" w:eastAsia="ru-RU"/>
        </w:rPr>
        <w:t>  </w:t>
      </w:r>
      <w:r w:rsidRPr="007376D5">
        <w:rPr>
          <w:rFonts w:ascii="Times New Roman CYR" w:eastAsia="Times New Roman" w:hAnsi="Times New Roman CYR" w:cs="Times New Roman CYR"/>
          <w:sz w:val="28"/>
          <w:szCs w:val="28"/>
          <w:lang w:eastAsia="ru-RU"/>
        </w:rPr>
        <w:t>образования, учитывает запросы родителей и учащихся. Образовательное учреждение определило варианты организации больных детей на дому с учетом рекомендаций лечебно-профилактического учреждении, ПМП экспертизы, с согласия родителей (законных представителей): в полном объёме и в сочетании с частью занятий в образовательном учреждении в индивидуальном режиме (коррекционные</w:t>
      </w:r>
      <w:r w:rsidRPr="007376D5">
        <w:rPr>
          <w:rFonts w:ascii="Times New Roman" w:eastAsia="Times New Roman" w:hAnsi="Times New Roman" w:cs="Times New Roman"/>
          <w:sz w:val="28"/>
          <w:szCs w:val="28"/>
          <w:lang w:val="en-US" w:eastAsia="ru-RU"/>
        </w:rPr>
        <w:t>  </w:t>
      </w:r>
      <w:r w:rsidRPr="007376D5">
        <w:rPr>
          <w:rFonts w:ascii="Times New Roman CYR" w:eastAsia="Times New Roman" w:hAnsi="Times New Roman CYR" w:cs="Times New Roman CYR"/>
          <w:sz w:val="28"/>
          <w:szCs w:val="28"/>
          <w:lang w:eastAsia="ru-RU"/>
        </w:rPr>
        <w:t>занятия, консультации психолога и логопеда). В</w:t>
      </w:r>
      <w:r w:rsidRPr="007376D5">
        <w:rPr>
          <w:rFonts w:ascii="Times New Roman" w:eastAsia="Times New Roman" w:hAnsi="Times New Roman" w:cs="Times New Roman"/>
          <w:sz w:val="28"/>
          <w:szCs w:val="28"/>
          <w:lang w:val="en-US" w:eastAsia="ru-RU"/>
        </w:rPr>
        <w:t>  </w:t>
      </w:r>
      <w:r w:rsidRPr="007376D5">
        <w:rPr>
          <w:rFonts w:ascii="Times New Roman CYR" w:eastAsia="Times New Roman" w:hAnsi="Times New Roman CYR" w:cs="Times New Roman CYR"/>
          <w:sz w:val="28"/>
          <w:szCs w:val="28"/>
          <w:lang w:eastAsia="ru-RU"/>
        </w:rPr>
        <w:t>учебный</w:t>
      </w:r>
      <w:r w:rsidRPr="007376D5">
        <w:rPr>
          <w:rFonts w:ascii="Times New Roman" w:eastAsia="Times New Roman" w:hAnsi="Times New Roman" w:cs="Times New Roman"/>
          <w:sz w:val="28"/>
          <w:szCs w:val="28"/>
          <w:lang w:val="en-US" w:eastAsia="ru-RU"/>
        </w:rPr>
        <w:t>  </w:t>
      </w:r>
      <w:r w:rsidRPr="007376D5">
        <w:rPr>
          <w:rFonts w:ascii="Times New Roman CYR" w:eastAsia="Times New Roman" w:hAnsi="Times New Roman CYR" w:cs="Times New Roman CYR"/>
          <w:sz w:val="28"/>
          <w:szCs w:val="28"/>
          <w:lang w:eastAsia="ru-RU"/>
        </w:rPr>
        <w:t xml:space="preserve">план, согласно Положению об индивидуальном обучении </w:t>
      </w:r>
      <w:r w:rsidRPr="007376D5">
        <w:rPr>
          <w:rFonts w:ascii="Times New Roman CYR" w:eastAsia="Times New Roman" w:hAnsi="Times New Roman CYR" w:cs="Times New Roman CYR"/>
          <w:sz w:val="28"/>
          <w:szCs w:val="28"/>
          <w:lang w:eastAsia="ru-RU"/>
        </w:rPr>
        <w:lastRenderedPageBreak/>
        <w:t>учащихся вошли все основные предметы инвариантной части. При составлении плана учитывались санитарно-гигиенические требования (максимально допустимая нагрузка для больных детей). Анализ работы учителей, занимающихся с данной категорией учащихся, показывает прохождение курса обучения всеми учащимися по классам, с учетом возраста, индивидуальных особенностей, а также создание комплексных мер по реабилитации и социализации учащихся в общество, подбора необходимых форм и методов для</w:t>
      </w:r>
      <w:r w:rsidR="005A6E39">
        <w:rPr>
          <w:rFonts w:ascii="Times New Roman CYR" w:eastAsia="Times New Roman" w:hAnsi="Times New Roman CYR" w:cs="Times New Roman CYR"/>
          <w:sz w:val="28"/>
          <w:szCs w:val="28"/>
          <w:lang w:eastAsia="ru-RU"/>
        </w:rPr>
        <w:t xml:space="preserve"> успешного усвоения материала. </w:t>
      </w:r>
    </w:p>
    <w:p w:rsidR="007669F0" w:rsidRPr="007669F0" w:rsidRDefault="007669F0" w:rsidP="005A6E39">
      <w:pPr>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7669F0">
        <w:rPr>
          <w:rFonts w:ascii="Times New Roman CYR" w:eastAsia="Times New Roman" w:hAnsi="Times New Roman CYR" w:cs="Times New Roman CYR"/>
          <w:b/>
          <w:bCs/>
          <w:sz w:val="28"/>
          <w:szCs w:val="28"/>
          <w:lang w:eastAsia="ru-RU"/>
        </w:rPr>
        <w:t xml:space="preserve">      Коррекционная</w:t>
      </w:r>
      <w:r w:rsidRPr="007669F0">
        <w:rPr>
          <w:rFonts w:ascii="Times New Roman" w:eastAsia="Times New Roman" w:hAnsi="Times New Roman" w:cs="Times New Roman"/>
          <w:b/>
          <w:bCs/>
          <w:sz w:val="28"/>
          <w:szCs w:val="28"/>
          <w:lang w:val="en-US" w:eastAsia="ru-RU"/>
        </w:rPr>
        <w:t>   </w:t>
      </w:r>
      <w:r w:rsidRPr="007669F0">
        <w:rPr>
          <w:rFonts w:ascii="Times New Roman CYR" w:eastAsia="Times New Roman" w:hAnsi="Times New Roman CYR" w:cs="Times New Roman CYR"/>
          <w:b/>
          <w:bCs/>
          <w:sz w:val="28"/>
          <w:szCs w:val="28"/>
          <w:lang w:eastAsia="ru-RU"/>
        </w:rPr>
        <w:t>работа</w:t>
      </w:r>
      <w:r w:rsidRPr="007669F0">
        <w:rPr>
          <w:rFonts w:ascii="Times New Roman" w:eastAsia="Times New Roman" w:hAnsi="Times New Roman" w:cs="Times New Roman"/>
          <w:b/>
          <w:bCs/>
          <w:i/>
          <w:iCs/>
          <w:sz w:val="28"/>
          <w:szCs w:val="28"/>
          <w:lang w:val="en-US" w:eastAsia="ru-RU"/>
        </w:rPr>
        <w:t> </w:t>
      </w:r>
      <w:r w:rsidRPr="007669F0">
        <w:rPr>
          <w:rFonts w:ascii="Times New Roman" w:eastAsia="Times New Roman" w:hAnsi="Times New Roman" w:cs="Times New Roman"/>
          <w:b/>
          <w:bCs/>
          <w:sz w:val="28"/>
          <w:szCs w:val="28"/>
          <w:lang w:val="en-US" w:eastAsia="ru-RU"/>
        </w:rPr>
        <w:t> </w:t>
      </w:r>
      <w:r w:rsidRPr="007669F0">
        <w:rPr>
          <w:rFonts w:ascii="Times New Roman CYR" w:eastAsia="Times New Roman" w:hAnsi="Times New Roman CYR" w:cs="Times New Roman CYR"/>
          <w:sz w:val="28"/>
          <w:szCs w:val="28"/>
          <w:lang w:eastAsia="ru-RU"/>
        </w:rPr>
        <w:t>в специальной</w:t>
      </w:r>
      <w:r w:rsidRPr="007669F0">
        <w:rPr>
          <w:rFonts w:ascii="Times New Roman" w:eastAsia="Times New Roman" w:hAnsi="Times New Roman" w:cs="Times New Roman"/>
          <w:sz w:val="28"/>
          <w:szCs w:val="28"/>
          <w:lang w:val="en-US" w:eastAsia="ru-RU"/>
        </w:rPr>
        <w:t>  </w:t>
      </w:r>
      <w:r w:rsidRPr="007669F0">
        <w:rPr>
          <w:rFonts w:ascii="Times New Roman CYR" w:eastAsia="Times New Roman" w:hAnsi="Times New Roman CYR" w:cs="Times New Roman CYR"/>
          <w:sz w:val="28"/>
          <w:szCs w:val="28"/>
          <w:lang w:eastAsia="ru-RU"/>
        </w:rPr>
        <w:t>коррекционной</w:t>
      </w:r>
      <w:r w:rsidRPr="007669F0">
        <w:rPr>
          <w:rFonts w:ascii="Times New Roman" w:eastAsia="Times New Roman" w:hAnsi="Times New Roman" w:cs="Times New Roman"/>
          <w:sz w:val="28"/>
          <w:szCs w:val="28"/>
          <w:lang w:val="en-US" w:eastAsia="ru-RU"/>
        </w:rPr>
        <w:t>   </w:t>
      </w:r>
      <w:r w:rsidRPr="007669F0">
        <w:rPr>
          <w:rFonts w:ascii="Times New Roman CYR" w:eastAsia="Times New Roman" w:hAnsi="Times New Roman CYR" w:cs="Times New Roman CYR"/>
          <w:sz w:val="28"/>
          <w:szCs w:val="28"/>
          <w:lang w:eastAsia="ru-RU"/>
        </w:rPr>
        <w:t>школе</w:t>
      </w:r>
      <w:r w:rsidRPr="007669F0">
        <w:rPr>
          <w:rFonts w:ascii="Times New Roman" w:eastAsia="Times New Roman" w:hAnsi="Times New Roman" w:cs="Times New Roman"/>
          <w:sz w:val="28"/>
          <w:szCs w:val="28"/>
          <w:lang w:val="en-US" w:eastAsia="ru-RU"/>
        </w:rPr>
        <w:t>  </w:t>
      </w:r>
      <w:r w:rsidRPr="007669F0">
        <w:rPr>
          <w:rFonts w:ascii="Times New Roman CYR" w:eastAsia="Times New Roman" w:hAnsi="Times New Roman CYR" w:cs="Times New Roman CYR"/>
          <w:sz w:val="28"/>
          <w:szCs w:val="28"/>
          <w:lang w:eastAsia="ru-RU"/>
        </w:rPr>
        <w:t>имеет непрерывный характер и проводится в течение всего</w:t>
      </w:r>
      <w:r w:rsidRPr="007669F0">
        <w:rPr>
          <w:rFonts w:ascii="Times New Roman" w:eastAsia="Times New Roman" w:hAnsi="Times New Roman" w:cs="Times New Roman"/>
          <w:sz w:val="28"/>
          <w:szCs w:val="28"/>
          <w:lang w:val="en-US" w:eastAsia="ru-RU"/>
        </w:rPr>
        <w:t>  </w:t>
      </w:r>
      <w:r w:rsidRPr="007669F0">
        <w:rPr>
          <w:rFonts w:ascii="Times New Roman CYR" w:eastAsia="Times New Roman" w:hAnsi="Times New Roman CYR" w:cs="Times New Roman CYR"/>
          <w:sz w:val="28"/>
          <w:szCs w:val="28"/>
          <w:lang w:eastAsia="ru-RU"/>
        </w:rPr>
        <w:t>учебно-воспитательного</w:t>
      </w:r>
      <w:r w:rsidRPr="007669F0">
        <w:rPr>
          <w:rFonts w:ascii="Times New Roman" w:eastAsia="Times New Roman" w:hAnsi="Times New Roman" w:cs="Times New Roman"/>
          <w:sz w:val="28"/>
          <w:szCs w:val="28"/>
          <w:lang w:val="en-US" w:eastAsia="ru-RU"/>
        </w:rPr>
        <w:t> </w:t>
      </w:r>
      <w:r w:rsidRPr="007669F0">
        <w:rPr>
          <w:rFonts w:ascii="Times New Roman CYR" w:eastAsia="Times New Roman" w:hAnsi="Times New Roman CYR" w:cs="Times New Roman CYR"/>
          <w:sz w:val="28"/>
          <w:szCs w:val="28"/>
          <w:lang w:eastAsia="ru-RU"/>
        </w:rPr>
        <w:t>процесса. Типовой</w:t>
      </w:r>
      <w:r w:rsidRPr="007669F0">
        <w:rPr>
          <w:rFonts w:ascii="Times New Roman" w:eastAsia="Times New Roman" w:hAnsi="Times New Roman" w:cs="Times New Roman"/>
          <w:sz w:val="28"/>
          <w:szCs w:val="28"/>
          <w:lang w:val="en-US" w:eastAsia="ru-RU"/>
        </w:rPr>
        <w:t>  </w:t>
      </w:r>
      <w:r w:rsidRPr="007669F0">
        <w:rPr>
          <w:rFonts w:ascii="Times New Roman CYR" w:eastAsia="Times New Roman" w:hAnsi="Times New Roman CYR" w:cs="Times New Roman CYR"/>
          <w:sz w:val="28"/>
          <w:szCs w:val="28"/>
          <w:lang w:eastAsia="ru-RU"/>
        </w:rPr>
        <w:t>учебный</w:t>
      </w:r>
      <w:r w:rsidRPr="007669F0">
        <w:rPr>
          <w:rFonts w:ascii="Times New Roman" w:eastAsia="Times New Roman" w:hAnsi="Times New Roman" w:cs="Times New Roman"/>
          <w:sz w:val="28"/>
          <w:szCs w:val="28"/>
          <w:lang w:val="en-US" w:eastAsia="ru-RU"/>
        </w:rPr>
        <w:t>  </w:t>
      </w:r>
      <w:r w:rsidRPr="007669F0">
        <w:rPr>
          <w:rFonts w:ascii="Times New Roman CYR" w:eastAsia="Times New Roman" w:hAnsi="Times New Roman CYR" w:cs="Times New Roman CYR"/>
          <w:sz w:val="28"/>
          <w:szCs w:val="28"/>
          <w:lang w:eastAsia="ru-RU"/>
        </w:rPr>
        <w:t>план включает особый курс психомоторного развития для младших классов, логопедические занятия, часы ритмики, ЛФК.</w:t>
      </w:r>
    </w:p>
    <w:p w:rsidR="007669F0" w:rsidRPr="007669F0" w:rsidRDefault="007669F0" w:rsidP="005A6E39">
      <w:pPr>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7669F0">
        <w:rPr>
          <w:rFonts w:ascii="Times New Roman" w:eastAsia="Times New Roman" w:hAnsi="Times New Roman" w:cs="Times New Roman"/>
          <w:sz w:val="28"/>
          <w:szCs w:val="28"/>
          <w:lang w:val="en-US" w:eastAsia="ru-RU"/>
        </w:rPr>
        <w:t> </w:t>
      </w:r>
      <w:r w:rsidRPr="007669F0">
        <w:rPr>
          <w:rFonts w:ascii="Times New Roman CYR" w:eastAsia="Times New Roman" w:hAnsi="Times New Roman CYR" w:cs="Times New Roman CYR"/>
          <w:sz w:val="28"/>
          <w:szCs w:val="28"/>
          <w:lang w:eastAsia="ru-RU"/>
        </w:rPr>
        <w:t>Коррекционная</w:t>
      </w:r>
      <w:r w:rsidRPr="007669F0">
        <w:rPr>
          <w:rFonts w:ascii="Times New Roman" w:eastAsia="Times New Roman" w:hAnsi="Times New Roman" w:cs="Times New Roman"/>
          <w:sz w:val="28"/>
          <w:szCs w:val="28"/>
          <w:lang w:val="en-US" w:eastAsia="ru-RU"/>
        </w:rPr>
        <w:t>   </w:t>
      </w:r>
      <w:r w:rsidRPr="007669F0">
        <w:rPr>
          <w:rFonts w:ascii="Times New Roman CYR" w:eastAsia="Times New Roman" w:hAnsi="Times New Roman CYR" w:cs="Times New Roman CYR"/>
          <w:sz w:val="28"/>
          <w:szCs w:val="28"/>
          <w:lang w:eastAsia="ru-RU"/>
        </w:rPr>
        <w:t>работа</w:t>
      </w:r>
      <w:r w:rsidRPr="007669F0">
        <w:rPr>
          <w:rFonts w:ascii="Times New Roman" w:eastAsia="Times New Roman" w:hAnsi="Times New Roman" w:cs="Times New Roman"/>
          <w:sz w:val="28"/>
          <w:szCs w:val="28"/>
          <w:lang w:val="en-US" w:eastAsia="ru-RU"/>
        </w:rPr>
        <w:t>  </w:t>
      </w:r>
      <w:r w:rsidRPr="007669F0">
        <w:rPr>
          <w:rFonts w:ascii="Times New Roman CYR" w:eastAsia="Times New Roman" w:hAnsi="Times New Roman CYR" w:cs="Times New Roman CYR"/>
          <w:sz w:val="28"/>
          <w:szCs w:val="28"/>
          <w:lang w:eastAsia="ru-RU"/>
        </w:rPr>
        <w:t>в</w:t>
      </w:r>
      <w:r w:rsidRPr="007669F0">
        <w:rPr>
          <w:rFonts w:ascii="Times New Roman" w:eastAsia="Times New Roman" w:hAnsi="Times New Roman" w:cs="Times New Roman"/>
          <w:sz w:val="28"/>
          <w:szCs w:val="28"/>
          <w:lang w:val="en-US" w:eastAsia="ru-RU"/>
        </w:rPr>
        <w:t>  </w:t>
      </w:r>
      <w:r w:rsidRPr="007669F0">
        <w:rPr>
          <w:rFonts w:ascii="Times New Roman CYR" w:eastAsia="Times New Roman" w:hAnsi="Times New Roman CYR" w:cs="Times New Roman CYR"/>
          <w:sz w:val="28"/>
          <w:szCs w:val="28"/>
          <w:lang w:eastAsia="ru-RU"/>
        </w:rPr>
        <w:t>школе</w:t>
      </w:r>
      <w:r w:rsidRPr="007669F0">
        <w:rPr>
          <w:rFonts w:ascii="Times New Roman" w:eastAsia="Times New Roman" w:hAnsi="Times New Roman" w:cs="Times New Roman"/>
          <w:sz w:val="28"/>
          <w:szCs w:val="28"/>
          <w:lang w:val="en-US" w:eastAsia="ru-RU"/>
        </w:rPr>
        <w:t>  </w:t>
      </w:r>
      <w:r w:rsidRPr="007669F0">
        <w:rPr>
          <w:rFonts w:ascii="Times New Roman CYR" w:eastAsia="Times New Roman" w:hAnsi="Times New Roman CYR" w:cs="Times New Roman CYR"/>
          <w:sz w:val="28"/>
          <w:szCs w:val="28"/>
          <w:lang w:eastAsia="ru-RU"/>
        </w:rPr>
        <w:t>отвечает общим требованиям, предъявляемым к учреждениям подобного вида: обеспечена кадрами, оборудованием, методическим сопровождением, обеспечивает дифференцированный подход с учетом темпа, особенностей развития учащихся.</w:t>
      </w:r>
    </w:p>
    <w:p w:rsidR="007669F0" w:rsidRPr="007669F0" w:rsidRDefault="007669F0" w:rsidP="005A6E39">
      <w:pPr>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7669F0">
        <w:rPr>
          <w:rFonts w:ascii="Times New Roman CYR" w:eastAsia="Times New Roman" w:hAnsi="Times New Roman CYR" w:cs="Times New Roman CYR"/>
          <w:sz w:val="28"/>
          <w:szCs w:val="28"/>
          <w:lang w:eastAsia="ru-RU"/>
        </w:rPr>
        <w:t>Основная задача</w:t>
      </w:r>
      <w:r w:rsidRPr="007669F0">
        <w:rPr>
          <w:rFonts w:ascii="Times New Roman" w:eastAsia="Times New Roman" w:hAnsi="Times New Roman" w:cs="Times New Roman"/>
          <w:sz w:val="28"/>
          <w:szCs w:val="28"/>
          <w:lang w:val="en-US" w:eastAsia="ru-RU"/>
        </w:rPr>
        <w:t>  </w:t>
      </w:r>
      <w:r w:rsidRPr="007669F0">
        <w:rPr>
          <w:rFonts w:ascii="Times New Roman CYR" w:eastAsia="Times New Roman" w:hAnsi="Times New Roman CYR" w:cs="Times New Roman CYR"/>
          <w:sz w:val="28"/>
          <w:szCs w:val="28"/>
          <w:lang w:eastAsia="ru-RU"/>
        </w:rPr>
        <w:t>работы</w:t>
      </w:r>
      <w:r w:rsidRPr="007669F0">
        <w:rPr>
          <w:rFonts w:ascii="Times New Roman" w:eastAsia="Times New Roman" w:hAnsi="Times New Roman" w:cs="Times New Roman"/>
          <w:sz w:val="28"/>
          <w:szCs w:val="28"/>
          <w:lang w:val="en-US" w:eastAsia="ru-RU"/>
        </w:rPr>
        <w:t>  </w:t>
      </w:r>
      <w:r w:rsidRPr="007669F0">
        <w:rPr>
          <w:rFonts w:ascii="Times New Roman CYR" w:eastAsia="Times New Roman" w:hAnsi="Times New Roman CYR" w:cs="Times New Roman CYR"/>
          <w:sz w:val="28"/>
          <w:szCs w:val="28"/>
          <w:lang w:eastAsia="ru-RU"/>
        </w:rPr>
        <w:t>с детьми с тяжелой степенью интеллектуальной недостаточности в период их пребывания в школе заключается в том, чтобы всемерно способствовать развитию сохранных у них возможностей, обеспечить выработку необходимых навыков и привычек,</w:t>
      </w:r>
    </w:p>
    <w:p w:rsidR="007669F0" w:rsidRPr="007669F0" w:rsidRDefault="007669F0" w:rsidP="005A6E39">
      <w:pPr>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7669F0">
        <w:rPr>
          <w:rFonts w:ascii="Times New Roman CYR" w:eastAsia="Times New Roman" w:hAnsi="Times New Roman CYR" w:cs="Times New Roman CYR"/>
          <w:sz w:val="28"/>
          <w:szCs w:val="28"/>
          <w:lang w:eastAsia="ru-RU"/>
        </w:rPr>
        <w:t>формировать определенные обслуживающие и трудовые навыки.</w:t>
      </w:r>
    </w:p>
    <w:p w:rsidR="007669F0" w:rsidRPr="007669F0" w:rsidRDefault="007669F0" w:rsidP="005A6E39">
      <w:pPr>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7669F0">
        <w:rPr>
          <w:rFonts w:ascii="Times New Roman CYR" w:eastAsia="Times New Roman" w:hAnsi="Times New Roman CYR" w:cs="Times New Roman CYR"/>
          <w:sz w:val="28"/>
          <w:szCs w:val="28"/>
          <w:lang w:eastAsia="ru-RU"/>
        </w:rPr>
        <w:t>В группах силами специалистов ведется</w:t>
      </w:r>
      <w:r w:rsidRPr="007669F0">
        <w:rPr>
          <w:rFonts w:ascii="Times New Roman" w:eastAsia="Times New Roman" w:hAnsi="Times New Roman" w:cs="Times New Roman"/>
          <w:sz w:val="28"/>
          <w:szCs w:val="28"/>
          <w:lang w:val="en-US" w:eastAsia="ru-RU"/>
        </w:rPr>
        <w:t>  </w:t>
      </w:r>
      <w:r w:rsidRPr="007669F0">
        <w:rPr>
          <w:rFonts w:ascii="Times New Roman CYR" w:eastAsia="Times New Roman" w:hAnsi="Times New Roman CYR" w:cs="Times New Roman CYR"/>
          <w:sz w:val="28"/>
          <w:szCs w:val="28"/>
          <w:lang w:eastAsia="ru-RU"/>
        </w:rPr>
        <w:t>работа</w:t>
      </w:r>
      <w:r w:rsidRPr="007669F0">
        <w:rPr>
          <w:rFonts w:ascii="Times New Roman" w:eastAsia="Times New Roman" w:hAnsi="Times New Roman" w:cs="Times New Roman"/>
          <w:sz w:val="28"/>
          <w:szCs w:val="28"/>
          <w:lang w:val="en-US" w:eastAsia="ru-RU"/>
        </w:rPr>
        <w:t>  </w:t>
      </w:r>
      <w:r w:rsidRPr="007669F0">
        <w:rPr>
          <w:rFonts w:ascii="Times New Roman CYR" w:eastAsia="Times New Roman" w:hAnsi="Times New Roman CYR" w:cs="Times New Roman CYR"/>
          <w:sz w:val="28"/>
          <w:szCs w:val="28"/>
          <w:lang w:eastAsia="ru-RU"/>
        </w:rPr>
        <w:t>над развитием их познавательных возможностей в области восприятия и узнавания предметов окружающей действительности, т.к. кругозор детей крайне узок, ограничен рамками семьи, дома.</w:t>
      </w:r>
    </w:p>
    <w:p w:rsidR="007669F0" w:rsidRPr="005A6E39" w:rsidRDefault="007669F0" w:rsidP="005A6E39">
      <w:pPr>
        <w:ind w:left="142"/>
        <w:contextualSpacing/>
        <w:jc w:val="both"/>
        <w:rPr>
          <w:rFonts w:ascii="Times New Roman CYR" w:eastAsia="Times New Roman" w:hAnsi="Times New Roman CYR" w:cs="Times New Roman CYR"/>
          <w:sz w:val="28"/>
          <w:szCs w:val="28"/>
          <w:lang w:eastAsia="ru-RU"/>
        </w:rPr>
      </w:pPr>
      <w:r w:rsidRPr="007669F0">
        <w:rPr>
          <w:rFonts w:ascii="Times New Roman CYR" w:eastAsia="Times New Roman" w:hAnsi="Times New Roman CYR" w:cs="Times New Roman CYR"/>
          <w:sz w:val="28"/>
          <w:szCs w:val="28"/>
          <w:lang w:eastAsia="ru-RU"/>
        </w:rPr>
        <w:t>Главным показателем</w:t>
      </w:r>
      <w:r w:rsidRPr="007669F0">
        <w:rPr>
          <w:rFonts w:ascii="Times New Roman" w:eastAsia="Times New Roman" w:hAnsi="Times New Roman" w:cs="Times New Roman"/>
          <w:sz w:val="28"/>
          <w:szCs w:val="28"/>
          <w:lang w:val="en-US" w:eastAsia="ru-RU"/>
        </w:rPr>
        <w:t>  </w:t>
      </w:r>
      <w:r w:rsidRPr="007669F0">
        <w:rPr>
          <w:rFonts w:ascii="Times New Roman CYR" w:eastAsia="Times New Roman" w:hAnsi="Times New Roman CYR" w:cs="Times New Roman CYR"/>
          <w:sz w:val="28"/>
          <w:szCs w:val="28"/>
          <w:lang w:eastAsia="ru-RU"/>
        </w:rPr>
        <w:t>работы является то, что у детей появилось желание учиться, находиться в коллективе детей, посильно принимать помощь специалистов, принимать участие в коллективных мероприятиях.</w:t>
      </w:r>
    </w:p>
    <w:p w:rsidR="007669F0" w:rsidRPr="005A6E39" w:rsidRDefault="007669F0" w:rsidP="005A6E39">
      <w:pPr>
        <w:ind w:left="142"/>
        <w:contextualSpacing/>
        <w:jc w:val="both"/>
        <w:rPr>
          <w:rFonts w:ascii="Calibri" w:eastAsia="Calibri" w:hAnsi="Calibri" w:cs="Times New Roman"/>
          <w:b/>
          <w:sz w:val="28"/>
          <w:szCs w:val="28"/>
        </w:rPr>
      </w:pPr>
      <w:r w:rsidRPr="005A6E39">
        <w:rPr>
          <w:rFonts w:ascii="Calibri" w:eastAsia="Calibri" w:hAnsi="Calibri" w:cs="Times New Roman"/>
          <w:b/>
          <w:sz w:val="28"/>
          <w:szCs w:val="28"/>
        </w:rPr>
        <w:t xml:space="preserve"> Положительная мотивация к учебе</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1134"/>
        <w:gridCol w:w="1134"/>
        <w:gridCol w:w="1134"/>
        <w:gridCol w:w="992"/>
        <w:gridCol w:w="993"/>
        <w:gridCol w:w="992"/>
        <w:gridCol w:w="850"/>
        <w:gridCol w:w="1119"/>
        <w:gridCol w:w="866"/>
      </w:tblGrid>
      <w:tr w:rsidR="007669F0" w:rsidRPr="007669F0" w:rsidTr="00FB3737">
        <w:tc>
          <w:tcPr>
            <w:tcW w:w="851" w:type="dxa"/>
          </w:tcPr>
          <w:p w:rsidR="007669F0" w:rsidRPr="007669F0" w:rsidRDefault="007669F0" w:rsidP="007669F0">
            <w:pPr>
              <w:spacing w:after="0" w:line="240" w:lineRule="auto"/>
              <w:contextualSpacing/>
              <w:rPr>
                <w:rFonts w:ascii="Times New Roman" w:eastAsia="Calibri" w:hAnsi="Times New Roman" w:cs="Times New Roman"/>
                <w:sz w:val="24"/>
                <w:szCs w:val="24"/>
              </w:rPr>
            </w:pPr>
            <w:proofErr w:type="gramStart"/>
            <w:r w:rsidRPr="007669F0">
              <w:rPr>
                <w:rFonts w:ascii="Times New Roman" w:eastAsia="Calibri" w:hAnsi="Times New Roman" w:cs="Times New Roman"/>
                <w:sz w:val="24"/>
                <w:szCs w:val="24"/>
              </w:rPr>
              <w:t>По</w:t>
            </w:r>
            <w:proofErr w:type="gramEnd"/>
            <w:r w:rsidRPr="007669F0">
              <w:rPr>
                <w:rFonts w:ascii="Times New Roman" w:eastAsia="Calibri" w:hAnsi="Times New Roman" w:cs="Times New Roman"/>
                <w:sz w:val="24"/>
                <w:szCs w:val="24"/>
              </w:rPr>
              <w:t xml:space="preserve"> школ</w:t>
            </w:r>
          </w:p>
        </w:tc>
        <w:tc>
          <w:tcPr>
            <w:tcW w:w="1134" w:type="dxa"/>
          </w:tcPr>
          <w:p w:rsidR="007669F0" w:rsidRPr="007669F0" w:rsidRDefault="007669F0" w:rsidP="007669F0">
            <w:pPr>
              <w:spacing w:after="0" w:line="240" w:lineRule="auto"/>
              <w:contextualSpacing/>
              <w:rPr>
                <w:rFonts w:ascii="Times New Roman" w:eastAsia="Calibri" w:hAnsi="Times New Roman" w:cs="Times New Roman"/>
                <w:sz w:val="24"/>
                <w:szCs w:val="24"/>
              </w:rPr>
            </w:pPr>
            <w:r w:rsidRPr="007669F0">
              <w:rPr>
                <w:rFonts w:ascii="Times New Roman" w:eastAsia="Calibri" w:hAnsi="Times New Roman" w:cs="Times New Roman"/>
                <w:sz w:val="24"/>
                <w:szCs w:val="24"/>
              </w:rPr>
              <w:t>1</w:t>
            </w:r>
          </w:p>
        </w:tc>
        <w:tc>
          <w:tcPr>
            <w:tcW w:w="1134" w:type="dxa"/>
          </w:tcPr>
          <w:p w:rsidR="007669F0" w:rsidRPr="007669F0" w:rsidRDefault="007669F0" w:rsidP="007669F0">
            <w:pPr>
              <w:spacing w:after="0" w:line="240" w:lineRule="auto"/>
              <w:contextualSpacing/>
              <w:rPr>
                <w:rFonts w:ascii="Times New Roman" w:eastAsia="Calibri" w:hAnsi="Times New Roman" w:cs="Times New Roman"/>
                <w:sz w:val="24"/>
                <w:szCs w:val="24"/>
              </w:rPr>
            </w:pPr>
            <w:r w:rsidRPr="007669F0">
              <w:rPr>
                <w:rFonts w:ascii="Times New Roman" w:eastAsia="Calibri" w:hAnsi="Times New Roman" w:cs="Times New Roman"/>
                <w:sz w:val="24"/>
                <w:szCs w:val="24"/>
              </w:rPr>
              <w:t>2</w:t>
            </w:r>
          </w:p>
        </w:tc>
        <w:tc>
          <w:tcPr>
            <w:tcW w:w="1134" w:type="dxa"/>
          </w:tcPr>
          <w:p w:rsidR="007669F0" w:rsidRPr="007669F0" w:rsidRDefault="007669F0" w:rsidP="007669F0">
            <w:pPr>
              <w:spacing w:after="0" w:line="240" w:lineRule="auto"/>
              <w:contextualSpacing/>
              <w:rPr>
                <w:rFonts w:ascii="Times New Roman" w:eastAsia="Calibri" w:hAnsi="Times New Roman" w:cs="Times New Roman"/>
                <w:sz w:val="24"/>
                <w:szCs w:val="24"/>
              </w:rPr>
            </w:pPr>
            <w:r w:rsidRPr="007669F0">
              <w:rPr>
                <w:rFonts w:ascii="Times New Roman" w:eastAsia="Calibri" w:hAnsi="Times New Roman" w:cs="Times New Roman"/>
                <w:sz w:val="24"/>
                <w:szCs w:val="24"/>
              </w:rPr>
              <w:t>3</w:t>
            </w:r>
          </w:p>
        </w:tc>
        <w:tc>
          <w:tcPr>
            <w:tcW w:w="992" w:type="dxa"/>
          </w:tcPr>
          <w:p w:rsidR="007669F0" w:rsidRPr="007669F0" w:rsidRDefault="007669F0" w:rsidP="007669F0">
            <w:pPr>
              <w:spacing w:after="0" w:line="240" w:lineRule="auto"/>
              <w:contextualSpacing/>
              <w:rPr>
                <w:rFonts w:ascii="Times New Roman" w:eastAsia="Calibri" w:hAnsi="Times New Roman" w:cs="Times New Roman"/>
                <w:sz w:val="24"/>
                <w:szCs w:val="24"/>
              </w:rPr>
            </w:pPr>
            <w:r w:rsidRPr="007669F0">
              <w:rPr>
                <w:rFonts w:ascii="Times New Roman" w:eastAsia="Calibri" w:hAnsi="Times New Roman" w:cs="Times New Roman"/>
                <w:sz w:val="24"/>
                <w:szCs w:val="24"/>
              </w:rPr>
              <w:t>4</w:t>
            </w:r>
          </w:p>
        </w:tc>
        <w:tc>
          <w:tcPr>
            <w:tcW w:w="993" w:type="dxa"/>
          </w:tcPr>
          <w:p w:rsidR="007669F0" w:rsidRPr="007669F0" w:rsidRDefault="007669F0" w:rsidP="007669F0">
            <w:pPr>
              <w:spacing w:after="0" w:line="240" w:lineRule="auto"/>
              <w:contextualSpacing/>
              <w:rPr>
                <w:rFonts w:ascii="Times New Roman" w:eastAsia="Calibri" w:hAnsi="Times New Roman" w:cs="Times New Roman"/>
                <w:sz w:val="24"/>
                <w:szCs w:val="24"/>
              </w:rPr>
            </w:pPr>
            <w:r w:rsidRPr="007669F0">
              <w:rPr>
                <w:rFonts w:ascii="Times New Roman" w:eastAsia="Calibri" w:hAnsi="Times New Roman" w:cs="Times New Roman"/>
                <w:sz w:val="24"/>
                <w:szCs w:val="24"/>
              </w:rPr>
              <w:t>5</w:t>
            </w:r>
          </w:p>
        </w:tc>
        <w:tc>
          <w:tcPr>
            <w:tcW w:w="992" w:type="dxa"/>
          </w:tcPr>
          <w:p w:rsidR="007669F0" w:rsidRPr="007669F0" w:rsidRDefault="007669F0" w:rsidP="007669F0">
            <w:pPr>
              <w:spacing w:after="0" w:line="240" w:lineRule="auto"/>
              <w:contextualSpacing/>
              <w:rPr>
                <w:rFonts w:ascii="Times New Roman" w:eastAsia="Calibri" w:hAnsi="Times New Roman" w:cs="Times New Roman"/>
                <w:sz w:val="24"/>
                <w:szCs w:val="24"/>
              </w:rPr>
            </w:pPr>
            <w:r w:rsidRPr="007669F0">
              <w:rPr>
                <w:rFonts w:ascii="Times New Roman" w:eastAsia="Calibri" w:hAnsi="Times New Roman" w:cs="Times New Roman"/>
                <w:sz w:val="24"/>
                <w:szCs w:val="24"/>
              </w:rPr>
              <w:t>6</w:t>
            </w:r>
          </w:p>
        </w:tc>
        <w:tc>
          <w:tcPr>
            <w:tcW w:w="850" w:type="dxa"/>
          </w:tcPr>
          <w:p w:rsidR="007669F0" w:rsidRPr="007669F0" w:rsidRDefault="007669F0" w:rsidP="007669F0">
            <w:pPr>
              <w:spacing w:after="0" w:line="240" w:lineRule="auto"/>
              <w:contextualSpacing/>
              <w:rPr>
                <w:rFonts w:ascii="Times New Roman" w:eastAsia="Calibri" w:hAnsi="Times New Roman" w:cs="Times New Roman"/>
                <w:sz w:val="24"/>
                <w:szCs w:val="24"/>
              </w:rPr>
            </w:pPr>
            <w:r w:rsidRPr="007669F0">
              <w:rPr>
                <w:rFonts w:ascii="Times New Roman" w:eastAsia="Calibri" w:hAnsi="Times New Roman" w:cs="Times New Roman"/>
                <w:sz w:val="24"/>
                <w:szCs w:val="24"/>
              </w:rPr>
              <w:t>8</w:t>
            </w:r>
          </w:p>
        </w:tc>
        <w:tc>
          <w:tcPr>
            <w:tcW w:w="1119" w:type="dxa"/>
          </w:tcPr>
          <w:p w:rsidR="007669F0" w:rsidRPr="007669F0" w:rsidRDefault="007669F0" w:rsidP="007669F0">
            <w:pPr>
              <w:spacing w:after="0" w:line="240" w:lineRule="auto"/>
              <w:contextualSpacing/>
              <w:rPr>
                <w:rFonts w:ascii="Times New Roman" w:eastAsia="Calibri" w:hAnsi="Times New Roman" w:cs="Times New Roman"/>
                <w:sz w:val="24"/>
                <w:szCs w:val="24"/>
              </w:rPr>
            </w:pPr>
            <w:r w:rsidRPr="007669F0">
              <w:rPr>
                <w:rFonts w:ascii="Times New Roman" w:eastAsia="Calibri" w:hAnsi="Times New Roman" w:cs="Times New Roman"/>
                <w:sz w:val="24"/>
                <w:szCs w:val="24"/>
              </w:rPr>
              <w:t>9</w:t>
            </w:r>
          </w:p>
        </w:tc>
        <w:tc>
          <w:tcPr>
            <w:tcW w:w="866" w:type="dxa"/>
          </w:tcPr>
          <w:p w:rsidR="007669F0" w:rsidRPr="007669F0" w:rsidRDefault="007669F0" w:rsidP="007669F0">
            <w:pPr>
              <w:spacing w:after="0" w:line="240" w:lineRule="auto"/>
              <w:contextualSpacing/>
              <w:rPr>
                <w:rFonts w:ascii="Times New Roman" w:eastAsia="Calibri" w:hAnsi="Times New Roman" w:cs="Times New Roman"/>
                <w:sz w:val="24"/>
                <w:szCs w:val="24"/>
              </w:rPr>
            </w:pPr>
            <w:r w:rsidRPr="007669F0">
              <w:rPr>
                <w:rFonts w:ascii="Times New Roman" w:eastAsia="Calibri" w:hAnsi="Times New Roman" w:cs="Times New Roman"/>
                <w:sz w:val="24"/>
                <w:szCs w:val="24"/>
              </w:rPr>
              <w:t>четверть</w:t>
            </w:r>
          </w:p>
        </w:tc>
      </w:tr>
      <w:tr w:rsidR="007669F0" w:rsidRPr="007669F0" w:rsidTr="00FB3737">
        <w:tc>
          <w:tcPr>
            <w:tcW w:w="851" w:type="dxa"/>
          </w:tcPr>
          <w:p w:rsidR="007669F0" w:rsidRPr="007669F0" w:rsidRDefault="007669F0" w:rsidP="007669F0">
            <w:pPr>
              <w:spacing w:after="0" w:line="240" w:lineRule="auto"/>
              <w:contextualSpacing/>
              <w:rPr>
                <w:rFonts w:ascii="Times New Roman" w:eastAsia="Calibri" w:hAnsi="Times New Roman" w:cs="Times New Roman"/>
                <w:sz w:val="24"/>
                <w:szCs w:val="24"/>
              </w:rPr>
            </w:pPr>
            <w:r w:rsidRPr="007669F0">
              <w:rPr>
                <w:rFonts w:ascii="Times New Roman" w:eastAsia="Calibri" w:hAnsi="Times New Roman" w:cs="Times New Roman"/>
                <w:sz w:val="24"/>
                <w:szCs w:val="24"/>
              </w:rPr>
              <w:t>44</w:t>
            </w:r>
          </w:p>
        </w:tc>
        <w:tc>
          <w:tcPr>
            <w:tcW w:w="1134" w:type="dxa"/>
          </w:tcPr>
          <w:p w:rsidR="007669F0" w:rsidRPr="007669F0" w:rsidRDefault="007669F0" w:rsidP="007669F0">
            <w:pPr>
              <w:spacing w:after="0" w:line="240" w:lineRule="auto"/>
              <w:contextualSpacing/>
              <w:rPr>
                <w:rFonts w:ascii="Times New Roman" w:eastAsia="Calibri" w:hAnsi="Times New Roman" w:cs="Times New Roman"/>
                <w:sz w:val="24"/>
                <w:szCs w:val="24"/>
              </w:rPr>
            </w:pPr>
            <w:r w:rsidRPr="007669F0">
              <w:rPr>
                <w:rFonts w:ascii="Times New Roman" w:eastAsia="Calibri" w:hAnsi="Times New Roman" w:cs="Times New Roman"/>
                <w:sz w:val="24"/>
                <w:szCs w:val="24"/>
              </w:rPr>
              <w:t>12</w:t>
            </w:r>
          </w:p>
        </w:tc>
        <w:tc>
          <w:tcPr>
            <w:tcW w:w="1134" w:type="dxa"/>
          </w:tcPr>
          <w:p w:rsidR="007669F0" w:rsidRPr="007669F0" w:rsidRDefault="007669F0" w:rsidP="007669F0">
            <w:pPr>
              <w:spacing w:after="0" w:line="240" w:lineRule="auto"/>
              <w:contextualSpacing/>
              <w:rPr>
                <w:rFonts w:ascii="Times New Roman" w:eastAsia="Calibri" w:hAnsi="Times New Roman" w:cs="Times New Roman"/>
                <w:sz w:val="24"/>
                <w:szCs w:val="24"/>
              </w:rPr>
            </w:pPr>
            <w:r w:rsidRPr="007669F0">
              <w:rPr>
                <w:rFonts w:ascii="Times New Roman" w:eastAsia="Calibri" w:hAnsi="Times New Roman" w:cs="Times New Roman"/>
                <w:sz w:val="24"/>
                <w:szCs w:val="24"/>
              </w:rPr>
              <w:t>7</w:t>
            </w:r>
          </w:p>
        </w:tc>
        <w:tc>
          <w:tcPr>
            <w:tcW w:w="1134" w:type="dxa"/>
          </w:tcPr>
          <w:p w:rsidR="007669F0" w:rsidRPr="007669F0" w:rsidRDefault="007669F0" w:rsidP="007669F0">
            <w:pPr>
              <w:spacing w:after="0" w:line="240" w:lineRule="auto"/>
              <w:contextualSpacing/>
              <w:rPr>
                <w:rFonts w:ascii="Times New Roman" w:eastAsia="Calibri" w:hAnsi="Times New Roman" w:cs="Times New Roman"/>
                <w:sz w:val="24"/>
                <w:szCs w:val="24"/>
              </w:rPr>
            </w:pPr>
            <w:r w:rsidRPr="007669F0">
              <w:rPr>
                <w:rFonts w:ascii="Times New Roman" w:eastAsia="Calibri" w:hAnsi="Times New Roman" w:cs="Times New Roman"/>
                <w:sz w:val="24"/>
                <w:szCs w:val="24"/>
              </w:rPr>
              <w:t>4</w:t>
            </w:r>
          </w:p>
        </w:tc>
        <w:tc>
          <w:tcPr>
            <w:tcW w:w="992" w:type="dxa"/>
          </w:tcPr>
          <w:p w:rsidR="007669F0" w:rsidRPr="007669F0" w:rsidRDefault="007669F0" w:rsidP="007669F0">
            <w:pPr>
              <w:spacing w:after="0" w:line="240" w:lineRule="auto"/>
              <w:contextualSpacing/>
              <w:rPr>
                <w:rFonts w:ascii="Times New Roman" w:eastAsia="Calibri" w:hAnsi="Times New Roman" w:cs="Times New Roman"/>
                <w:sz w:val="24"/>
                <w:szCs w:val="24"/>
              </w:rPr>
            </w:pPr>
            <w:r w:rsidRPr="007669F0">
              <w:rPr>
                <w:rFonts w:ascii="Times New Roman" w:eastAsia="Calibri" w:hAnsi="Times New Roman" w:cs="Times New Roman"/>
                <w:sz w:val="24"/>
                <w:szCs w:val="24"/>
              </w:rPr>
              <w:t>3</w:t>
            </w:r>
          </w:p>
        </w:tc>
        <w:tc>
          <w:tcPr>
            <w:tcW w:w="993" w:type="dxa"/>
          </w:tcPr>
          <w:p w:rsidR="007669F0" w:rsidRPr="007669F0" w:rsidRDefault="007669F0" w:rsidP="007669F0">
            <w:pPr>
              <w:spacing w:after="0" w:line="240" w:lineRule="auto"/>
              <w:contextualSpacing/>
              <w:rPr>
                <w:rFonts w:ascii="Times New Roman" w:eastAsia="Calibri" w:hAnsi="Times New Roman" w:cs="Times New Roman"/>
                <w:sz w:val="24"/>
                <w:szCs w:val="24"/>
              </w:rPr>
            </w:pPr>
            <w:r w:rsidRPr="007669F0">
              <w:rPr>
                <w:rFonts w:ascii="Times New Roman" w:eastAsia="Calibri" w:hAnsi="Times New Roman" w:cs="Times New Roman"/>
                <w:sz w:val="24"/>
                <w:szCs w:val="24"/>
              </w:rPr>
              <w:t>4</w:t>
            </w:r>
          </w:p>
        </w:tc>
        <w:tc>
          <w:tcPr>
            <w:tcW w:w="992" w:type="dxa"/>
          </w:tcPr>
          <w:p w:rsidR="007669F0" w:rsidRPr="007669F0" w:rsidRDefault="007669F0" w:rsidP="007669F0">
            <w:pPr>
              <w:spacing w:after="0" w:line="240" w:lineRule="auto"/>
              <w:contextualSpacing/>
              <w:rPr>
                <w:rFonts w:ascii="Times New Roman" w:eastAsia="Calibri" w:hAnsi="Times New Roman" w:cs="Times New Roman"/>
                <w:sz w:val="24"/>
                <w:szCs w:val="24"/>
              </w:rPr>
            </w:pPr>
            <w:r w:rsidRPr="007669F0">
              <w:rPr>
                <w:rFonts w:ascii="Times New Roman" w:eastAsia="Calibri" w:hAnsi="Times New Roman" w:cs="Times New Roman"/>
                <w:sz w:val="24"/>
                <w:szCs w:val="24"/>
              </w:rPr>
              <w:t>2</w:t>
            </w:r>
          </w:p>
        </w:tc>
        <w:tc>
          <w:tcPr>
            <w:tcW w:w="850" w:type="dxa"/>
          </w:tcPr>
          <w:p w:rsidR="007669F0" w:rsidRPr="007669F0" w:rsidRDefault="007669F0" w:rsidP="007669F0">
            <w:pPr>
              <w:spacing w:after="0" w:line="240" w:lineRule="auto"/>
              <w:contextualSpacing/>
              <w:rPr>
                <w:rFonts w:ascii="Times New Roman" w:eastAsia="Calibri" w:hAnsi="Times New Roman" w:cs="Times New Roman"/>
                <w:sz w:val="24"/>
                <w:szCs w:val="24"/>
              </w:rPr>
            </w:pPr>
            <w:r w:rsidRPr="007669F0">
              <w:rPr>
                <w:rFonts w:ascii="Times New Roman" w:eastAsia="Calibri" w:hAnsi="Times New Roman" w:cs="Times New Roman"/>
                <w:sz w:val="24"/>
                <w:szCs w:val="24"/>
              </w:rPr>
              <w:t>3</w:t>
            </w:r>
          </w:p>
        </w:tc>
        <w:tc>
          <w:tcPr>
            <w:tcW w:w="1119" w:type="dxa"/>
          </w:tcPr>
          <w:p w:rsidR="007669F0" w:rsidRPr="007669F0" w:rsidRDefault="007669F0" w:rsidP="007669F0">
            <w:pPr>
              <w:spacing w:after="0" w:line="240" w:lineRule="auto"/>
              <w:contextualSpacing/>
              <w:rPr>
                <w:rFonts w:ascii="Times New Roman" w:eastAsia="Calibri" w:hAnsi="Times New Roman" w:cs="Times New Roman"/>
                <w:sz w:val="24"/>
                <w:szCs w:val="24"/>
              </w:rPr>
            </w:pPr>
            <w:r w:rsidRPr="007669F0">
              <w:rPr>
                <w:rFonts w:ascii="Times New Roman" w:eastAsia="Calibri" w:hAnsi="Times New Roman" w:cs="Times New Roman"/>
                <w:sz w:val="24"/>
                <w:szCs w:val="24"/>
              </w:rPr>
              <w:t>9</w:t>
            </w:r>
          </w:p>
        </w:tc>
        <w:tc>
          <w:tcPr>
            <w:tcW w:w="866" w:type="dxa"/>
            <w:vMerge w:val="restart"/>
          </w:tcPr>
          <w:p w:rsidR="007669F0" w:rsidRPr="007669F0" w:rsidRDefault="007669F0" w:rsidP="007669F0">
            <w:pPr>
              <w:spacing w:after="0" w:line="240" w:lineRule="auto"/>
              <w:contextualSpacing/>
              <w:rPr>
                <w:rFonts w:ascii="Times New Roman" w:eastAsia="Calibri" w:hAnsi="Times New Roman" w:cs="Times New Roman"/>
                <w:b/>
                <w:sz w:val="24"/>
                <w:szCs w:val="24"/>
              </w:rPr>
            </w:pPr>
            <w:r w:rsidRPr="007669F0">
              <w:rPr>
                <w:rFonts w:ascii="Times New Roman" w:eastAsia="Calibri" w:hAnsi="Times New Roman" w:cs="Times New Roman"/>
                <w:b/>
                <w:sz w:val="24"/>
                <w:szCs w:val="24"/>
              </w:rPr>
              <w:t>1 четверть</w:t>
            </w:r>
          </w:p>
        </w:tc>
      </w:tr>
      <w:tr w:rsidR="007669F0" w:rsidRPr="007669F0" w:rsidTr="00FB3737">
        <w:tc>
          <w:tcPr>
            <w:tcW w:w="851" w:type="dxa"/>
          </w:tcPr>
          <w:p w:rsidR="007669F0" w:rsidRPr="007669F0" w:rsidRDefault="007669F0" w:rsidP="007669F0">
            <w:pPr>
              <w:spacing w:after="0" w:line="240" w:lineRule="auto"/>
              <w:contextualSpacing/>
              <w:rPr>
                <w:rFonts w:ascii="Times New Roman" w:eastAsia="Calibri" w:hAnsi="Times New Roman" w:cs="Times New Roman"/>
                <w:sz w:val="24"/>
                <w:szCs w:val="24"/>
              </w:rPr>
            </w:pPr>
            <w:r w:rsidRPr="007669F0">
              <w:rPr>
                <w:rFonts w:ascii="Times New Roman" w:eastAsia="Calibri" w:hAnsi="Times New Roman" w:cs="Times New Roman"/>
                <w:sz w:val="24"/>
                <w:szCs w:val="24"/>
              </w:rPr>
              <w:t>63%</w:t>
            </w:r>
          </w:p>
        </w:tc>
        <w:tc>
          <w:tcPr>
            <w:tcW w:w="1134" w:type="dxa"/>
          </w:tcPr>
          <w:p w:rsidR="007669F0" w:rsidRPr="007669F0" w:rsidRDefault="007669F0" w:rsidP="007669F0">
            <w:pPr>
              <w:spacing w:after="0" w:line="240" w:lineRule="auto"/>
              <w:contextualSpacing/>
              <w:rPr>
                <w:rFonts w:ascii="Times New Roman" w:eastAsia="Calibri" w:hAnsi="Times New Roman" w:cs="Times New Roman"/>
                <w:sz w:val="24"/>
                <w:szCs w:val="24"/>
              </w:rPr>
            </w:pPr>
            <w:r w:rsidRPr="007669F0">
              <w:rPr>
                <w:rFonts w:ascii="Times New Roman" w:eastAsia="Calibri" w:hAnsi="Times New Roman" w:cs="Times New Roman"/>
                <w:sz w:val="24"/>
                <w:szCs w:val="24"/>
              </w:rPr>
              <w:t>100%</w:t>
            </w:r>
          </w:p>
        </w:tc>
        <w:tc>
          <w:tcPr>
            <w:tcW w:w="1134" w:type="dxa"/>
          </w:tcPr>
          <w:p w:rsidR="007669F0" w:rsidRPr="007669F0" w:rsidRDefault="007669F0" w:rsidP="007669F0">
            <w:pPr>
              <w:spacing w:after="0" w:line="240" w:lineRule="auto"/>
              <w:contextualSpacing/>
              <w:rPr>
                <w:rFonts w:ascii="Times New Roman" w:eastAsia="Calibri" w:hAnsi="Times New Roman" w:cs="Times New Roman"/>
                <w:sz w:val="24"/>
                <w:szCs w:val="24"/>
              </w:rPr>
            </w:pPr>
            <w:r w:rsidRPr="007669F0">
              <w:rPr>
                <w:rFonts w:ascii="Times New Roman" w:eastAsia="Calibri" w:hAnsi="Times New Roman" w:cs="Times New Roman"/>
                <w:sz w:val="24"/>
                <w:szCs w:val="24"/>
              </w:rPr>
              <w:t>70%</w:t>
            </w:r>
          </w:p>
        </w:tc>
        <w:tc>
          <w:tcPr>
            <w:tcW w:w="1134" w:type="dxa"/>
          </w:tcPr>
          <w:p w:rsidR="007669F0" w:rsidRPr="007669F0" w:rsidRDefault="007669F0" w:rsidP="007669F0">
            <w:pPr>
              <w:spacing w:after="0" w:line="240" w:lineRule="auto"/>
              <w:contextualSpacing/>
              <w:rPr>
                <w:rFonts w:ascii="Times New Roman" w:eastAsia="Calibri" w:hAnsi="Times New Roman" w:cs="Times New Roman"/>
                <w:sz w:val="24"/>
                <w:szCs w:val="24"/>
              </w:rPr>
            </w:pPr>
            <w:r w:rsidRPr="007669F0">
              <w:rPr>
                <w:rFonts w:ascii="Times New Roman" w:eastAsia="Calibri" w:hAnsi="Times New Roman" w:cs="Times New Roman"/>
                <w:sz w:val="24"/>
                <w:szCs w:val="24"/>
              </w:rPr>
              <w:t>67%</w:t>
            </w:r>
          </w:p>
        </w:tc>
        <w:tc>
          <w:tcPr>
            <w:tcW w:w="992" w:type="dxa"/>
          </w:tcPr>
          <w:p w:rsidR="007669F0" w:rsidRPr="007669F0" w:rsidRDefault="007669F0" w:rsidP="007669F0">
            <w:pPr>
              <w:spacing w:after="0" w:line="240" w:lineRule="auto"/>
              <w:contextualSpacing/>
              <w:rPr>
                <w:rFonts w:ascii="Times New Roman" w:eastAsia="Calibri" w:hAnsi="Times New Roman" w:cs="Times New Roman"/>
                <w:sz w:val="24"/>
                <w:szCs w:val="24"/>
              </w:rPr>
            </w:pPr>
            <w:r w:rsidRPr="007669F0">
              <w:rPr>
                <w:rFonts w:ascii="Times New Roman" w:eastAsia="Calibri" w:hAnsi="Times New Roman" w:cs="Times New Roman"/>
                <w:sz w:val="24"/>
                <w:szCs w:val="24"/>
              </w:rPr>
              <w:t>100%</w:t>
            </w:r>
          </w:p>
        </w:tc>
        <w:tc>
          <w:tcPr>
            <w:tcW w:w="993" w:type="dxa"/>
          </w:tcPr>
          <w:p w:rsidR="007669F0" w:rsidRPr="007669F0" w:rsidRDefault="007669F0" w:rsidP="007669F0">
            <w:pPr>
              <w:spacing w:after="0" w:line="240" w:lineRule="auto"/>
              <w:contextualSpacing/>
              <w:rPr>
                <w:rFonts w:ascii="Times New Roman" w:eastAsia="Calibri" w:hAnsi="Times New Roman" w:cs="Times New Roman"/>
                <w:sz w:val="24"/>
                <w:szCs w:val="24"/>
              </w:rPr>
            </w:pPr>
            <w:r w:rsidRPr="007669F0">
              <w:rPr>
                <w:rFonts w:ascii="Times New Roman" w:eastAsia="Calibri" w:hAnsi="Times New Roman" w:cs="Times New Roman"/>
                <w:sz w:val="24"/>
                <w:szCs w:val="24"/>
              </w:rPr>
              <w:t>50%</w:t>
            </w:r>
          </w:p>
        </w:tc>
        <w:tc>
          <w:tcPr>
            <w:tcW w:w="992" w:type="dxa"/>
          </w:tcPr>
          <w:p w:rsidR="007669F0" w:rsidRPr="007669F0" w:rsidRDefault="007669F0" w:rsidP="007669F0">
            <w:pPr>
              <w:spacing w:after="0" w:line="240" w:lineRule="auto"/>
              <w:contextualSpacing/>
              <w:rPr>
                <w:rFonts w:ascii="Times New Roman" w:eastAsia="Calibri" w:hAnsi="Times New Roman" w:cs="Times New Roman"/>
                <w:sz w:val="24"/>
                <w:szCs w:val="24"/>
              </w:rPr>
            </w:pPr>
            <w:r w:rsidRPr="007669F0">
              <w:rPr>
                <w:rFonts w:ascii="Times New Roman" w:eastAsia="Calibri" w:hAnsi="Times New Roman" w:cs="Times New Roman"/>
                <w:sz w:val="24"/>
                <w:szCs w:val="24"/>
              </w:rPr>
              <w:t>25%</w:t>
            </w:r>
          </w:p>
        </w:tc>
        <w:tc>
          <w:tcPr>
            <w:tcW w:w="850" w:type="dxa"/>
          </w:tcPr>
          <w:p w:rsidR="007669F0" w:rsidRPr="007669F0" w:rsidRDefault="007669F0" w:rsidP="007669F0">
            <w:pPr>
              <w:spacing w:after="0" w:line="240" w:lineRule="auto"/>
              <w:contextualSpacing/>
              <w:rPr>
                <w:rFonts w:ascii="Times New Roman" w:eastAsia="Calibri" w:hAnsi="Times New Roman" w:cs="Times New Roman"/>
                <w:sz w:val="24"/>
                <w:szCs w:val="24"/>
              </w:rPr>
            </w:pPr>
            <w:r w:rsidRPr="007669F0">
              <w:rPr>
                <w:rFonts w:ascii="Times New Roman" w:eastAsia="Calibri" w:hAnsi="Times New Roman" w:cs="Times New Roman"/>
                <w:sz w:val="24"/>
                <w:szCs w:val="24"/>
              </w:rPr>
              <w:t>30%</w:t>
            </w:r>
          </w:p>
        </w:tc>
        <w:tc>
          <w:tcPr>
            <w:tcW w:w="1119" w:type="dxa"/>
          </w:tcPr>
          <w:p w:rsidR="007669F0" w:rsidRPr="007669F0" w:rsidRDefault="007669F0" w:rsidP="007669F0">
            <w:pPr>
              <w:spacing w:after="0" w:line="240" w:lineRule="auto"/>
              <w:contextualSpacing/>
              <w:rPr>
                <w:rFonts w:ascii="Times New Roman" w:eastAsia="Calibri" w:hAnsi="Times New Roman" w:cs="Times New Roman"/>
                <w:sz w:val="24"/>
                <w:szCs w:val="24"/>
              </w:rPr>
            </w:pPr>
            <w:r w:rsidRPr="007669F0">
              <w:rPr>
                <w:rFonts w:ascii="Times New Roman" w:eastAsia="Calibri" w:hAnsi="Times New Roman" w:cs="Times New Roman"/>
                <w:sz w:val="24"/>
                <w:szCs w:val="24"/>
              </w:rPr>
              <w:t>70%</w:t>
            </w:r>
          </w:p>
        </w:tc>
        <w:tc>
          <w:tcPr>
            <w:tcW w:w="866" w:type="dxa"/>
            <w:vMerge/>
          </w:tcPr>
          <w:p w:rsidR="007669F0" w:rsidRPr="007669F0" w:rsidRDefault="007669F0" w:rsidP="007669F0">
            <w:pPr>
              <w:spacing w:after="0" w:line="240" w:lineRule="auto"/>
              <w:contextualSpacing/>
              <w:rPr>
                <w:rFonts w:ascii="Times New Roman" w:eastAsia="Calibri" w:hAnsi="Times New Roman" w:cs="Times New Roman"/>
                <w:b/>
                <w:sz w:val="24"/>
                <w:szCs w:val="24"/>
              </w:rPr>
            </w:pPr>
          </w:p>
        </w:tc>
      </w:tr>
      <w:tr w:rsidR="007669F0" w:rsidRPr="007669F0" w:rsidTr="00FB3737">
        <w:tc>
          <w:tcPr>
            <w:tcW w:w="851" w:type="dxa"/>
          </w:tcPr>
          <w:p w:rsidR="007669F0" w:rsidRPr="007669F0" w:rsidRDefault="007669F0" w:rsidP="007669F0">
            <w:pPr>
              <w:spacing w:after="0" w:line="240" w:lineRule="auto"/>
              <w:contextualSpacing/>
              <w:rPr>
                <w:rFonts w:ascii="Times New Roman" w:eastAsia="Calibri" w:hAnsi="Times New Roman" w:cs="Times New Roman"/>
                <w:sz w:val="24"/>
                <w:szCs w:val="24"/>
              </w:rPr>
            </w:pPr>
            <w:r w:rsidRPr="007669F0">
              <w:rPr>
                <w:rFonts w:ascii="Times New Roman" w:eastAsia="Calibri" w:hAnsi="Times New Roman" w:cs="Times New Roman"/>
                <w:sz w:val="24"/>
                <w:szCs w:val="24"/>
              </w:rPr>
              <w:t>50</w:t>
            </w:r>
          </w:p>
        </w:tc>
        <w:tc>
          <w:tcPr>
            <w:tcW w:w="1134" w:type="dxa"/>
          </w:tcPr>
          <w:p w:rsidR="007669F0" w:rsidRPr="007669F0" w:rsidRDefault="007669F0" w:rsidP="007669F0">
            <w:pPr>
              <w:spacing w:after="0" w:line="240" w:lineRule="auto"/>
              <w:contextualSpacing/>
              <w:rPr>
                <w:rFonts w:ascii="Times New Roman" w:eastAsia="Calibri" w:hAnsi="Times New Roman" w:cs="Times New Roman"/>
                <w:sz w:val="24"/>
                <w:szCs w:val="24"/>
              </w:rPr>
            </w:pPr>
            <w:r w:rsidRPr="007669F0">
              <w:rPr>
                <w:rFonts w:ascii="Times New Roman" w:eastAsia="Calibri" w:hAnsi="Times New Roman" w:cs="Times New Roman"/>
                <w:sz w:val="24"/>
                <w:szCs w:val="24"/>
              </w:rPr>
              <w:t>10</w:t>
            </w:r>
          </w:p>
        </w:tc>
        <w:tc>
          <w:tcPr>
            <w:tcW w:w="1134" w:type="dxa"/>
          </w:tcPr>
          <w:p w:rsidR="007669F0" w:rsidRPr="007669F0" w:rsidRDefault="007669F0" w:rsidP="007669F0">
            <w:pPr>
              <w:spacing w:after="0" w:line="240" w:lineRule="auto"/>
              <w:contextualSpacing/>
              <w:rPr>
                <w:rFonts w:ascii="Times New Roman" w:eastAsia="Calibri" w:hAnsi="Times New Roman" w:cs="Times New Roman"/>
                <w:sz w:val="24"/>
                <w:szCs w:val="24"/>
              </w:rPr>
            </w:pPr>
            <w:r w:rsidRPr="007669F0">
              <w:rPr>
                <w:rFonts w:ascii="Times New Roman" w:eastAsia="Calibri" w:hAnsi="Times New Roman" w:cs="Times New Roman"/>
                <w:sz w:val="24"/>
                <w:szCs w:val="24"/>
              </w:rPr>
              <w:t>5</w:t>
            </w:r>
          </w:p>
        </w:tc>
        <w:tc>
          <w:tcPr>
            <w:tcW w:w="1134" w:type="dxa"/>
          </w:tcPr>
          <w:p w:rsidR="007669F0" w:rsidRPr="007669F0" w:rsidRDefault="007669F0" w:rsidP="007669F0">
            <w:pPr>
              <w:spacing w:after="0" w:line="240" w:lineRule="auto"/>
              <w:contextualSpacing/>
              <w:rPr>
                <w:rFonts w:ascii="Times New Roman" w:eastAsia="Calibri" w:hAnsi="Times New Roman" w:cs="Times New Roman"/>
                <w:sz w:val="24"/>
                <w:szCs w:val="24"/>
              </w:rPr>
            </w:pPr>
            <w:r w:rsidRPr="007669F0">
              <w:rPr>
                <w:rFonts w:ascii="Times New Roman" w:eastAsia="Calibri" w:hAnsi="Times New Roman" w:cs="Times New Roman"/>
                <w:sz w:val="24"/>
                <w:szCs w:val="24"/>
              </w:rPr>
              <w:t>4</w:t>
            </w:r>
          </w:p>
        </w:tc>
        <w:tc>
          <w:tcPr>
            <w:tcW w:w="992" w:type="dxa"/>
          </w:tcPr>
          <w:p w:rsidR="007669F0" w:rsidRPr="007669F0" w:rsidRDefault="007669F0" w:rsidP="007669F0">
            <w:pPr>
              <w:spacing w:after="0" w:line="240" w:lineRule="auto"/>
              <w:contextualSpacing/>
              <w:rPr>
                <w:rFonts w:ascii="Times New Roman" w:eastAsia="Calibri" w:hAnsi="Times New Roman" w:cs="Times New Roman"/>
                <w:sz w:val="24"/>
                <w:szCs w:val="24"/>
              </w:rPr>
            </w:pPr>
            <w:r w:rsidRPr="007669F0">
              <w:rPr>
                <w:rFonts w:ascii="Times New Roman" w:eastAsia="Calibri" w:hAnsi="Times New Roman" w:cs="Times New Roman"/>
                <w:sz w:val="24"/>
                <w:szCs w:val="24"/>
              </w:rPr>
              <w:t>5</w:t>
            </w:r>
          </w:p>
        </w:tc>
        <w:tc>
          <w:tcPr>
            <w:tcW w:w="993" w:type="dxa"/>
          </w:tcPr>
          <w:p w:rsidR="007669F0" w:rsidRPr="007669F0" w:rsidRDefault="007669F0" w:rsidP="007669F0">
            <w:pPr>
              <w:spacing w:after="0" w:line="240" w:lineRule="auto"/>
              <w:contextualSpacing/>
              <w:rPr>
                <w:rFonts w:ascii="Times New Roman" w:eastAsia="Calibri" w:hAnsi="Times New Roman" w:cs="Times New Roman"/>
                <w:sz w:val="24"/>
                <w:szCs w:val="24"/>
              </w:rPr>
            </w:pPr>
            <w:r w:rsidRPr="007669F0">
              <w:rPr>
                <w:rFonts w:ascii="Times New Roman" w:eastAsia="Calibri" w:hAnsi="Times New Roman" w:cs="Times New Roman"/>
                <w:sz w:val="24"/>
                <w:szCs w:val="24"/>
              </w:rPr>
              <w:t>5</w:t>
            </w:r>
          </w:p>
        </w:tc>
        <w:tc>
          <w:tcPr>
            <w:tcW w:w="992" w:type="dxa"/>
          </w:tcPr>
          <w:p w:rsidR="007669F0" w:rsidRPr="007669F0" w:rsidRDefault="007669F0" w:rsidP="007669F0">
            <w:pPr>
              <w:spacing w:after="0" w:line="240" w:lineRule="auto"/>
              <w:contextualSpacing/>
              <w:rPr>
                <w:rFonts w:ascii="Times New Roman" w:eastAsia="Calibri" w:hAnsi="Times New Roman" w:cs="Times New Roman"/>
                <w:sz w:val="24"/>
                <w:szCs w:val="24"/>
              </w:rPr>
            </w:pPr>
            <w:r w:rsidRPr="007669F0">
              <w:rPr>
                <w:rFonts w:ascii="Times New Roman" w:eastAsia="Calibri" w:hAnsi="Times New Roman" w:cs="Times New Roman"/>
                <w:sz w:val="24"/>
                <w:szCs w:val="24"/>
              </w:rPr>
              <w:t>8</w:t>
            </w:r>
          </w:p>
        </w:tc>
        <w:tc>
          <w:tcPr>
            <w:tcW w:w="850" w:type="dxa"/>
          </w:tcPr>
          <w:p w:rsidR="007669F0" w:rsidRPr="007669F0" w:rsidRDefault="007669F0" w:rsidP="007669F0">
            <w:pPr>
              <w:spacing w:after="0" w:line="240" w:lineRule="auto"/>
              <w:contextualSpacing/>
              <w:rPr>
                <w:rFonts w:ascii="Times New Roman" w:eastAsia="Calibri" w:hAnsi="Times New Roman" w:cs="Times New Roman"/>
                <w:sz w:val="24"/>
                <w:szCs w:val="24"/>
              </w:rPr>
            </w:pPr>
            <w:r w:rsidRPr="007669F0">
              <w:rPr>
                <w:rFonts w:ascii="Times New Roman" w:eastAsia="Calibri" w:hAnsi="Times New Roman" w:cs="Times New Roman"/>
                <w:sz w:val="24"/>
                <w:szCs w:val="24"/>
              </w:rPr>
              <w:t>5</w:t>
            </w:r>
          </w:p>
        </w:tc>
        <w:tc>
          <w:tcPr>
            <w:tcW w:w="1119" w:type="dxa"/>
          </w:tcPr>
          <w:p w:rsidR="007669F0" w:rsidRPr="007669F0" w:rsidRDefault="007669F0" w:rsidP="007669F0">
            <w:pPr>
              <w:spacing w:after="0" w:line="240" w:lineRule="auto"/>
              <w:contextualSpacing/>
              <w:rPr>
                <w:rFonts w:ascii="Times New Roman" w:eastAsia="Calibri" w:hAnsi="Times New Roman" w:cs="Times New Roman"/>
                <w:sz w:val="24"/>
                <w:szCs w:val="24"/>
              </w:rPr>
            </w:pPr>
            <w:r w:rsidRPr="007669F0">
              <w:rPr>
                <w:rFonts w:ascii="Times New Roman" w:eastAsia="Calibri" w:hAnsi="Times New Roman" w:cs="Times New Roman"/>
                <w:sz w:val="24"/>
                <w:szCs w:val="24"/>
              </w:rPr>
              <w:t>8</w:t>
            </w:r>
          </w:p>
        </w:tc>
        <w:tc>
          <w:tcPr>
            <w:tcW w:w="866" w:type="dxa"/>
            <w:vMerge w:val="restart"/>
          </w:tcPr>
          <w:p w:rsidR="007669F0" w:rsidRPr="007669F0" w:rsidRDefault="007669F0" w:rsidP="007669F0">
            <w:pPr>
              <w:spacing w:after="0" w:line="240" w:lineRule="auto"/>
              <w:contextualSpacing/>
              <w:rPr>
                <w:rFonts w:ascii="Times New Roman" w:eastAsia="Calibri" w:hAnsi="Times New Roman" w:cs="Times New Roman"/>
                <w:b/>
                <w:sz w:val="24"/>
                <w:szCs w:val="24"/>
              </w:rPr>
            </w:pPr>
            <w:r w:rsidRPr="007669F0">
              <w:rPr>
                <w:rFonts w:ascii="Times New Roman" w:eastAsia="Calibri" w:hAnsi="Times New Roman" w:cs="Times New Roman"/>
                <w:b/>
                <w:sz w:val="24"/>
                <w:szCs w:val="24"/>
              </w:rPr>
              <w:t>2 четверть</w:t>
            </w:r>
          </w:p>
        </w:tc>
      </w:tr>
      <w:tr w:rsidR="007669F0" w:rsidRPr="007669F0" w:rsidTr="00FB3737">
        <w:tc>
          <w:tcPr>
            <w:tcW w:w="851" w:type="dxa"/>
          </w:tcPr>
          <w:p w:rsidR="007669F0" w:rsidRPr="007669F0" w:rsidRDefault="007669F0" w:rsidP="007669F0">
            <w:pPr>
              <w:spacing w:after="0" w:line="240" w:lineRule="auto"/>
              <w:contextualSpacing/>
              <w:rPr>
                <w:rFonts w:ascii="Times New Roman" w:eastAsia="Calibri" w:hAnsi="Times New Roman" w:cs="Times New Roman"/>
                <w:sz w:val="24"/>
                <w:szCs w:val="24"/>
              </w:rPr>
            </w:pPr>
            <w:r w:rsidRPr="007669F0">
              <w:rPr>
                <w:rFonts w:ascii="Times New Roman" w:eastAsia="Calibri" w:hAnsi="Times New Roman" w:cs="Times New Roman"/>
                <w:sz w:val="24"/>
                <w:szCs w:val="24"/>
              </w:rPr>
              <w:t>69%</w:t>
            </w:r>
          </w:p>
        </w:tc>
        <w:tc>
          <w:tcPr>
            <w:tcW w:w="1134" w:type="dxa"/>
          </w:tcPr>
          <w:p w:rsidR="007669F0" w:rsidRPr="007669F0" w:rsidRDefault="007669F0" w:rsidP="007669F0">
            <w:pPr>
              <w:spacing w:after="0" w:line="240" w:lineRule="auto"/>
              <w:contextualSpacing/>
              <w:rPr>
                <w:rFonts w:ascii="Times New Roman" w:eastAsia="Calibri" w:hAnsi="Times New Roman" w:cs="Times New Roman"/>
                <w:sz w:val="24"/>
                <w:szCs w:val="24"/>
              </w:rPr>
            </w:pPr>
            <w:r w:rsidRPr="007669F0">
              <w:rPr>
                <w:rFonts w:ascii="Times New Roman" w:eastAsia="Calibri" w:hAnsi="Times New Roman" w:cs="Times New Roman"/>
                <w:sz w:val="24"/>
                <w:szCs w:val="24"/>
              </w:rPr>
              <w:t>91%</w:t>
            </w:r>
          </w:p>
        </w:tc>
        <w:tc>
          <w:tcPr>
            <w:tcW w:w="1134" w:type="dxa"/>
          </w:tcPr>
          <w:p w:rsidR="007669F0" w:rsidRPr="007669F0" w:rsidRDefault="007669F0" w:rsidP="007669F0">
            <w:pPr>
              <w:spacing w:after="0" w:line="240" w:lineRule="auto"/>
              <w:contextualSpacing/>
              <w:rPr>
                <w:rFonts w:ascii="Times New Roman" w:eastAsia="Calibri" w:hAnsi="Times New Roman" w:cs="Times New Roman"/>
                <w:sz w:val="24"/>
                <w:szCs w:val="24"/>
              </w:rPr>
            </w:pPr>
            <w:r w:rsidRPr="007669F0">
              <w:rPr>
                <w:rFonts w:ascii="Times New Roman" w:eastAsia="Calibri" w:hAnsi="Times New Roman" w:cs="Times New Roman"/>
                <w:sz w:val="24"/>
                <w:szCs w:val="24"/>
              </w:rPr>
              <w:t>50%</w:t>
            </w:r>
          </w:p>
        </w:tc>
        <w:tc>
          <w:tcPr>
            <w:tcW w:w="1134" w:type="dxa"/>
          </w:tcPr>
          <w:p w:rsidR="007669F0" w:rsidRPr="007669F0" w:rsidRDefault="007669F0" w:rsidP="007669F0">
            <w:pPr>
              <w:spacing w:after="0" w:line="240" w:lineRule="auto"/>
              <w:contextualSpacing/>
              <w:rPr>
                <w:rFonts w:ascii="Times New Roman" w:eastAsia="Calibri" w:hAnsi="Times New Roman" w:cs="Times New Roman"/>
                <w:sz w:val="24"/>
                <w:szCs w:val="24"/>
              </w:rPr>
            </w:pPr>
            <w:r w:rsidRPr="007669F0">
              <w:rPr>
                <w:rFonts w:ascii="Times New Roman" w:eastAsia="Calibri" w:hAnsi="Times New Roman" w:cs="Times New Roman"/>
                <w:sz w:val="24"/>
                <w:szCs w:val="24"/>
              </w:rPr>
              <w:t>50%</w:t>
            </w:r>
          </w:p>
        </w:tc>
        <w:tc>
          <w:tcPr>
            <w:tcW w:w="992" w:type="dxa"/>
          </w:tcPr>
          <w:p w:rsidR="007669F0" w:rsidRPr="007669F0" w:rsidRDefault="007669F0" w:rsidP="007669F0">
            <w:pPr>
              <w:spacing w:after="0" w:line="240" w:lineRule="auto"/>
              <w:contextualSpacing/>
              <w:rPr>
                <w:rFonts w:ascii="Times New Roman" w:eastAsia="Calibri" w:hAnsi="Times New Roman" w:cs="Times New Roman"/>
                <w:sz w:val="24"/>
                <w:szCs w:val="24"/>
              </w:rPr>
            </w:pPr>
            <w:r w:rsidRPr="007669F0">
              <w:rPr>
                <w:rFonts w:ascii="Times New Roman" w:eastAsia="Calibri" w:hAnsi="Times New Roman" w:cs="Times New Roman"/>
                <w:sz w:val="24"/>
                <w:szCs w:val="24"/>
              </w:rPr>
              <w:t>100%</w:t>
            </w:r>
          </w:p>
        </w:tc>
        <w:tc>
          <w:tcPr>
            <w:tcW w:w="993" w:type="dxa"/>
          </w:tcPr>
          <w:p w:rsidR="007669F0" w:rsidRPr="007669F0" w:rsidRDefault="007669F0" w:rsidP="007669F0">
            <w:pPr>
              <w:spacing w:after="0" w:line="240" w:lineRule="auto"/>
              <w:contextualSpacing/>
              <w:rPr>
                <w:rFonts w:ascii="Times New Roman" w:eastAsia="Calibri" w:hAnsi="Times New Roman" w:cs="Times New Roman"/>
                <w:sz w:val="24"/>
                <w:szCs w:val="24"/>
              </w:rPr>
            </w:pPr>
            <w:r w:rsidRPr="007669F0">
              <w:rPr>
                <w:rFonts w:ascii="Times New Roman" w:eastAsia="Calibri" w:hAnsi="Times New Roman" w:cs="Times New Roman"/>
                <w:sz w:val="24"/>
                <w:szCs w:val="24"/>
              </w:rPr>
              <w:t>63%</w:t>
            </w:r>
          </w:p>
        </w:tc>
        <w:tc>
          <w:tcPr>
            <w:tcW w:w="992" w:type="dxa"/>
          </w:tcPr>
          <w:p w:rsidR="007669F0" w:rsidRPr="007669F0" w:rsidRDefault="007669F0" w:rsidP="007669F0">
            <w:pPr>
              <w:spacing w:after="0" w:line="240" w:lineRule="auto"/>
              <w:contextualSpacing/>
              <w:rPr>
                <w:rFonts w:ascii="Times New Roman" w:eastAsia="Calibri" w:hAnsi="Times New Roman" w:cs="Times New Roman"/>
                <w:sz w:val="24"/>
                <w:szCs w:val="24"/>
              </w:rPr>
            </w:pPr>
            <w:r w:rsidRPr="007669F0">
              <w:rPr>
                <w:rFonts w:ascii="Times New Roman" w:eastAsia="Calibri" w:hAnsi="Times New Roman" w:cs="Times New Roman"/>
                <w:sz w:val="24"/>
                <w:szCs w:val="24"/>
              </w:rPr>
              <w:t>100%</w:t>
            </w:r>
          </w:p>
        </w:tc>
        <w:tc>
          <w:tcPr>
            <w:tcW w:w="850" w:type="dxa"/>
          </w:tcPr>
          <w:p w:rsidR="007669F0" w:rsidRPr="007669F0" w:rsidRDefault="007669F0" w:rsidP="007669F0">
            <w:pPr>
              <w:spacing w:after="0" w:line="240" w:lineRule="auto"/>
              <w:contextualSpacing/>
              <w:rPr>
                <w:rFonts w:ascii="Times New Roman" w:eastAsia="Calibri" w:hAnsi="Times New Roman" w:cs="Times New Roman"/>
                <w:sz w:val="24"/>
                <w:szCs w:val="24"/>
              </w:rPr>
            </w:pPr>
            <w:r w:rsidRPr="007669F0">
              <w:rPr>
                <w:rFonts w:ascii="Times New Roman" w:eastAsia="Calibri" w:hAnsi="Times New Roman" w:cs="Times New Roman"/>
                <w:sz w:val="24"/>
                <w:szCs w:val="24"/>
              </w:rPr>
              <w:t>50%</w:t>
            </w:r>
          </w:p>
        </w:tc>
        <w:tc>
          <w:tcPr>
            <w:tcW w:w="1119" w:type="dxa"/>
          </w:tcPr>
          <w:p w:rsidR="007669F0" w:rsidRPr="007669F0" w:rsidRDefault="007669F0" w:rsidP="007669F0">
            <w:pPr>
              <w:spacing w:after="0" w:line="240" w:lineRule="auto"/>
              <w:contextualSpacing/>
              <w:rPr>
                <w:rFonts w:ascii="Times New Roman" w:eastAsia="Calibri" w:hAnsi="Times New Roman" w:cs="Times New Roman"/>
                <w:sz w:val="24"/>
                <w:szCs w:val="24"/>
              </w:rPr>
            </w:pPr>
            <w:r w:rsidRPr="007669F0">
              <w:rPr>
                <w:rFonts w:ascii="Times New Roman" w:eastAsia="Calibri" w:hAnsi="Times New Roman" w:cs="Times New Roman"/>
                <w:sz w:val="24"/>
                <w:szCs w:val="24"/>
              </w:rPr>
              <w:t>62%</w:t>
            </w:r>
          </w:p>
        </w:tc>
        <w:tc>
          <w:tcPr>
            <w:tcW w:w="866" w:type="dxa"/>
            <w:vMerge/>
          </w:tcPr>
          <w:p w:rsidR="007669F0" w:rsidRPr="007669F0" w:rsidRDefault="007669F0" w:rsidP="007669F0">
            <w:pPr>
              <w:spacing w:after="0" w:line="240" w:lineRule="auto"/>
              <w:contextualSpacing/>
              <w:rPr>
                <w:rFonts w:ascii="Times New Roman" w:eastAsia="Calibri" w:hAnsi="Times New Roman" w:cs="Times New Roman"/>
                <w:b/>
                <w:sz w:val="24"/>
                <w:szCs w:val="24"/>
              </w:rPr>
            </w:pPr>
          </w:p>
        </w:tc>
      </w:tr>
      <w:tr w:rsidR="007669F0" w:rsidRPr="007669F0" w:rsidTr="00FB3737">
        <w:tc>
          <w:tcPr>
            <w:tcW w:w="851" w:type="dxa"/>
          </w:tcPr>
          <w:p w:rsidR="007669F0" w:rsidRPr="007669F0" w:rsidRDefault="007669F0" w:rsidP="007669F0">
            <w:pPr>
              <w:spacing w:after="0" w:line="240" w:lineRule="auto"/>
              <w:contextualSpacing/>
              <w:rPr>
                <w:rFonts w:ascii="Times New Roman" w:eastAsia="Calibri" w:hAnsi="Times New Roman" w:cs="Times New Roman"/>
                <w:sz w:val="24"/>
                <w:szCs w:val="24"/>
              </w:rPr>
            </w:pPr>
            <w:r w:rsidRPr="007669F0">
              <w:rPr>
                <w:rFonts w:ascii="Times New Roman" w:eastAsia="Calibri" w:hAnsi="Times New Roman" w:cs="Times New Roman"/>
                <w:sz w:val="24"/>
                <w:szCs w:val="24"/>
              </w:rPr>
              <w:t>55</w:t>
            </w:r>
          </w:p>
        </w:tc>
        <w:tc>
          <w:tcPr>
            <w:tcW w:w="1134" w:type="dxa"/>
          </w:tcPr>
          <w:p w:rsidR="007669F0" w:rsidRPr="007669F0" w:rsidRDefault="007669F0" w:rsidP="007669F0">
            <w:pPr>
              <w:spacing w:after="0" w:line="240" w:lineRule="auto"/>
              <w:contextualSpacing/>
              <w:rPr>
                <w:rFonts w:ascii="Times New Roman" w:eastAsia="Calibri" w:hAnsi="Times New Roman" w:cs="Times New Roman"/>
                <w:sz w:val="24"/>
                <w:szCs w:val="24"/>
              </w:rPr>
            </w:pPr>
            <w:r w:rsidRPr="007669F0">
              <w:rPr>
                <w:rFonts w:ascii="Times New Roman" w:eastAsia="Calibri" w:hAnsi="Times New Roman" w:cs="Times New Roman"/>
                <w:sz w:val="24"/>
                <w:szCs w:val="24"/>
              </w:rPr>
              <w:t>9</w:t>
            </w:r>
          </w:p>
        </w:tc>
        <w:tc>
          <w:tcPr>
            <w:tcW w:w="1134" w:type="dxa"/>
          </w:tcPr>
          <w:p w:rsidR="007669F0" w:rsidRPr="007669F0" w:rsidRDefault="007669F0" w:rsidP="007669F0">
            <w:pPr>
              <w:spacing w:after="0" w:line="240" w:lineRule="auto"/>
              <w:contextualSpacing/>
              <w:rPr>
                <w:rFonts w:ascii="Times New Roman" w:eastAsia="Calibri" w:hAnsi="Times New Roman" w:cs="Times New Roman"/>
                <w:sz w:val="24"/>
                <w:szCs w:val="24"/>
              </w:rPr>
            </w:pPr>
            <w:r w:rsidRPr="007669F0">
              <w:rPr>
                <w:rFonts w:ascii="Times New Roman" w:eastAsia="Calibri" w:hAnsi="Times New Roman" w:cs="Times New Roman"/>
                <w:sz w:val="24"/>
                <w:szCs w:val="24"/>
              </w:rPr>
              <w:t>6</w:t>
            </w:r>
          </w:p>
        </w:tc>
        <w:tc>
          <w:tcPr>
            <w:tcW w:w="1134" w:type="dxa"/>
          </w:tcPr>
          <w:p w:rsidR="007669F0" w:rsidRPr="007669F0" w:rsidRDefault="007669F0" w:rsidP="007669F0">
            <w:pPr>
              <w:spacing w:after="0" w:line="240" w:lineRule="auto"/>
              <w:contextualSpacing/>
              <w:rPr>
                <w:rFonts w:ascii="Times New Roman" w:eastAsia="Calibri" w:hAnsi="Times New Roman" w:cs="Times New Roman"/>
                <w:sz w:val="24"/>
                <w:szCs w:val="24"/>
              </w:rPr>
            </w:pPr>
            <w:r w:rsidRPr="007669F0">
              <w:rPr>
                <w:rFonts w:ascii="Times New Roman" w:eastAsia="Calibri" w:hAnsi="Times New Roman" w:cs="Times New Roman"/>
                <w:sz w:val="24"/>
                <w:szCs w:val="24"/>
              </w:rPr>
              <w:t>4</w:t>
            </w:r>
          </w:p>
        </w:tc>
        <w:tc>
          <w:tcPr>
            <w:tcW w:w="992" w:type="dxa"/>
          </w:tcPr>
          <w:p w:rsidR="007669F0" w:rsidRPr="007669F0" w:rsidRDefault="007669F0" w:rsidP="007669F0">
            <w:pPr>
              <w:spacing w:after="0" w:line="240" w:lineRule="auto"/>
              <w:contextualSpacing/>
              <w:rPr>
                <w:rFonts w:ascii="Times New Roman" w:eastAsia="Calibri" w:hAnsi="Times New Roman" w:cs="Times New Roman"/>
                <w:sz w:val="24"/>
                <w:szCs w:val="24"/>
              </w:rPr>
            </w:pPr>
            <w:r w:rsidRPr="007669F0">
              <w:rPr>
                <w:rFonts w:ascii="Times New Roman" w:eastAsia="Calibri" w:hAnsi="Times New Roman" w:cs="Times New Roman"/>
                <w:sz w:val="24"/>
                <w:szCs w:val="24"/>
              </w:rPr>
              <w:t>5</w:t>
            </w:r>
          </w:p>
        </w:tc>
        <w:tc>
          <w:tcPr>
            <w:tcW w:w="993" w:type="dxa"/>
          </w:tcPr>
          <w:p w:rsidR="007669F0" w:rsidRPr="007669F0" w:rsidRDefault="007669F0" w:rsidP="007669F0">
            <w:pPr>
              <w:spacing w:after="0" w:line="240" w:lineRule="auto"/>
              <w:contextualSpacing/>
              <w:rPr>
                <w:rFonts w:ascii="Times New Roman" w:eastAsia="Calibri" w:hAnsi="Times New Roman" w:cs="Times New Roman"/>
                <w:sz w:val="24"/>
                <w:szCs w:val="24"/>
              </w:rPr>
            </w:pPr>
            <w:r w:rsidRPr="007669F0">
              <w:rPr>
                <w:rFonts w:ascii="Times New Roman" w:eastAsia="Calibri" w:hAnsi="Times New Roman" w:cs="Times New Roman"/>
                <w:sz w:val="24"/>
                <w:szCs w:val="24"/>
              </w:rPr>
              <w:t>6</w:t>
            </w:r>
          </w:p>
        </w:tc>
        <w:tc>
          <w:tcPr>
            <w:tcW w:w="992" w:type="dxa"/>
          </w:tcPr>
          <w:p w:rsidR="007669F0" w:rsidRPr="007669F0" w:rsidRDefault="007669F0" w:rsidP="007669F0">
            <w:pPr>
              <w:spacing w:after="0" w:line="240" w:lineRule="auto"/>
              <w:contextualSpacing/>
              <w:rPr>
                <w:rFonts w:ascii="Times New Roman" w:eastAsia="Calibri" w:hAnsi="Times New Roman" w:cs="Times New Roman"/>
                <w:sz w:val="24"/>
                <w:szCs w:val="24"/>
              </w:rPr>
            </w:pPr>
            <w:r w:rsidRPr="007669F0">
              <w:rPr>
                <w:rFonts w:ascii="Times New Roman" w:eastAsia="Calibri" w:hAnsi="Times New Roman" w:cs="Times New Roman"/>
                <w:sz w:val="24"/>
                <w:szCs w:val="24"/>
              </w:rPr>
              <w:t>8</w:t>
            </w:r>
          </w:p>
        </w:tc>
        <w:tc>
          <w:tcPr>
            <w:tcW w:w="850" w:type="dxa"/>
          </w:tcPr>
          <w:p w:rsidR="007669F0" w:rsidRPr="007669F0" w:rsidRDefault="007669F0" w:rsidP="007669F0">
            <w:pPr>
              <w:spacing w:after="0" w:line="240" w:lineRule="auto"/>
              <w:contextualSpacing/>
              <w:rPr>
                <w:rFonts w:ascii="Times New Roman" w:eastAsia="Calibri" w:hAnsi="Times New Roman" w:cs="Times New Roman"/>
                <w:sz w:val="24"/>
                <w:szCs w:val="24"/>
              </w:rPr>
            </w:pPr>
            <w:r w:rsidRPr="007669F0">
              <w:rPr>
                <w:rFonts w:ascii="Times New Roman" w:eastAsia="Calibri" w:hAnsi="Times New Roman" w:cs="Times New Roman"/>
                <w:sz w:val="24"/>
                <w:szCs w:val="24"/>
              </w:rPr>
              <w:t>8</w:t>
            </w:r>
          </w:p>
        </w:tc>
        <w:tc>
          <w:tcPr>
            <w:tcW w:w="1119" w:type="dxa"/>
          </w:tcPr>
          <w:p w:rsidR="007669F0" w:rsidRPr="007669F0" w:rsidRDefault="007669F0" w:rsidP="007669F0">
            <w:pPr>
              <w:spacing w:after="0" w:line="240" w:lineRule="auto"/>
              <w:contextualSpacing/>
              <w:rPr>
                <w:rFonts w:ascii="Times New Roman" w:eastAsia="Calibri" w:hAnsi="Times New Roman" w:cs="Times New Roman"/>
                <w:sz w:val="24"/>
                <w:szCs w:val="24"/>
              </w:rPr>
            </w:pPr>
            <w:r w:rsidRPr="007669F0">
              <w:rPr>
                <w:rFonts w:ascii="Times New Roman" w:eastAsia="Calibri" w:hAnsi="Times New Roman" w:cs="Times New Roman"/>
                <w:sz w:val="24"/>
                <w:szCs w:val="24"/>
              </w:rPr>
              <w:t>9</w:t>
            </w:r>
          </w:p>
        </w:tc>
        <w:tc>
          <w:tcPr>
            <w:tcW w:w="866" w:type="dxa"/>
            <w:vMerge w:val="restart"/>
          </w:tcPr>
          <w:p w:rsidR="007669F0" w:rsidRPr="007669F0" w:rsidRDefault="007669F0" w:rsidP="007669F0">
            <w:pPr>
              <w:spacing w:after="0" w:line="240" w:lineRule="auto"/>
              <w:contextualSpacing/>
              <w:rPr>
                <w:rFonts w:ascii="Times New Roman" w:eastAsia="Calibri" w:hAnsi="Times New Roman" w:cs="Times New Roman"/>
                <w:b/>
                <w:sz w:val="24"/>
                <w:szCs w:val="24"/>
              </w:rPr>
            </w:pPr>
            <w:r w:rsidRPr="007669F0">
              <w:rPr>
                <w:rFonts w:ascii="Times New Roman" w:eastAsia="Calibri" w:hAnsi="Times New Roman" w:cs="Times New Roman"/>
                <w:b/>
                <w:sz w:val="24"/>
                <w:szCs w:val="24"/>
              </w:rPr>
              <w:t>3 четверть</w:t>
            </w:r>
          </w:p>
        </w:tc>
      </w:tr>
      <w:tr w:rsidR="007669F0" w:rsidRPr="007669F0" w:rsidTr="00FB3737">
        <w:tc>
          <w:tcPr>
            <w:tcW w:w="851" w:type="dxa"/>
          </w:tcPr>
          <w:p w:rsidR="007669F0" w:rsidRPr="007669F0" w:rsidRDefault="007669F0" w:rsidP="007669F0">
            <w:pPr>
              <w:spacing w:after="0" w:line="240" w:lineRule="auto"/>
              <w:contextualSpacing/>
              <w:rPr>
                <w:rFonts w:ascii="Times New Roman" w:eastAsia="Calibri" w:hAnsi="Times New Roman" w:cs="Times New Roman"/>
                <w:sz w:val="24"/>
                <w:szCs w:val="24"/>
              </w:rPr>
            </w:pPr>
            <w:r w:rsidRPr="007669F0">
              <w:rPr>
                <w:rFonts w:ascii="Times New Roman" w:eastAsia="Calibri" w:hAnsi="Times New Roman" w:cs="Times New Roman"/>
                <w:sz w:val="24"/>
                <w:szCs w:val="24"/>
              </w:rPr>
              <w:t>74%</w:t>
            </w:r>
          </w:p>
        </w:tc>
        <w:tc>
          <w:tcPr>
            <w:tcW w:w="1134" w:type="dxa"/>
          </w:tcPr>
          <w:p w:rsidR="007669F0" w:rsidRPr="007669F0" w:rsidRDefault="007669F0" w:rsidP="007669F0">
            <w:pPr>
              <w:spacing w:after="0" w:line="240" w:lineRule="auto"/>
              <w:contextualSpacing/>
              <w:rPr>
                <w:rFonts w:ascii="Times New Roman" w:eastAsia="Calibri" w:hAnsi="Times New Roman" w:cs="Times New Roman"/>
                <w:sz w:val="24"/>
                <w:szCs w:val="24"/>
              </w:rPr>
            </w:pPr>
            <w:r w:rsidRPr="007669F0">
              <w:rPr>
                <w:rFonts w:ascii="Times New Roman" w:eastAsia="Calibri" w:hAnsi="Times New Roman" w:cs="Times New Roman"/>
                <w:sz w:val="24"/>
                <w:szCs w:val="24"/>
              </w:rPr>
              <w:t>82%</w:t>
            </w:r>
          </w:p>
        </w:tc>
        <w:tc>
          <w:tcPr>
            <w:tcW w:w="1134" w:type="dxa"/>
          </w:tcPr>
          <w:p w:rsidR="007669F0" w:rsidRPr="007669F0" w:rsidRDefault="007669F0" w:rsidP="007669F0">
            <w:pPr>
              <w:spacing w:after="0" w:line="240" w:lineRule="auto"/>
              <w:contextualSpacing/>
              <w:rPr>
                <w:rFonts w:ascii="Times New Roman" w:eastAsia="Calibri" w:hAnsi="Times New Roman" w:cs="Times New Roman"/>
                <w:sz w:val="24"/>
                <w:szCs w:val="24"/>
              </w:rPr>
            </w:pPr>
            <w:r w:rsidRPr="007669F0">
              <w:rPr>
                <w:rFonts w:ascii="Times New Roman" w:eastAsia="Calibri" w:hAnsi="Times New Roman" w:cs="Times New Roman"/>
                <w:sz w:val="24"/>
                <w:szCs w:val="24"/>
              </w:rPr>
              <w:t>60%</w:t>
            </w:r>
          </w:p>
        </w:tc>
        <w:tc>
          <w:tcPr>
            <w:tcW w:w="1134" w:type="dxa"/>
          </w:tcPr>
          <w:p w:rsidR="007669F0" w:rsidRPr="007669F0" w:rsidRDefault="007669F0" w:rsidP="007669F0">
            <w:pPr>
              <w:spacing w:after="0" w:line="240" w:lineRule="auto"/>
              <w:contextualSpacing/>
              <w:rPr>
                <w:rFonts w:ascii="Times New Roman" w:eastAsia="Calibri" w:hAnsi="Times New Roman" w:cs="Times New Roman"/>
                <w:sz w:val="24"/>
                <w:szCs w:val="24"/>
              </w:rPr>
            </w:pPr>
            <w:r w:rsidRPr="007669F0">
              <w:rPr>
                <w:rFonts w:ascii="Times New Roman" w:eastAsia="Calibri" w:hAnsi="Times New Roman" w:cs="Times New Roman"/>
                <w:sz w:val="24"/>
                <w:szCs w:val="24"/>
              </w:rPr>
              <w:t>50%</w:t>
            </w:r>
          </w:p>
        </w:tc>
        <w:tc>
          <w:tcPr>
            <w:tcW w:w="992" w:type="dxa"/>
          </w:tcPr>
          <w:p w:rsidR="007669F0" w:rsidRPr="007669F0" w:rsidRDefault="007669F0" w:rsidP="007669F0">
            <w:pPr>
              <w:spacing w:after="0" w:line="240" w:lineRule="auto"/>
              <w:contextualSpacing/>
              <w:rPr>
                <w:rFonts w:ascii="Times New Roman" w:eastAsia="Calibri" w:hAnsi="Times New Roman" w:cs="Times New Roman"/>
                <w:sz w:val="24"/>
                <w:szCs w:val="24"/>
              </w:rPr>
            </w:pPr>
            <w:r w:rsidRPr="007669F0">
              <w:rPr>
                <w:rFonts w:ascii="Times New Roman" w:eastAsia="Calibri" w:hAnsi="Times New Roman" w:cs="Times New Roman"/>
                <w:sz w:val="24"/>
                <w:szCs w:val="24"/>
              </w:rPr>
              <w:t>100%</w:t>
            </w:r>
          </w:p>
        </w:tc>
        <w:tc>
          <w:tcPr>
            <w:tcW w:w="993" w:type="dxa"/>
          </w:tcPr>
          <w:p w:rsidR="007669F0" w:rsidRPr="007669F0" w:rsidRDefault="007669F0" w:rsidP="007669F0">
            <w:pPr>
              <w:spacing w:after="0" w:line="240" w:lineRule="auto"/>
              <w:contextualSpacing/>
              <w:rPr>
                <w:rFonts w:ascii="Times New Roman" w:eastAsia="Calibri" w:hAnsi="Times New Roman" w:cs="Times New Roman"/>
                <w:sz w:val="24"/>
                <w:szCs w:val="24"/>
              </w:rPr>
            </w:pPr>
            <w:r w:rsidRPr="007669F0">
              <w:rPr>
                <w:rFonts w:ascii="Times New Roman" w:eastAsia="Calibri" w:hAnsi="Times New Roman" w:cs="Times New Roman"/>
                <w:sz w:val="24"/>
                <w:szCs w:val="24"/>
              </w:rPr>
              <w:t>75%</w:t>
            </w:r>
          </w:p>
        </w:tc>
        <w:tc>
          <w:tcPr>
            <w:tcW w:w="992" w:type="dxa"/>
          </w:tcPr>
          <w:p w:rsidR="007669F0" w:rsidRPr="007669F0" w:rsidRDefault="007669F0" w:rsidP="007669F0">
            <w:pPr>
              <w:spacing w:after="0" w:line="240" w:lineRule="auto"/>
              <w:contextualSpacing/>
              <w:rPr>
                <w:rFonts w:ascii="Times New Roman" w:eastAsia="Calibri" w:hAnsi="Times New Roman" w:cs="Times New Roman"/>
                <w:sz w:val="24"/>
                <w:szCs w:val="24"/>
              </w:rPr>
            </w:pPr>
            <w:r w:rsidRPr="007669F0">
              <w:rPr>
                <w:rFonts w:ascii="Times New Roman" w:eastAsia="Calibri" w:hAnsi="Times New Roman" w:cs="Times New Roman"/>
                <w:sz w:val="24"/>
                <w:szCs w:val="24"/>
              </w:rPr>
              <w:t>100%</w:t>
            </w:r>
          </w:p>
        </w:tc>
        <w:tc>
          <w:tcPr>
            <w:tcW w:w="850" w:type="dxa"/>
          </w:tcPr>
          <w:p w:rsidR="007669F0" w:rsidRPr="007669F0" w:rsidRDefault="007669F0" w:rsidP="007669F0">
            <w:pPr>
              <w:spacing w:after="0" w:line="240" w:lineRule="auto"/>
              <w:contextualSpacing/>
              <w:rPr>
                <w:rFonts w:ascii="Times New Roman" w:eastAsia="Calibri" w:hAnsi="Times New Roman" w:cs="Times New Roman"/>
                <w:sz w:val="24"/>
                <w:szCs w:val="24"/>
              </w:rPr>
            </w:pPr>
            <w:r w:rsidRPr="007669F0">
              <w:rPr>
                <w:rFonts w:ascii="Times New Roman" w:eastAsia="Calibri" w:hAnsi="Times New Roman" w:cs="Times New Roman"/>
                <w:sz w:val="24"/>
                <w:szCs w:val="24"/>
              </w:rPr>
              <w:t>80%</w:t>
            </w:r>
          </w:p>
        </w:tc>
        <w:tc>
          <w:tcPr>
            <w:tcW w:w="1119" w:type="dxa"/>
          </w:tcPr>
          <w:p w:rsidR="007669F0" w:rsidRPr="007669F0" w:rsidRDefault="007669F0" w:rsidP="007669F0">
            <w:pPr>
              <w:spacing w:after="0" w:line="240" w:lineRule="auto"/>
              <w:contextualSpacing/>
              <w:rPr>
                <w:rFonts w:ascii="Times New Roman" w:eastAsia="Calibri" w:hAnsi="Times New Roman" w:cs="Times New Roman"/>
                <w:sz w:val="24"/>
                <w:szCs w:val="24"/>
              </w:rPr>
            </w:pPr>
            <w:r w:rsidRPr="007669F0">
              <w:rPr>
                <w:rFonts w:ascii="Times New Roman" w:eastAsia="Calibri" w:hAnsi="Times New Roman" w:cs="Times New Roman"/>
                <w:sz w:val="24"/>
                <w:szCs w:val="24"/>
              </w:rPr>
              <w:t>69%</w:t>
            </w:r>
          </w:p>
        </w:tc>
        <w:tc>
          <w:tcPr>
            <w:tcW w:w="866" w:type="dxa"/>
            <w:vMerge/>
          </w:tcPr>
          <w:p w:rsidR="007669F0" w:rsidRPr="007669F0" w:rsidRDefault="007669F0" w:rsidP="007669F0">
            <w:pPr>
              <w:spacing w:after="0" w:line="240" w:lineRule="auto"/>
              <w:contextualSpacing/>
              <w:rPr>
                <w:rFonts w:ascii="Times New Roman" w:eastAsia="Calibri" w:hAnsi="Times New Roman" w:cs="Times New Roman"/>
                <w:b/>
                <w:sz w:val="24"/>
                <w:szCs w:val="24"/>
              </w:rPr>
            </w:pPr>
          </w:p>
        </w:tc>
      </w:tr>
      <w:tr w:rsidR="007669F0" w:rsidRPr="007669F0" w:rsidTr="00FB3737">
        <w:tc>
          <w:tcPr>
            <w:tcW w:w="851" w:type="dxa"/>
          </w:tcPr>
          <w:p w:rsidR="007669F0" w:rsidRPr="007669F0" w:rsidRDefault="007669F0" w:rsidP="007669F0">
            <w:pPr>
              <w:spacing w:after="0" w:line="240" w:lineRule="auto"/>
              <w:contextualSpacing/>
              <w:rPr>
                <w:rFonts w:ascii="Times New Roman" w:eastAsia="Calibri" w:hAnsi="Times New Roman" w:cs="Times New Roman"/>
                <w:sz w:val="24"/>
                <w:szCs w:val="24"/>
              </w:rPr>
            </w:pPr>
            <w:r w:rsidRPr="007669F0">
              <w:rPr>
                <w:rFonts w:ascii="Times New Roman" w:eastAsia="Calibri" w:hAnsi="Times New Roman" w:cs="Times New Roman"/>
                <w:sz w:val="24"/>
                <w:szCs w:val="24"/>
              </w:rPr>
              <w:t>60</w:t>
            </w:r>
          </w:p>
        </w:tc>
        <w:tc>
          <w:tcPr>
            <w:tcW w:w="1134" w:type="dxa"/>
          </w:tcPr>
          <w:p w:rsidR="007669F0" w:rsidRPr="007669F0" w:rsidRDefault="007669F0" w:rsidP="007669F0">
            <w:pPr>
              <w:spacing w:after="0" w:line="240" w:lineRule="auto"/>
              <w:contextualSpacing/>
              <w:rPr>
                <w:rFonts w:ascii="Times New Roman" w:eastAsia="Calibri" w:hAnsi="Times New Roman" w:cs="Times New Roman"/>
                <w:sz w:val="24"/>
                <w:szCs w:val="24"/>
              </w:rPr>
            </w:pPr>
            <w:r w:rsidRPr="007669F0">
              <w:rPr>
                <w:rFonts w:ascii="Times New Roman" w:eastAsia="Calibri" w:hAnsi="Times New Roman" w:cs="Times New Roman"/>
                <w:sz w:val="24"/>
                <w:szCs w:val="24"/>
              </w:rPr>
              <w:t>9</w:t>
            </w:r>
          </w:p>
        </w:tc>
        <w:tc>
          <w:tcPr>
            <w:tcW w:w="1134" w:type="dxa"/>
          </w:tcPr>
          <w:p w:rsidR="007669F0" w:rsidRPr="007669F0" w:rsidRDefault="007669F0" w:rsidP="007669F0">
            <w:pPr>
              <w:spacing w:after="0" w:line="240" w:lineRule="auto"/>
              <w:contextualSpacing/>
              <w:rPr>
                <w:rFonts w:ascii="Times New Roman" w:eastAsia="Calibri" w:hAnsi="Times New Roman" w:cs="Times New Roman"/>
                <w:sz w:val="24"/>
                <w:szCs w:val="24"/>
              </w:rPr>
            </w:pPr>
            <w:r w:rsidRPr="007669F0">
              <w:rPr>
                <w:rFonts w:ascii="Times New Roman" w:eastAsia="Calibri" w:hAnsi="Times New Roman" w:cs="Times New Roman"/>
                <w:sz w:val="24"/>
                <w:szCs w:val="24"/>
              </w:rPr>
              <w:t>10</w:t>
            </w:r>
          </w:p>
        </w:tc>
        <w:tc>
          <w:tcPr>
            <w:tcW w:w="1134" w:type="dxa"/>
          </w:tcPr>
          <w:p w:rsidR="007669F0" w:rsidRPr="007669F0" w:rsidRDefault="007669F0" w:rsidP="007669F0">
            <w:pPr>
              <w:spacing w:after="0" w:line="240" w:lineRule="auto"/>
              <w:contextualSpacing/>
              <w:rPr>
                <w:rFonts w:ascii="Times New Roman" w:eastAsia="Calibri" w:hAnsi="Times New Roman" w:cs="Times New Roman"/>
                <w:sz w:val="24"/>
                <w:szCs w:val="24"/>
              </w:rPr>
            </w:pPr>
            <w:r w:rsidRPr="007669F0">
              <w:rPr>
                <w:rFonts w:ascii="Times New Roman" w:eastAsia="Calibri" w:hAnsi="Times New Roman" w:cs="Times New Roman"/>
                <w:sz w:val="24"/>
                <w:szCs w:val="24"/>
              </w:rPr>
              <w:t>6</w:t>
            </w:r>
          </w:p>
        </w:tc>
        <w:tc>
          <w:tcPr>
            <w:tcW w:w="992" w:type="dxa"/>
          </w:tcPr>
          <w:p w:rsidR="007669F0" w:rsidRPr="007669F0" w:rsidRDefault="007669F0" w:rsidP="007669F0">
            <w:pPr>
              <w:spacing w:after="0" w:line="240" w:lineRule="auto"/>
              <w:contextualSpacing/>
              <w:rPr>
                <w:rFonts w:ascii="Times New Roman" w:eastAsia="Calibri" w:hAnsi="Times New Roman" w:cs="Times New Roman"/>
                <w:sz w:val="24"/>
                <w:szCs w:val="24"/>
              </w:rPr>
            </w:pPr>
            <w:r w:rsidRPr="007669F0">
              <w:rPr>
                <w:rFonts w:ascii="Times New Roman" w:eastAsia="Calibri" w:hAnsi="Times New Roman" w:cs="Times New Roman"/>
                <w:sz w:val="24"/>
                <w:szCs w:val="24"/>
              </w:rPr>
              <w:t>5</w:t>
            </w:r>
          </w:p>
        </w:tc>
        <w:tc>
          <w:tcPr>
            <w:tcW w:w="993" w:type="dxa"/>
          </w:tcPr>
          <w:p w:rsidR="007669F0" w:rsidRPr="007669F0" w:rsidRDefault="007669F0" w:rsidP="007669F0">
            <w:pPr>
              <w:spacing w:after="0" w:line="240" w:lineRule="auto"/>
              <w:contextualSpacing/>
              <w:rPr>
                <w:rFonts w:ascii="Times New Roman" w:eastAsia="Calibri" w:hAnsi="Times New Roman" w:cs="Times New Roman"/>
                <w:sz w:val="24"/>
                <w:szCs w:val="24"/>
              </w:rPr>
            </w:pPr>
            <w:r w:rsidRPr="007669F0">
              <w:rPr>
                <w:rFonts w:ascii="Times New Roman" w:eastAsia="Calibri" w:hAnsi="Times New Roman" w:cs="Times New Roman"/>
                <w:sz w:val="24"/>
                <w:szCs w:val="24"/>
              </w:rPr>
              <w:t>7</w:t>
            </w:r>
          </w:p>
        </w:tc>
        <w:tc>
          <w:tcPr>
            <w:tcW w:w="992" w:type="dxa"/>
          </w:tcPr>
          <w:p w:rsidR="007669F0" w:rsidRPr="007669F0" w:rsidRDefault="007669F0" w:rsidP="007669F0">
            <w:pPr>
              <w:spacing w:after="0" w:line="240" w:lineRule="auto"/>
              <w:contextualSpacing/>
              <w:rPr>
                <w:rFonts w:ascii="Times New Roman" w:eastAsia="Calibri" w:hAnsi="Times New Roman" w:cs="Times New Roman"/>
                <w:sz w:val="24"/>
                <w:szCs w:val="24"/>
              </w:rPr>
            </w:pPr>
            <w:r w:rsidRPr="007669F0">
              <w:rPr>
                <w:rFonts w:ascii="Times New Roman" w:eastAsia="Calibri" w:hAnsi="Times New Roman" w:cs="Times New Roman"/>
                <w:sz w:val="24"/>
                <w:szCs w:val="24"/>
              </w:rPr>
              <w:t>8</w:t>
            </w:r>
          </w:p>
        </w:tc>
        <w:tc>
          <w:tcPr>
            <w:tcW w:w="850" w:type="dxa"/>
          </w:tcPr>
          <w:p w:rsidR="007669F0" w:rsidRPr="007669F0" w:rsidRDefault="007669F0" w:rsidP="007669F0">
            <w:pPr>
              <w:spacing w:after="0" w:line="240" w:lineRule="auto"/>
              <w:contextualSpacing/>
              <w:rPr>
                <w:rFonts w:ascii="Times New Roman" w:eastAsia="Calibri" w:hAnsi="Times New Roman" w:cs="Times New Roman"/>
                <w:sz w:val="24"/>
                <w:szCs w:val="24"/>
              </w:rPr>
            </w:pPr>
            <w:r w:rsidRPr="007669F0">
              <w:rPr>
                <w:rFonts w:ascii="Times New Roman" w:eastAsia="Calibri" w:hAnsi="Times New Roman" w:cs="Times New Roman"/>
                <w:sz w:val="24"/>
                <w:szCs w:val="24"/>
              </w:rPr>
              <w:t>9</w:t>
            </w:r>
          </w:p>
        </w:tc>
        <w:tc>
          <w:tcPr>
            <w:tcW w:w="1119" w:type="dxa"/>
          </w:tcPr>
          <w:p w:rsidR="007669F0" w:rsidRPr="007669F0" w:rsidRDefault="007669F0" w:rsidP="007669F0">
            <w:pPr>
              <w:spacing w:after="0" w:line="240" w:lineRule="auto"/>
              <w:contextualSpacing/>
              <w:rPr>
                <w:rFonts w:ascii="Times New Roman" w:eastAsia="Calibri" w:hAnsi="Times New Roman" w:cs="Times New Roman"/>
                <w:sz w:val="24"/>
                <w:szCs w:val="24"/>
              </w:rPr>
            </w:pPr>
            <w:r w:rsidRPr="007669F0">
              <w:rPr>
                <w:rFonts w:ascii="Times New Roman" w:eastAsia="Calibri" w:hAnsi="Times New Roman" w:cs="Times New Roman"/>
                <w:sz w:val="24"/>
                <w:szCs w:val="24"/>
              </w:rPr>
              <w:t>6</w:t>
            </w:r>
          </w:p>
        </w:tc>
        <w:tc>
          <w:tcPr>
            <w:tcW w:w="866" w:type="dxa"/>
            <w:vMerge w:val="restart"/>
          </w:tcPr>
          <w:p w:rsidR="007669F0" w:rsidRPr="007669F0" w:rsidRDefault="007669F0" w:rsidP="007669F0">
            <w:pPr>
              <w:spacing w:after="0" w:line="240" w:lineRule="auto"/>
              <w:contextualSpacing/>
              <w:rPr>
                <w:rFonts w:ascii="Times New Roman" w:eastAsia="Calibri" w:hAnsi="Times New Roman" w:cs="Times New Roman"/>
                <w:b/>
                <w:sz w:val="24"/>
                <w:szCs w:val="24"/>
              </w:rPr>
            </w:pPr>
            <w:r w:rsidRPr="007669F0">
              <w:rPr>
                <w:rFonts w:ascii="Times New Roman" w:eastAsia="Calibri" w:hAnsi="Times New Roman" w:cs="Times New Roman"/>
                <w:b/>
                <w:sz w:val="24"/>
                <w:szCs w:val="24"/>
              </w:rPr>
              <w:t>4 четверть</w:t>
            </w:r>
          </w:p>
        </w:tc>
      </w:tr>
      <w:tr w:rsidR="007669F0" w:rsidRPr="007669F0" w:rsidTr="00FB3737">
        <w:tc>
          <w:tcPr>
            <w:tcW w:w="851" w:type="dxa"/>
          </w:tcPr>
          <w:p w:rsidR="007669F0" w:rsidRPr="007669F0" w:rsidRDefault="007669F0" w:rsidP="007669F0">
            <w:pPr>
              <w:spacing w:after="0" w:line="240" w:lineRule="auto"/>
              <w:contextualSpacing/>
              <w:rPr>
                <w:rFonts w:ascii="Times New Roman" w:eastAsia="Calibri" w:hAnsi="Times New Roman" w:cs="Times New Roman"/>
                <w:sz w:val="24"/>
                <w:szCs w:val="24"/>
              </w:rPr>
            </w:pPr>
            <w:r w:rsidRPr="007669F0">
              <w:rPr>
                <w:rFonts w:ascii="Times New Roman" w:eastAsia="Calibri" w:hAnsi="Times New Roman" w:cs="Times New Roman"/>
                <w:sz w:val="24"/>
                <w:szCs w:val="24"/>
              </w:rPr>
              <w:t>81%</w:t>
            </w:r>
          </w:p>
        </w:tc>
        <w:tc>
          <w:tcPr>
            <w:tcW w:w="1134" w:type="dxa"/>
          </w:tcPr>
          <w:p w:rsidR="007669F0" w:rsidRPr="007669F0" w:rsidRDefault="007669F0" w:rsidP="007669F0">
            <w:pPr>
              <w:spacing w:after="0" w:line="240" w:lineRule="auto"/>
              <w:contextualSpacing/>
              <w:rPr>
                <w:rFonts w:ascii="Times New Roman" w:eastAsia="Calibri" w:hAnsi="Times New Roman" w:cs="Times New Roman"/>
                <w:sz w:val="24"/>
                <w:szCs w:val="24"/>
              </w:rPr>
            </w:pPr>
            <w:r w:rsidRPr="007669F0">
              <w:rPr>
                <w:rFonts w:ascii="Times New Roman" w:eastAsia="Calibri" w:hAnsi="Times New Roman" w:cs="Times New Roman"/>
                <w:sz w:val="24"/>
                <w:szCs w:val="24"/>
              </w:rPr>
              <w:t>82%</w:t>
            </w:r>
          </w:p>
        </w:tc>
        <w:tc>
          <w:tcPr>
            <w:tcW w:w="1134" w:type="dxa"/>
          </w:tcPr>
          <w:p w:rsidR="007669F0" w:rsidRPr="007669F0" w:rsidRDefault="007669F0" w:rsidP="007669F0">
            <w:pPr>
              <w:spacing w:after="0" w:line="240" w:lineRule="auto"/>
              <w:contextualSpacing/>
              <w:rPr>
                <w:rFonts w:ascii="Times New Roman" w:eastAsia="Calibri" w:hAnsi="Times New Roman" w:cs="Times New Roman"/>
                <w:sz w:val="24"/>
                <w:szCs w:val="24"/>
              </w:rPr>
            </w:pPr>
            <w:r w:rsidRPr="007669F0">
              <w:rPr>
                <w:rFonts w:ascii="Times New Roman" w:eastAsia="Calibri" w:hAnsi="Times New Roman" w:cs="Times New Roman"/>
                <w:sz w:val="24"/>
                <w:szCs w:val="24"/>
              </w:rPr>
              <w:t>100%</w:t>
            </w:r>
          </w:p>
        </w:tc>
        <w:tc>
          <w:tcPr>
            <w:tcW w:w="1134" w:type="dxa"/>
          </w:tcPr>
          <w:p w:rsidR="007669F0" w:rsidRPr="007669F0" w:rsidRDefault="007669F0" w:rsidP="007669F0">
            <w:pPr>
              <w:spacing w:after="0" w:line="240" w:lineRule="auto"/>
              <w:contextualSpacing/>
              <w:rPr>
                <w:rFonts w:ascii="Times New Roman" w:eastAsia="Calibri" w:hAnsi="Times New Roman" w:cs="Times New Roman"/>
                <w:sz w:val="24"/>
                <w:szCs w:val="24"/>
              </w:rPr>
            </w:pPr>
            <w:r w:rsidRPr="007669F0">
              <w:rPr>
                <w:rFonts w:ascii="Times New Roman" w:eastAsia="Calibri" w:hAnsi="Times New Roman" w:cs="Times New Roman"/>
                <w:sz w:val="24"/>
                <w:szCs w:val="24"/>
              </w:rPr>
              <w:t>75%</w:t>
            </w:r>
          </w:p>
        </w:tc>
        <w:tc>
          <w:tcPr>
            <w:tcW w:w="992" w:type="dxa"/>
          </w:tcPr>
          <w:p w:rsidR="007669F0" w:rsidRPr="007669F0" w:rsidRDefault="007669F0" w:rsidP="007669F0">
            <w:pPr>
              <w:spacing w:after="0" w:line="240" w:lineRule="auto"/>
              <w:contextualSpacing/>
              <w:rPr>
                <w:rFonts w:ascii="Times New Roman" w:eastAsia="Calibri" w:hAnsi="Times New Roman" w:cs="Times New Roman"/>
                <w:sz w:val="24"/>
                <w:szCs w:val="24"/>
              </w:rPr>
            </w:pPr>
            <w:r w:rsidRPr="007669F0">
              <w:rPr>
                <w:rFonts w:ascii="Times New Roman" w:eastAsia="Calibri" w:hAnsi="Times New Roman" w:cs="Times New Roman"/>
                <w:sz w:val="24"/>
                <w:szCs w:val="24"/>
              </w:rPr>
              <w:t>100</w:t>
            </w:r>
          </w:p>
        </w:tc>
        <w:tc>
          <w:tcPr>
            <w:tcW w:w="993" w:type="dxa"/>
          </w:tcPr>
          <w:p w:rsidR="007669F0" w:rsidRPr="007669F0" w:rsidRDefault="007669F0" w:rsidP="007669F0">
            <w:pPr>
              <w:spacing w:after="0" w:line="240" w:lineRule="auto"/>
              <w:contextualSpacing/>
              <w:rPr>
                <w:rFonts w:ascii="Times New Roman" w:eastAsia="Calibri" w:hAnsi="Times New Roman" w:cs="Times New Roman"/>
                <w:sz w:val="24"/>
                <w:szCs w:val="24"/>
              </w:rPr>
            </w:pPr>
            <w:r w:rsidRPr="007669F0">
              <w:rPr>
                <w:rFonts w:ascii="Times New Roman" w:eastAsia="Calibri" w:hAnsi="Times New Roman" w:cs="Times New Roman"/>
                <w:sz w:val="24"/>
                <w:szCs w:val="24"/>
              </w:rPr>
              <w:t>88%</w:t>
            </w:r>
          </w:p>
        </w:tc>
        <w:tc>
          <w:tcPr>
            <w:tcW w:w="992" w:type="dxa"/>
          </w:tcPr>
          <w:p w:rsidR="007669F0" w:rsidRPr="007669F0" w:rsidRDefault="007669F0" w:rsidP="007669F0">
            <w:pPr>
              <w:spacing w:after="0" w:line="240" w:lineRule="auto"/>
              <w:contextualSpacing/>
              <w:rPr>
                <w:rFonts w:ascii="Times New Roman" w:eastAsia="Calibri" w:hAnsi="Times New Roman" w:cs="Times New Roman"/>
                <w:sz w:val="24"/>
                <w:szCs w:val="24"/>
              </w:rPr>
            </w:pPr>
            <w:r w:rsidRPr="007669F0">
              <w:rPr>
                <w:rFonts w:ascii="Times New Roman" w:eastAsia="Calibri" w:hAnsi="Times New Roman" w:cs="Times New Roman"/>
                <w:sz w:val="24"/>
                <w:szCs w:val="24"/>
              </w:rPr>
              <w:t>100%</w:t>
            </w:r>
          </w:p>
        </w:tc>
        <w:tc>
          <w:tcPr>
            <w:tcW w:w="850" w:type="dxa"/>
          </w:tcPr>
          <w:p w:rsidR="007669F0" w:rsidRPr="007669F0" w:rsidRDefault="007669F0" w:rsidP="007669F0">
            <w:pPr>
              <w:spacing w:after="0" w:line="240" w:lineRule="auto"/>
              <w:contextualSpacing/>
              <w:rPr>
                <w:rFonts w:ascii="Times New Roman" w:eastAsia="Calibri" w:hAnsi="Times New Roman" w:cs="Times New Roman"/>
                <w:sz w:val="24"/>
                <w:szCs w:val="24"/>
              </w:rPr>
            </w:pPr>
            <w:r w:rsidRPr="007669F0">
              <w:rPr>
                <w:rFonts w:ascii="Times New Roman" w:eastAsia="Calibri" w:hAnsi="Times New Roman" w:cs="Times New Roman"/>
                <w:sz w:val="24"/>
                <w:szCs w:val="24"/>
              </w:rPr>
              <w:t>90%</w:t>
            </w:r>
          </w:p>
        </w:tc>
        <w:tc>
          <w:tcPr>
            <w:tcW w:w="1119" w:type="dxa"/>
          </w:tcPr>
          <w:p w:rsidR="007669F0" w:rsidRPr="007669F0" w:rsidRDefault="007669F0" w:rsidP="007669F0">
            <w:pPr>
              <w:spacing w:after="0" w:line="240" w:lineRule="auto"/>
              <w:contextualSpacing/>
              <w:rPr>
                <w:rFonts w:ascii="Times New Roman" w:eastAsia="Calibri" w:hAnsi="Times New Roman" w:cs="Times New Roman"/>
                <w:sz w:val="24"/>
                <w:szCs w:val="24"/>
              </w:rPr>
            </w:pPr>
            <w:r w:rsidRPr="007669F0">
              <w:rPr>
                <w:rFonts w:ascii="Times New Roman" w:eastAsia="Calibri" w:hAnsi="Times New Roman" w:cs="Times New Roman"/>
                <w:sz w:val="24"/>
                <w:szCs w:val="24"/>
              </w:rPr>
              <w:t>46%</w:t>
            </w:r>
          </w:p>
        </w:tc>
        <w:tc>
          <w:tcPr>
            <w:tcW w:w="866" w:type="dxa"/>
            <w:vMerge/>
          </w:tcPr>
          <w:p w:rsidR="007669F0" w:rsidRPr="007669F0" w:rsidRDefault="007669F0" w:rsidP="007669F0">
            <w:pPr>
              <w:spacing w:after="0" w:line="240" w:lineRule="auto"/>
              <w:contextualSpacing/>
              <w:rPr>
                <w:rFonts w:ascii="Times New Roman" w:eastAsia="Calibri" w:hAnsi="Times New Roman" w:cs="Times New Roman"/>
                <w:sz w:val="24"/>
                <w:szCs w:val="24"/>
              </w:rPr>
            </w:pPr>
          </w:p>
        </w:tc>
      </w:tr>
    </w:tbl>
    <w:p w:rsidR="005A6E39" w:rsidRDefault="007669F0" w:rsidP="005A6E3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669F0">
        <w:rPr>
          <w:rFonts w:ascii="Times New Roman" w:eastAsia="Times New Roman" w:hAnsi="Times New Roman" w:cs="Times New Roman"/>
          <w:sz w:val="28"/>
          <w:szCs w:val="28"/>
          <w:lang w:eastAsia="ru-RU"/>
        </w:rPr>
        <w:lastRenderedPageBreak/>
        <w:t>Для создания психологических комфортных условий пребывания ребенка в</w:t>
      </w:r>
      <w:r w:rsidRPr="007669F0">
        <w:rPr>
          <w:rFonts w:ascii="Times New Roman" w:eastAsia="Times New Roman" w:hAnsi="Times New Roman" w:cs="Times New Roman"/>
          <w:sz w:val="28"/>
          <w:szCs w:val="28"/>
          <w:lang w:val="en-US" w:eastAsia="ru-RU"/>
        </w:rPr>
        <w:t>  </w:t>
      </w:r>
      <w:r w:rsidRPr="007669F0">
        <w:rPr>
          <w:rFonts w:ascii="Times New Roman" w:eastAsia="Times New Roman" w:hAnsi="Times New Roman" w:cs="Times New Roman"/>
          <w:sz w:val="28"/>
          <w:szCs w:val="28"/>
          <w:lang w:eastAsia="ru-RU"/>
        </w:rPr>
        <w:t>школе</w:t>
      </w:r>
      <w:proofErr w:type="gramStart"/>
      <w:r w:rsidRPr="007669F0">
        <w:rPr>
          <w:rFonts w:ascii="Times New Roman" w:eastAsia="Times New Roman" w:hAnsi="Times New Roman" w:cs="Times New Roman"/>
          <w:sz w:val="28"/>
          <w:szCs w:val="28"/>
          <w:lang w:val="en-US" w:eastAsia="ru-RU"/>
        </w:rPr>
        <w:t> </w:t>
      </w:r>
      <w:r w:rsidRPr="007669F0">
        <w:rPr>
          <w:rFonts w:ascii="Times New Roman" w:eastAsia="Times New Roman" w:hAnsi="Times New Roman" w:cs="Times New Roman"/>
          <w:sz w:val="28"/>
          <w:szCs w:val="28"/>
          <w:lang w:eastAsia="ru-RU"/>
        </w:rPr>
        <w:t>,</w:t>
      </w:r>
      <w:proofErr w:type="gramEnd"/>
      <w:r w:rsidRPr="007669F0">
        <w:rPr>
          <w:rFonts w:ascii="Times New Roman" w:eastAsia="Times New Roman" w:hAnsi="Times New Roman" w:cs="Times New Roman"/>
          <w:sz w:val="28"/>
          <w:szCs w:val="28"/>
          <w:lang w:eastAsia="ru-RU"/>
        </w:rPr>
        <w:t xml:space="preserve"> психолог поддерживает тесную связь с педагогами и родителями, участвует в медико-психолого-педагогических комиссиях</w:t>
      </w:r>
      <w:r w:rsidRPr="007669F0">
        <w:rPr>
          <w:rFonts w:ascii="Times New Roman" w:eastAsia="Times New Roman" w:hAnsi="Times New Roman" w:cs="Times New Roman"/>
          <w:sz w:val="28"/>
          <w:szCs w:val="28"/>
          <w:lang w:val="en-US" w:eastAsia="ru-RU"/>
        </w:rPr>
        <w:t>  </w:t>
      </w:r>
      <w:r w:rsidRPr="007669F0">
        <w:rPr>
          <w:rFonts w:ascii="Times New Roman" w:eastAsia="Times New Roman" w:hAnsi="Times New Roman" w:cs="Times New Roman"/>
          <w:sz w:val="28"/>
          <w:szCs w:val="28"/>
          <w:lang w:eastAsia="ru-RU"/>
        </w:rPr>
        <w:t>школы</w:t>
      </w:r>
      <w:r w:rsidRPr="007669F0">
        <w:rPr>
          <w:rFonts w:ascii="Times New Roman" w:eastAsia="Times New Roman" w:hAnsi="Times New Roman" w:cs="Times New Roman"/>
          <w:sz w:val="28"/>
          <w:szCs w:val="28"/>
          <w:lang w:val="en-US" w:eastAsia="ru-RU"/>
        </w:rPr>
        <w:t> </w:t>
      </w:r>
      <w:r w:rsidRPr="007669F0">
        <w:rPr>
          <w:rFonts w:ascii="Times New Roman" w:eastAsia="Times New Roman" w:hAnsi="Times New Roman" w:cs="Times New Roman"/>
          <w:sz w:val="28"/>
          <w:szCs w:val="28"/>
          <w:lang w:eastAsia="ru-RU"/>
        </w:rPr>
        <w:t>, что позволяет выработать единую стратегию индивидуального личностного развития ребенка.</w:t>
      </w:r>
    </w:p>
    <w:p w:rsidR="007669F0" w:rsidRPr="007669F0" w:rsidRDefault="005A6E39" w:rsidP="005A6E3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669F0" w:rsidRPr="007669F0">
        <w:rPr>
          <w:rFonts w:ascii="Times New Roman" w:eastAsia="Times New Roman" w:hAnsi="Times New Roman" w:cs="Times New Roman"/>
          <w:b/>
          <w:bCs/>
          <w:sz w:val="28"/>
          <w:szCs w:val="28"/>
          <w:lang w:eastAsia="ru-RU"/>
        </w:rPr>
        <w:t xml:space="preserve">Система работы по психолого – медико - педагогическому сопровождению </w:t>
      </w:r>
      <w:r w:rsidR="007669F0" w:rsidRPr="007669F0">
        <w:rPr>
          <w:rFonts w:ascii="Times New Roman" w:eastAsia="Times New Roman" w:hAnsi="Times New Roman" w:cs="Times New Roman"/>
          <w:sz w:val="28"/>
          <w:szCs w:val="28"/>
          <w:lang w:eastAsia="ru-RU"/>
        </w:rPr>
        <w:t xml:space="preserve">воспитанников, имеющих особенности в развитии складывается </w:t>
      </w:r>
      <w:proofErr w:type="gramStart"/>
      <w:r w:rsidR="007669F0" w:rsidRPr="007669F0">
        <w:rPr>
          <w:rFonts w:ascii="Times New Roman" w:eastAsia="Times New Roman" w:hAnsi="Times New Roman" w:cs="Times New Roman"/>
          <w:sz w:val="28"/>
          <w:szCs w:val="28"/>
          <w:lang w:eastAsia="ru-RU"/>
        </w:rPr>
        <w:t>из</w:t>
      </w:r>
      <w:proofErr w:type="gramEnd"/>
      <w:r w:rsidR="007669F0" w:rsidRPr="007669F0">
        <w:rPr>
          <w:rFonts w:ascii="Times New Roman" w:eastAsia="Times New Roman" w:hAnsi="Times New Roman" w:cs="Times New Roman"/>
          <w:sz w:val="28"/>
          <w:szCs w:val="28"/>
          <w:lang w:eastAsia="ru-RU"/>
        </w:rPr>
        <w:t>:</w:t>
      </w:r>
    </w:p>
    <w:p w:rsidR="007669F0" w:rsidRPr="007669F0" w:rsidRDefault="007669F0" w:rsidP="007669F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669F0">
        <w:rPr>
          <w:rFonts w:ascii="Times New Roman" w:eastAsia="Times New Roman" w:hAnsi="Times New Roman" w:cs="Times New Roman"/>
          <w:sz w:val="28"/>
          <w:szCs w:val="28"/>
          <w:lang w:eastAsia="ru-RU"/>
        </w:rPr>
        <w:t>а) изучения и анализа ситуации развития и обучения ребенка;</w:t>
      </w:r>
    </w:p>
    <w:p w:rsidR="007669F0" w:rsidRPr="007669F0" w:rsidRDefault="007669F0" w:rsidP="007669F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669F0">
        <w:rPr>
          <w:rFonts w:ascii="Times New Roman" w:eastAsia="Times New Roman" w:hAnsi="Times New Roman" w:cs="Times New Roman"/>
          <w:sz w:val="28"/>
          <w:szCs w:val="28"/>
          <w:lang w:eastAsia="ru-RU"/>
        </w:rPr>
        <w:t>б) выявления причин отклонения в развитии, уровня развития познавательной деятельности, внимания, работоспособности, эмоционально-личностной зрелости, уровня развития речи или структуры дефекта, личностных особенностей усвоения ребенком учебного материала;</w:t>
      </w:r>
    </w:p>
    <w:p w:rsidR="007669F0" w:rsidRPr="007669F0" w:rsidRDefault="007669F0" w:rsidP="007669F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669F0">
        <w:rPr>
          <w:rFonts w:ascii="Times New Roman" w:eastAsia="Times New Roman" w:hAnsi="Times New Roman" w:cs="Times New Roman"/>
          <w:sz w:val="28"/>
          <w:szCs w:val="28"/>
          <w:lang w:eastAsia="ru-RU"/>
        </w:rPr>
        <w:t>в) выявление потенциальных возможностей ребенка и необходимых медико-педагогических условий его оптимального развития;</w:t>
      </w:r>
    </w:p>
    <w:p w:rsidR="007669F0" w:rsidRPr="007669F0" w:rsidRDefault="007669F0" w:rsidP="007669F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669F0">
        <w:rPr>
          <w:rFonts w:ascii="Times New Roman" w:eastAsia="Times New Roman" w:hAnsi="Times New Roman" w:cs="Times New Roman"/>
          <w:sz w:val="28"/>
          <w:szCs w:val="28"/>
          <w:lang w:eastAsia="ru-RU"/>
        </w:rPr>
        <w:t>г) выбор адекватного для ребенка образовательного маршрута;</w:t>
      </w:r>
    </w:p>
    <w:p w:rsidR="007669F0" w:rsidRPr="007669F0" w:rsidRDefault="007669F0" w:rsidP="007669F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669F0">
        <w:rPr>
          <w:rFonts w:ascii="Times New Roman" w:eastAsia="Times New Roman" w:hAnsi="Times New Roman" w:cs="Times New Roman"/>
          <w:sz w:val="28"/>
          <w:szCs w:val="28"/>
          <w:lang w:eastAsia="ru-RU"/>
        </w:rPr>
        <w:t>д) разработка плана психолого-педагогического сопровождения ребенка;</w:t>
      </w:r>
    </w:p>
    <w:p w:rsidR="007669F0" w:rsidRPr="007669F0" w:rsidRDefault="007669F0" w:rsidP="007669F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669F0">
        <w:rPr>
          <w:rFonts w:ascii="Times New Roman" w:eastAsia="Times New Roman" w:hAnsi="Times New Roman" w:cs="Times New Roman"/>
          <w:sz w:val="28"/>
          <w:szCs w:val="28"/>
          <w:lang w:eastAsia="ru-RU"/>
        </w:rPr>
        <w:t>е) разработка алгоритмов общей и индивидуальной коррекции недостатков развития;</w:t>
      </w:r>
    </w:p>
    <w:p w:rsidR="007669F0" w:rsidRPr="007669F0" w:rsidRDefault="007669F0" w:rsidP="007669F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669F0">
        <w:rPr>
          <w:rFonts w:ascii="Times New Roman" w:eastAsia="Times New Roman" w:hAnsi="Times New Roman" w:cs="Times New Roman"/>
          <w:sz w:val="28"/>
          <w:szCs w:val="28"/>
          <w:lang w:eastAsia="ru-RU"/>
        </w:rPr>
        <w:t>ж) профилактика физических, интеллектуальных и психологических перегрузок;</w:t>
      </w:r>
    </w:p>
    <w:p w:rsidR="007669F0" w:rsidRPr="007669F0" w:rsidRDefault="007669F0" w:rsidP="007669F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669F0">
        <w:rPr>
          <w:rFonts w:ascii="Times New Roman" w:eastAsia="Times New Roman" w:hAnsi="Times New Roman" w:cs="Times New Roman"/>
          <w:sz w:val="28"/>
          <w:szCs w:val="28"/>
          <w:lang w:eastAsia="ru-RU"/>
        </w:rPr>
        <w:t>з) организация сбора информации и своевременное выявление детей с низким уровнем готовности к обучению;</w:t>
      </w:r>
    </w:p>
    <w:p w:rsidR="007669F0" w:rsidRPr="007669F0" w:rsidRDefault="007669F0" w:rsidP="007669F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669F0">
        <w:rPr>
          <w:rFonts w:ascii="Times New Roman" w:eastAsia="Times New Roman" w:hAnsi="Times New Roman" w:cs="Times New Roman"/>
          <w:sz w:val="28"/>
          <w:szCs w:val="28"/>
          <w:lang w:eastAsia="ru-RU"/>
        </w:rPr>
        <w:t>и) организация психолого-медико-педагогического мониторинга с целью отслеживания состояния и результативности развития личности ребенка, его уровня достижений по компонентам содержания обучения и по классам обучения</w:t>
      </w:r>
      <w:r w:rsidRPr="007669F0">
        <w:rPr>
          <w:rFonts w:ascii="Times New Roman" w:eastAsia="Times New Roman" w:hAnsi="Times New Roman" w:cs="Times New Roman"/>
          <w:b/>
          <w:bCs/>
          <w:sz w:val="28"/>
          <w:szCs w:val="28"/>
          <w:lang w:eastAsia="ru-RU"/>
        </w:rPr>
        <w:t xml:space="preserve">   </w:t>
      </w:r>
    </w:p>
    <w:p w:rsidR="007669F0" w:rsidRPr="007669F0" w:rsidRDefault="007669F0" w:rsidP="007669F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669F0">
        <w:rPr>
          <w:rFonts w:ascii="Times New Roman" w:eastAsia="Times New Roman" w:hAnsi="Times New Roman" w:cs="Times New Roman"/>
          <w:sz w:val="28"/>
          <w:szCs w:val="28"/>
          <w:lang w:eastAsia="ru-RU"/>
        </w:rPr>
        <w:t>Работа консилиума строится на двух основных принципах:</w:t>
      </w:r>
    </w:p>
    <w:p w:rsidR="007669F0" w:rsidRPr="007669F0" w:rsidRDefault="007669F0" w:rsidP="007669F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669F0">
        <w:rPr>
          <w:rFonts w:ascii="Times New Roman" w:eastAsia="Times New Roman" w:hAnsi="Times New Roman" w:cs="Times New Roman"/>
          <w:sz w:val="28"/>
          <w:szCs w:val="28"/>
          <w:lang w:eastAsia="ru-RU"/>
        </w:rPr>
        <w:t>Щадящая форма сообщения принятого сообщения.</w:t>
      </w:r>
    </w:p>
    <w:p w:rsidR="007669F0" w:rsidRPr="007669F0" w:rsidRDefault="007669F0" w:rsidP="007669F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669F0">
        <w:rPr>
          <w:rFonts w:ascii="Times New Roman" w:eastAsia="Times New Roman" w:hAnsi="Times New Roman" w:cs="Times New Roman"/>
          <w:sz w:val="28"/>
          <w:szCs w:val="28"/>
          <w:lang w:eastAsia="ru-RU"/>
        </w:rPr>
        <w:t>Проведение психолого-коррекционной работы с родителями на всех этапах консультирования всеми специалистами.</w:t>
      </w:r>
    </w:p>
    <w:p w:rsidR="007669F0" w:rsidRPr="007669F0" w:rsidRDefault="007669F0" w:rsidP="007669F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669F0">
        <w:rPr>
          <w:rFonts w:ascii="Times New Roman" w:eastAsia="Times New Roman" w:hAnsi="Times New Roman" w:cs="Times New Roman"/>
          <w:sz w:val="28"/>
          <w:szCs w:val="28"/>
          <w:lang w:eastAsia="ru-RU"/>
        </w:rPr>
        <w:t>Выше изложенная работа ПМ</w:t>
      </w:r>
      <w:proofErr w:type="gramStart"/>
      <w:r w:rsidRPr="007669F0">
        <w:rPr>
          <w:rFonts w:ascii="Times New Roman" w:eastAsia="Times New Roman" w:hAnsi="Times New Roman" w:cs="Times New Roman"/>
          <w:sz w:val="28"/>
          <w:szCs w:val="28"/>
          <w:lang w:eastAsia="ru-RU"/>
        </w:rPr>
        <w:t>П(</w:t>
      </w:r>
      <w:proofErr w:type="gramEnd"/>
      <w:r w:rsidRPr="007669F0">
        <w:rPr>
          <w:rFonts w:ascii="Times New Roman" w:eastAsia="Times New Roman" w:hAnsi="Times New Roman" w:cs="Times New Roman"/>
          <w:sz w:val="28"/>
          <w:szCs w:val="28"/>
          <w:lang w:eastAsia="ru-RU"/>
        </w:rPr>
        <w:t>к) школы дает возможность создать адекватные условия для обучения, развития и воспитания ребенка в семье и школе, в соответствии с его психофизическими особенностями.</w:t>
      </w:r>
    </w:p>
    <w:p w:rsidR="007669F0" w:rsidRPr="007669F0" w:rsidRDefault="007669F0" w:rsidP="007669F0">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7669F0">
        <w:rPr>
          <w:rFonts w:ascii="Times New Roman" w:eastAsia="Times New Roman" w:hAnsi="Times New Roman" w:cs="Times New Roman"/>
          <w:b/>
          <w:bCs/>
          <w:sz w:val="28"/>
          <w:szCs w:val="28"/>
          <w:lang w:eastAsia="ru-RU"/>
        </w:rPr>
        <w:t xml:space="preserve">               </w:t>
      </w:r>
      <w:r w:rsidR="005A6E39">
        <w:rPr>
          <w:rFonts w:ascii="Times New Roman" w:eastAsia="Times New Roman" w:hAnsi="Times New Roman" w:cs="Times New Roman"/>
          <w:b/>
          <w:bCs/>
          <w:sz w:val="28"/>
          <w:szCs w:val="28"/>
          <w:lang w:eastAsia="ru-RU"/>
        </w:rPr>
        <w:t xml:space="preserve">                               </w:t>
      </w:r>
    </w:p>
    <w:p w:rsidR="007669F0" w:rsidRPr="007669F0" w:rsidRDefault="007669F0" w:rsidP="007669F0">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7669F0">
        <w:rPr>
          <w:rFonts w:ascii="Times New Roman" w:eastAsia="Times New Roman" w:hAnsi="Times New Roman" w:cs="Times New Roman"/>
          <w:b/>
          <w:bCs/>
          <w:sz w:val="28"/>
          <w:szCs w:val="28"/>
          <w:lang w:eastAsia="ru-RU"/>
        </w:rPr>
        <w:t>Мониторинг работы ПМ</w:t>
      </w:r>
      <w:proofErr w:type="gramStart"/>
      <w:r w:rsidRPr="007669F0">
        <w:rPr>
          <w:rFonts w:ascii="Times New Roman" w:eastAsia="Times New Roman" w:hAnsi="Times New Roman" w:cs="Times New Roman"/>
          <w:b/>
          <w:bCs/>
          <w:sz w:val="28"/>
          <w:szCs w:val="28"/>
          <w:lang w:eastAsia="ru-RU"/>
        </w:rPr>
        <w:t>П(</w:t>
      </w:r>
      <w:proofErr w:type="gramEnd"/>
      <w:r w:rsidRPr="007669F0">
        <w:rPr>
          <w:rFonts w:ascii="Times New Roman" w:eastAsia="Times New Roman" w:hAnsi="Times New Roman" w:cs="Times New Roman"/>
          <w:b/>
          <w:bCs/>
          <w:sz w:val="28"/>
          <w:szCs w:val="28"/>
          <w:lang w:eastAsia="ru-RU"/>
        </w:rPr>
        <w:t>к).</w:t>
      </w:r>
    </w:p>
    <w:tbl>
      <w:tblPr>
        <w:tblW w:w="0" w:type="auto"/>
        <w:jc w:val="center"/>
        <w:tblInd w:w="-2793" w:type="dxa"/>
        <w:tblLayout w:type="fixed"/>
        <w:tblLook w:val="0000" w:firstRow="0" w:lastRow="0" w:firstColumn="0" w:lastColumn="0" w:noHBand="0" w:noVBand="0"/>
      </w:tblPr>
      <w:tblGrid>
        <w:gridCol w:w="6930"/>
        <w:gridCol w:w="2364"/>
      </w:tblGrid>
      <w:tr w:rsidR="007669F0" w:rsidRPr="007669F0" w:rsidTr="005E17BA">
        <w:trPr>
          <w:trHeight w:val="1"/>
          <w:jc w:val="center"/>
        </w:trPr>
        <w:tc>
          <w:tcPr>
            <w:tcW w:w="693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669F0" w:rsidRPr="007669F0" w:rsidRDefault="007669F0" w:rsidP="007669F0">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7669F0">
              <w:rPr>
                <w:rFonts w:ascii="Times New Roman" w:eastAsia="Times New Roman" w:hAnsi="Times New Roman" w:cs="Times New Roman"/>
                <w:b/>
                <w:bCs/>
                <w:sz w:val="28"/>
                <w:szCs w:val="28"/>
                <w:lang w:eastAsia="ru-RU"/>
              </w:rPr>
              <w:t>Обследовано учащихся с рекомендациями</w:t>
            </w:r>
          </w:p>
          <w:p w:rsidR="007669F0" w:rsidRPr="007669F0" w:rsidRDefault="007669F0" w:rsidP="007669F0">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p>
        </w:tc>
        <w:tc>
          <w:tcPr>
            <w:tcW w:w="236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669F0" w:rsidRPr="007669F0" w:rsidRDefault="007669F0" w:rsidP="007669F0">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7669F0">
              <w:rPr>
                <w:rFonts w:ascii="Times New Roman" w:eastAsia="Times New Roman" w:hAnsi="Times New Roman" w:cs="Times New Roman"/>
                <w:b/>
                <w:bCs/>
                <w:sz w:val="28"/>
                <w:szCs w:val="28"/>
                <w:lang w:val="en-US" w:eastAsia="ru-RU"/>
              </w:rPr>
              <w:t>20</w:t>
            </w:r>
            <w:r w:rsidRPr="007669F0">
              <w:rPr>
                <w:rFonts w:ascii="Times New Roman" w:eastAsia="Times New Roman" w:hAnsi="Times New Roman" w:cs="Times New Roman"/>
                <w:b/>
                <w:bCs/>
                <w:sz w:val="28"/>
                <w:szCs w:val="28"/>
                <w:lang w:eastAsia="ru-RU"/>
              </w:rPr>
              <w:t>14</w:t>
            </w:r>
            <w:r w:rsidRPr="007669F0">
              <w:rPr>
                <w:rFonts w:ascii="Times New Roman" w:eastAsia="Times New Roman" w:hAnsi="Times New Roman" w:cs="Times New Roman"/>
                <w:b/>
                <w:bCs/>
                <w:sz w:val="28"/>
                <w:szCs w:val="28"/>
                <w:lang w:val="en-US" w:eastAsia="ru-RU"/>
              </w:rPr>
              <w:t xml:space="preserve"> – 201</w:t>
            </w:r>
            <w:r w:rsidRPr="007669F0">
              <w:rPr>
                <w:rFonts w:ascii="Times New Roman" w:eastAsia="Times New Roman" w:hAnsi="Times New Roman" w:cs="Times New Roman"/>
                <w:b/>
                <w:bCs/>
                <w:sz w:val="28"/>
                <w:szCs w:val="28"/>
                <w:lang w:eastAsia="ru-RU"/>
              </w:rPr>
              <w:t>5</w:t>
            </w:r>
            <w:r w:rsidRPr="007669F0">
              <w:rPr>
                <w:rFonts w:ascii="Times New Roman" w:eastAsia="Times New Roman" w:hAnsi="Times New Roman" w:cs="Times New Roman"/>
                <w:b/>
                <w:bCs/>
                <w:sz w:val="28"/>
                <w:szCs w:val="28"/>
                <w:lang w:val="en-US" w:eastAsia="ru-RU"/>
              </w:rPr>
              <w:t xml:space="preserve"> </w:t>
            </w:r>
            <w:r w:rsidRPr="007669F0">
              <w:rPr>
                <w:rFonts w:ascii="Times New Roman" w:eastAsia="Times New Roman" w:hAnsi="Times New Roman" w:cs="Times New Roman"/>
                <w:b/>
                <w:bCs/>
                <w:sz w:val="28"/>
                <w:szCs w:val="28"/>
                <w:lang w:eastAsia="ru-RU"/>
              </w:rPr>
              <w:t>учебный год</w:t>
            </w:r>
          </w:p>
        </w:tc>
      </w:tr>
      <w:tr w:rsidR="007669F0" w:rsidRPr="007669F0" w:rsidTr="005E17BA">
        <w:trPr>
          <w:trHeight w:val="585"/>
          <w:jc w:val="center"/>
        </w:trPr>
        <w:tc>
          <w:tcPr>
            <w:tcW w:w="693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669F0" w:rsidRPr="007669F0" w:rsidRDefault="007669F0" w:rsidP="007669F0">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7669F0">
              <w:rPr>
                <w:rFonts w:ascii="Times New Roman" w:eastAsia="Times New Roman" w:hAnsi="Times New Roman" w:cs="Times New Roman"/>
                <w:sz w:val="28"/>
                <w:szCs w:val="28"/>
                <w:lang w:eastAsia="ru-RU"/>
              </w:rPr>
              <w:t>Обучение по</w:t>
            </w:r>
            <w:proofErr w:type="gramEnd"/>
            <w:r w:rsidRPr="007669F0">
              <w:rPr>
                <w:rFonts w:ascii="Times New Roman" w:eastAsia="Times New Roman" w:hAnsi="Times New Roman" w:cs="Times New Roman"/>
                <w:sz w:val="28"/>
                <w:szCs w:val="28"/>
                <w:lang w:eastAsia="ru-RU"/>
              </w:rPr>
              <w:t xml:space="preserve"> индивидуальным программам на дому:</w:t>
            </w:r>
          </w:p>
        </w:tc>
        <w:tc>
          <w:tcPr>
            <w:tcW w:w="236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669F0" w:rsidRPr="007669F0" w:rsidRDefault="007669F0" w:rsidP="007669F0">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7669F0">
              <w:rPr>
                <w:rFonts w:ascii="Times New Roman" w:eastAsia="Times New Roman" w:hAnsi="Times New Roman" w:cs="Times New Roman"/>
                <w:sz w:val="28"/>
                <w:szCs w:val="28"/>
                <w:lang w:eastAsia="ru-RU"/>
              </w:rPr>
              <w:t>29</w:t>
            </w:r>
            <w:r w:rsidRPr="007669F0">
              <w:rPr>
                <w:rFonts w:ascii="Times New Roman" w:eastAsia="Times New Roman" w:hAnsi="Times New Roman" w:cs="Times New Roman"/>
                <w:sz w:val="28"/>
                <w:szCs w:val="28"/>
                <w:lang w:val="en-US" w:eastAsia="ru-RU"/>
              </w:rPr>
              <w:t xml:space="preserve"> </w:t>
            </w:r>
            <w:r w:rsidRPr="007669F0">
              <w:rPr>
                <w:rFonts w:ascii="Times New Roman" w:eastAsia="Times New Roman" w:hAnsi="Times New Roman" w:cs="Times New Roman"/>
                <w:sz w:val="28"/>
                <w:szCs w:val="28"/>
                <w:lang w:eastAsia="ru-RU"/>
              </w:rPr>
              <w:t>человек</w:t>
            </w:r>
          </w:p>
        </w:tc>
      </w:tr>
      <w:tr w:rsidR="007669F0" w:rsidRPr="007669F0" w:rsidTr="005E17BA">
        <w:trPr>
          <w:trHeight w:val="687"/>
          <w:jc w:val="center"/>
        </w:trPr>
        <w:tc>
          <w:tcPr>
            <w:tcW w:w="693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669F0" w:rsidRPr="007669F0" w:rsidRDefault="007669F0" w:rsidP="007669F0">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7669F0">
              <w:rPr>
                <w:rFonts w:ascii="Times New Roman" w:eastAsia="Times New Roman" w:hAnsi="Times New Roman" w:cs="Times New Roman"/>
                <w:sz w:val="28"/>
                <w:szCs w:val="28"/>
                <w:lang w:eastAsia="ru-RU"/>
              </w:rPr>
              <w:t>Обучение с дифференцированным подходом:</w:t>
            </w:r>
          </w:p>
        </w:tc>
        <w:tc>
          <w:tcPr>
            <w:tcW w:w="236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669F0" w:rsidRPr="007669F0" w:rsidRDefault="007669F0" w:rsidP="007669F0">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7669F0">
              <w:rPr>
                <w:rFonts w:ascii="Times New Roman" w:eastAsia="Times New Roman" w:hAnsi="Times New Roman" w:cs="Times New Roman"/>
                <w:sz w:val="28"/>
                <w:szCs w:val="28"/>
                <w:lang w:eastAsia="ru-RU"/>
              </w:rPr>
              <w:t>1</w:t>
            </w:r>
            <w:r w:rsidRPr="007669F0">
              <w:rPr>
                <w:rFonts w:ascii="Times New Roman" w:eastAsia="Times New Roman" w:hAnsi="Times New Roman" w:cs="Times New Roman"/>
                <w:sz w:val="28"/>
                <w:szCs w:val="28"/>
                <w:lang w:val="en-US" w:eastAsia="ru-RU"/>
              </w:rPr>
              <w:t xml:space="preserve">4 </w:t>
            </w:r>
            <w:r w:rsidRPr="007669F0">
              <w:rPr>
                <w:rFonts w:ascii="Times New Roman" w:eastAsia="Times New Roman" w:hAnsi="Times New Roman" w:cs="Times New Roman"/>
                <w:sz w:val="28"/>
                <w:szCs w:val="28"/>
                <w:lang w:eastAsia="ru-RU"/>
              </w:rPr>
              <w:t>человек</w:t>
            </w:r>
          </w:p>
        </w:tc>
      </w:tr>
      <w:tr w:rsidR="007669F0" w:rsidRPr="007669F0" w:rsidTr="005E17BA">
        <w:trPr>
          <w:trHeight w:val="479"/>
          <w:jc w:val="center"/>
        </w:trPr>
        <w:tc>
          <w:tcPr>
            <w:tcW w:w="693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669F0" w:rsidRPr="007669F0" w:rsidRDefault="007669F0" w:rsidP="007669F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669F0">
              <w:rPr>
                <w:rFonts w:ascii="Times New Roman" w:eastAsia="Times New Roman" w:hAnsi="Times New Roman" w:cs="Times New Roman"/>
                <w:sz w:val="28"/>
                <w:szCs w:val="28"/>
                <w:lang w:eastAsia="ru-RU"/>
              </w:rPr>
              <w:t>Всего обследований:</w:t>
            </w:r>
          </w:p>
          <w:p w:rsidR="007669F0" w:rsidRPr="007669F0" w:rsidRDefault="007669F0" w:rsidP="007669F0">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p>
        </w:tc>
        <w:tc>
          <w:tcPr>
            <w:tcW w:w="236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669F0" w:rsidRPr="007669F0" w:rsidRDefault="007669F0" w:rsidP="007669F0">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7669F0">
              <w:rPr>
                <w:rFonts w:ascii="Times New Roman" w:eastAsia="Times New Roman" w:hAnsi="Times New Roman" w:cs="Times New Roman"/>
                <w:sz w:val="28"/>
                <w:szCs w:val="28"/>
                <w:lang w:eastAsia="ru-RU"/>
              </w:rPr>
              <w:t>73</w:t>
            </w:r>
            <w:r w:rsidRPr="007669F0">
              <w:rPr>
                <w:rFonts w:ascii="Times New Roman" w:eastAsia="Times New Roman" w:hAnsi="Times New Roman" w:cs="Times New Roman"/>
                <w:sz w:val="28"/>
                <w:szCs w:val="28"/>
                <w:lang w:val="en-US" w:eastAsia="ru-RU"/>
              </w:rPr>
              <w:t xml:space="preserve"> </w:t>
            </w:r>
            <w:r w:rsidRPr="007669F0">
              <w:rPr>
                <w:rFonts w:ascii="Times New Roman" w:eastAsia="Times New Roman" w:hAnsi="Times New Roman" w:cs="Times New Roman"/>
                <w:sz w:val="28"/>
                <w:szCs w:val="28"/>
                <w:lang w:eastAsia="ru-RU"/>
              </w:rPr>
              <w:t>человека</w:t>
            </w:r>
          </w:p>
        </w:tc>
      </w:tr>
      <w:tr w:rsidR="007669F0" w:rsidRPr="007669F0" w:rsidTr="005E17BA">
        <w:trPr>
          <w:trHeight w:val="1"/>
          <w:jc w:val="center"/>
        </w:trPr>
        <w:tc>
          <w:tcPr>
            <w:tcW w:w="693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669F0" w:rsidRPr="007669F0" w:rsidRDefault="007669F0" w:rsidP="007669F0">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7669F0">
              <w:rPr>
                <w:rFonts w:ascii="Times New Roman" w:eastAsia="Times New Roman" w:hAnsi="Times New Roman" w:cs="Times New Roman"/>
                <w:sz w:val="28"/>
                <w:szCs w:val="28"/>
                <w:lang w:eastAsia="ru-RU"/>
              </w:rPr>
              <w:t>Количество проведенных заседаний:</w:t>
            </w:r>
          </w:p>
        </w:tc>
        <w:tc>
          <w:tcPr>
            <w:tcW w:w="236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669F0" w:rsidRPr="007669F0" w:rsidRDefault="007669F0" w:rsidP="007669F0">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7669F0">
              <w:rPr>
                <w:rFonts w:ascii="Times New Roman" w:eastAsia="Times New Roman" w:hAnsi="Times New Roman" w:cs="Times New Roman"/>
                <w:sz w:val="28"/>
                <w:szCs w:val="28"/>
                <w:lang w:val="en-US" w:eastAsia="ru-RU"/>
              </w:rPr>
              <w:t>10</w:t>
            </w:r>
          </w:p>
        </w:tc>
      </w:tr>
    </w:tbl>
    <w:p w:rsidR="00C754A5" w:rsidRPr="004B2BCC" w:rsidRDefault="007669F0" w:rsidP="00C754A5">
      <w:pPr>
        <w:spacing w:after="0" w:line="240" w:lineRule="atLeast"/>
        <w:ind w:firstLine="567"/>
        <w:jc w:val="both"/>
        <w:rPr>
          <w:rFonts w:ascii="Times New Roman" w:eastAsia="Times New Roman" w:hAnsi="Times New Roman" w:cs="Times New Roman"/>
          <w:sz w:val="28"/>
          <w:szCs w:val="28"/>
          <w:lang w:eastAsia="ru-RU"/>
        </w:rPr>
      </w:pPr>
      <w:r w:rsidRPr="005A6E39">
        <w:rPr>
          <w:rFonts w:ascii="Times New Roman" w:eastAsia="Times New Roman" w:hAnsi="Times New Roman" w:cs="Times New Roman"/>
          <w:b/>
          <w:sz w:val="28"/>
          <w:szCs w:val="28"/>
          <w:lang w:eastAsia="ru-RU"/>
        </w:rPr>
        <w:lastRenderedPageBreak/>
        <w:t>Воспитательная работа</w:t>
      </w:r>
      <w:r w:rsidRPr="004B2BCC">
        <w:rPr>
          <w:rFonts w:ascii="Times New Roman" w:eastAsia="Times New Roman" w:hAnsi="Times New Roman" w:cs="Times New Roman"/>
          <w:sz w:val="28"/>
          <w:szCs w:val="28"/>
          <w:lang w:eastAsia="ru-RU"/>
        </w:rPr>
        <w:t xml:space="preserve"> в школе-интернате строится на основе общих и специальных задач, которые соответствуют основным направлениям воспитательного и коррекционного процессов, и находится в тесной связи с образовательным процессом. Основным объектом педагогического воздействия является формирование у учащихся и воспитанников сознания, которое в дальнейшем будет определять его социальное поведение. </w:t>
      </w:r>
      <w:r w:rsidR="00C754A5" w:rsidRPr="004B2BCC">
        <w:rPr>
          <w:rFonts w:ascii="Times New Roman" w:eastAsia="Times New Roman" w:hAnsi="Times New Roman" w:cs="Times New Roman"/>
          <w:sz w:val="28"/>
          <w:szCs w:val="28"/>
          <w:lang w:eastAsia="ru-RU"/>
        </w:rPr>
        <w:t>Общие задачи воспитания и социализации учащихся школы – интерната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гражданина России.</w:t>
      </w:r>
    </w:p>
    <w:p w:rsidR="00C754A5" w:rsidRPr="004B2BCC" w:rsidRDefault="00C754A5" w:rsidP="00C754A5">
      <w:pPr>
        <w:spacing w:after="0" w:line="240" w:lineRule="atLeast"/>
        <w:ind w:firstLine="567"/>
        <w:jc w:val="both"/>
        <w:rPr>
          <w:rFonts w:ascii="Times New Roman" w:eastAsia="Times New Roman" w:hAnsi="Times New Roman" w:cs="Times New Roman"/>
          <w:sz w:val="28"/>
          <w:szCs w:val="28"/>
          <w:lang w:eastAsia="ru-RU"/>
        </w:rPr>
      </w:pPr>
      <w:r w:rsidRPr="004B2BCC">
        <w:rPr>
          <w:rFonts w:ascii="Times New Roman" w:eastAsia="Times New Roman" w:hAnsi="Times New Roman" w:cs="Times New Roman"/>
          <w:sz w:val="28"/>
          <w:szCs w:val="28"/>
          <w:lang w:eastAsia="ru-RU"/>
        </w:rPr>
        <w:t xml:space="preserve">Каждое из направлений воспитания и социализации обучающихся основано на определенной системе базовых национальных ценностей и должно обеспечить принятие их  </w:t>
      </w:r>
      <w:proofErr w:type="gramStart"/>
      <w:r w:rsidRPr="004B2BCC">
        <w:rPr>
          <w:rFonts w:ascii="Times New Roman" w:eastAsia="Times New Roman" w:hAnsi="Times New Roman" w:cs="Times New Roman"/>
          <w:sz w:val="28"/>
          <w:szCs w:val="28"/>
          <w:lang w:eastAsia="ru-RU"/>
        </w:rPr>
        <w:t>обучающимися</w:t>
      </w:r>
      <w:proofErr w:type="gramEnd"/>
      <w:r w:rsidRPr="004B2BCC">
        <w:rPr>
          <w:rFonts w:ascii="Times New Roman" w:eastAsia="Times New Roman" w:hAnsi="Times New Roman" w:cs="Times New Roman"/>
          <w:sz w:val="28"/>
          <w:szCs w:val="28"/>
          <w:lang w:eastAsia="ru-RU"/>
        </w:rPr>
        <w:t xml:space="preserve">. </w:t>
      </w:r>
    </w:p>
    <w:p w:rsidR="00C754A5" w:rsidRPr="004B2BCC" w:rsidRDefault="00C754A5" w:rsidP="00C754A5">
      <w:pPr>
        <w:spacing w:after="0" w:line="240" w:lineRule="atLeast"/>
        <w:ind w:firstLine="567"/>
        <w:jc w:val="both"/>
        <w:rPr>
          <w:rFonts w:ascii="Times New Roman" w:eastAsia="Times New Roman" w:hAnsi="Times New Roman" w:cs="Times New Roman"/>
          <w:sz w:val="28"/>
          <w:szCs w:val="28"/>
          <w:lang w:eastAsia="ru-RU"/>
        </w:rPr>
      </w:pPr>
      <w:r w:rsidRPr="004B2BCC">
        <w:rPr>
          <w:rFonts w:ascii="Times New Roman" w:eastAsia="Times New Roman" w:hAnsi="Times New Roman" w:cs="Times New Roman"/>
          <w:sz w:val="28"/>
          <w:szCs w:val="28"/>
          <w:lang w:eastAsia="ru-RU"/>
        </w:rPr>
        <w:t>Организация воспитания и социализации учащихся школы – интерната осуществляется по следующим направлениям:</w:t>
      </w:r>
    </w:p>
    <w:p w:rsidR="00C754A5" w:rsidRPr="004B2BCC" w:rsidRDefault="00C754A5" w:rsidP="00C754A5">
      <w:pPr>
        <w:numPr>
          <w:ilvl w:val="0"/>
          <w:numId w:val="8"/>
        </w:numPr>
        <w:tabs>
          <w:tab w:val="num" w:pos="709"/>
        </w:tabs>
        <w:spacing w:after="0" w:line="240" w:lineRule="atLeast"/>
        <w:ind w:left="851"/>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Нравственное  развитие.  </w:t>
      </w:r>
      <w:r w:rsidRPr="004B2BCC">
        <w:rPr>
          <w:rFonts w:ascii="Times New Roman" w:eastAsia="Times New Roman" w:hAnsi="Times New Roman" w:cs="Times New Roman"/>
          <w:b/>
          <w:sz w:val="28"/>
          <w:szCs w:val="28"/>
          <w:lang w:eastAsia="ru-RU"/>
        </w:rPr>
        <w:t>Воспитание гражданственности, патриотизма, уважения к правам, свободам и обязанностям человека.</w:t>
      </w:r>
    </w:p>
    <w:p w:rsidR="00C754A5" w:rsidRPr="004B2BCC" w:rsidRDefault="00C754A5" w:rsidP="00C754A5">
      <w:pPr>
        <w:widowControl w:val="0"/>
        <w:tabs>
          <w:tab w:val="num" w:pos="709"/>
        </w:tabs>
        <w:spacing w:after="0" w:line="240" w:lineRule="atLeast"/>
        <w:ind w:left="851"/>
        <w:jc w:val="both"/>
        <w:rPr>
          <w:rFonts w:ascii="Times New Roman" w:eastAsia="Times New Roman" w:hAnsi="Times New Roman" w:cs="Times New Roman"/>
          <w:sz w:val="28"/>
          <w:szCs w:val="28"/>
          <w:lang w:eastAsia="ru-RU"/>
        </w:rPr>
      </w:pPr>
      <w:proofErr w:type="gramStart"/>
      <w:r w:rsidRPr="004B2BCC">
        <w:rPr>
          <w:rFonts w:ascii="Times New Roman" w:eastAsia="Times New Roman" w:hAnsi="Times New Roman" w:cs="Times New Roman"/>
          <w:sz w:val="28"/>
          <w:szCs w:val="28"/>
          <w:lang w:eastAsia="ru-RU"/>
        </w:rPr>
        <w:t xml:space="preserve">Ценности:  </w:t>
      </w:r>
      <w:r w:rsidRPr="004B2BCC">
        <w:rPr>
          <w:rFonts w:ascii="Times New Roman" w:eastAsia="Times New Roman" w:hAnsi="Times New Roman" w:cs="Times New Roman"/>
          <w:i/>
          <w:sz w:val="28"/>
          <w:szCs w:val="28"/>
          <w:lang w:eastAsia="ru-RU"/>
        </w:rPr>
        <w:t>любовь к России, к своему народу,  к своей малой родине; служение Отечеству; правовое государство; гражданское общество; долг перед Отечеством, старшими поколениями, семьей; закон и правопорядок; межэтнический мир; свобода и ответственность; доверие к людям</w:t>
      </w:r>
      <w:r w:rsidRPr="004B2BCC">
        <w:rPr>
          <w:rFonts w:ascii="Times New Roman" w:eastAsia="Times New Roman" w:hAnsi="Times New Roman" w:cs="Times New Roman"/>
          <w:sz w:val="28"/>
          <w:szCs w:val="28"/>
          <w:lang w:eastAsia="ru-RU"/>
        </w:rPr>
        <w:t>.</w:t>
      </w:r>
      <w:proofErr w:type="gramEnd"/>
    </w:p>
    <w:p w:rsidR="00C754A5" w:rsidRPr="004B2BCC" w:rsidRDefault="00C754A5" w:rsidP="00C754A5">
      <w:pPr>
        <w:numPr>
          <w:ilvl w:val="0"/>
          <w:numId w:val="8"/>
        </w:numPr>
        <w:tabs>
          <w:tab w:val="num" w:pos="709"/>
        </w:tabs>
        <w:spacing w:after="0" w:line="240" w:lineRule="atLeast"/>
        <w:ind w:left="851"/>
        <w:jc w:val="both"/>
        <w:rPr>
          <w:rFonts w:ascii="Times New Roman" w:eastAsia="Times New Roman" w:hAnsi="Times New Roman" w:cs="Times New Roman"/>
          <w:b/>
          <w:sz w:val="28"/>
          <w:szCs w:val="28"/>
          <w:lang w:eastAsia="ru-RU"/>
        </w:rPr>
      </w:pPr>
      <w:r w:rsidRPr="004B2BCC">
        <w:rPr>
          <w:rFonts w:ascii="Times New Roman" w:eastAsia="Times New Roman" w:hAnsi="Times New Roman" w:cs="Times New Roman"/>
          <w:b/>
          <w:sz w:val="28"/>
          <w:szCs w:val="28"/>
          <w:lang w:eastAsia="ru-RU"/>
        </w:rPr>
        <w:t>Воспитание нравственных чувств и этического сознания.</w:t>
      </w:r>
    </w:p>
    <w:p w:rsidR="00C754A5" w:rsidRPr="004B2BCC" w:rsidRDefault="00C754A5" w:rsidP="00C754A5">
      <w:pPr>
        <w:tabs>
          <w:tab w:val="num" w:pos="709"/>
        </w:tabs>
        <w:spacing w:after="0" w:line="240" w:lineRule="atLeast"/>
        <w:ind w:left="851"/>
        <w:jc w:val="both"/>
        <w:rPr>
          <w:rFonts w:ascii="Times New Roman" w:eastAsia="Times New Roman" w:hAnsi="Times New Roman" w:cs="Times New Roman"/>
          <w:i/>
          <w:sz w:val="28"/>
          <w:szCs w:val="28"/>
          <w:lang w:eastAsia="ru-RU"/>
        </w:rPr>
      </w:pPr>
      <w:proofErr w:type="gramStart"/>
      <w:r w:rsidRPr="004B2BCC">
        <w:rPr>
          <w:rFonts w:ascii="Times New Roman" w:eastAsia="Times New Roman" w:hAnsi="Times New Roman" w:cs="Times New Roman"/>
          <w:sz w:val="28"/>
          <w:szCs w:val="28"/>
          <w:lang w:eastAsia="ru-RU"/>
        </w:rPr>
        <w:t xml:space="preserve">Ценности: </w:t>
      </w:r>
      <w:r w:rsidRPr="004B2BCC">
        <w:rPr>
          <w:rFonts w:ascii="Times New Roman" w:eastAsia="Times New Roman" w:hAnsi="Times New Roman" w:cs="Times New Roman"/>
          <w:i/>
          <w:sz w:val="28"/>
          <w:szCs w:val="28"/>
          <w:lang w:eastAsia="ru-RU"/>
        </w:rPr>
        <w:t>нравственный выбор; смысл жизни; справедливость; милосердие; честь; достоинство; любовь; почитание родителей; забота о старших и младших; свобода совести и вероисповедания.</w:t>
      </w:r>
      <w:proofErr w:type="gramEnd"/>
    </w:p>
    <w:p w:rsidR="00C754A5" w:rsidRPr="004B2BCC" w:rsidRDefault="00C754A5" w:rsidP="00C754A5">
      <w:pPr>
        <w:tabs>
          <w:tab w:val="num" w:pos="709"/>
        </w:tabs>
        <w:spacing w:after="0" w:line="240" w:lineRule="atLeast"/>
        <w:ind w:left="851"/>
        <w:jc w:val="both"/>
        <w:rPr>
          <w:rFonts w:ascii="Times New Roman" w:eastAsia="Times New Roman" w:hAnsi="Times New Roman" w:cs="Times New Roman"/>
          <w:sz w:val="28"/>
          <w:szCs w:val="28"/>
          <w:lang w:eastAsia="ru-RU"/>
        </w:rPr>
      </w:pPr>
      <w:r w:rsidRPr="004B2BCC">
        <w:rPr>
          <w:rFonts w:ascii="Times New Roman" w:eastAsia="Times New Roman" w:hAnsi="Times New Roman" w:cs="Times New Roman"/>
          <w:sz w:val="28"/>
          <w:szCs w:val="28"/>
          <w:lang w:eastAsia="ru-RU"/>
        </w:rPr>
        <w:t xml:space="preserve">Представления </w:t>
      </w:r>
      <w:r w:rsidRPr="004B2BCC">
        <w:rPr>
          <w:rFonts w:ascii="Times New Roman" w:eastAsia="Times New Roman" w:hAnsi="Times New Roman" w:cs="Times New Roman"/>
          <w:i/>
          <w:sz w:val="28"/>
          <w:szCs w:val="28"/>
          <w:lang w:eastAsia="ru-RU"/>
        </w:rPr>
        <w:t>о вере, духовности, религиозной жизни человека и общества, религиозной картине мира</w:t>
      </w:r>
      <w:r w:rsidRPr="004B2BCC">
        <w:rPr>
          <w:rFonts w:ascii="Times New Roman" w:eastAsia="Times New Roman" w:hAnsi="Times New Roman" w:cs="Times New Roman"/>
          <w:sz w:val="28"/>
          <w:szCs w:val="28"/>
          <w:lang w:eastAsia="ru-RU"/>
        </w:rPr>
        <w:t>.</w:t>
      </w:r>
    </w:p>
    <w:p w:rsidR="00C754A5" w:rsidRPr="004B2BCC" w:rsidRDefault="00C754A5" w:rsidP="00C754A5">
      <w:pPr>
        <w:numPr>
          <w:ilvl w:val="0"/>
          <w:numId w:val="8"/>
        </w:numPr>
        <w:tabs>
          <w:tab w:val="num" w:pos="709"/>
        </w:tabs>
        <w:spacing w:after="0" w:line="240" w:lineRule="atLeast"/>
        <w:ind w:left="851"/>
        <w:jc w:val="both"/>
        <w:rPr>
          <w:rFonts w:ascii="Times New Roman" w:eastAsia="Times New Roman" w:hAnsi="Times New Roman" w:cs="Times New Roman"/>
          <w:b/>
          <w:sz w:val="28"/>
          <w:szCs w:val="28"/>
          <w:lang w:eastAsia="ru-RU"/>
        </w:rPr>
      </w:pPr>
      <w:r w:rsidRPr="004B2BCC">
        <w:rPr>
          <w:rFonts w:ascii="Times New Roman" w:eastAsia="Times New Roman" w:hAnsi="Times New Roman" w:cs="Times New Roman"/>
          <w:b/>
          <w:sz w:val="28"/>
          <w:szCs w:val="28"/>
          <w:lang w:eastAsia="ru-RU"/>
        </w:rPr>
        <w:t>Воспитание трудолюбия, творческого отношения к учению, труду, жизни.</w:t>
      </w:r>
    </w:p>
    <w:p w:rsidR="00C754A5" w:rsidRPr="004B2BCC" w:rsidRDefault="00C754A5" w:rsidP="00C754A5">
      <w:pPr>
        <w:tabs>
          <w:tab w:val="num" w:pos="709"/>
        </w:tabs>
        <w:spacing w:after="0" w:line="240" w:lineRule="atLeast"/>
        <w:ind w:left="851"/>
        <w:jc w:val="both"/>
        <w:rPr>
          <w:rFonts w:ascii="Times New Roman" w:eastAsia="Times New Roman" w:hAnsi="Times New Roman" w:cs="Times New Roman"/>
          <w:sz w:val="28"/>
          <w:szCs w:val="28"/>
          <w:lang w:eastAsia="ru-RU"/>
        </w:rPr>
      </w:pPr>
      <w:proofErr w:type="gramStart"/>
      <w:r w:rsidRPr="004B2BCC">
        <w:rPr>
          <w:rFonts w:ascii="Times New Roman" w:eastAsia="Times New Roman" w:hAnsi="Times New Roman" w:cs="Times New Roman"/>
          <w:sz w:val="28"/>
          <w:szCs w:val="28"/>
          <w:lang w:eastAsia="ru-RU"/>
        </w:rPr>
        <w:t xml:space="preserve">Ценности: </w:t>
      </w:r>
      <w:r w:rsidRPr="004B2BCC">
        <w:rPr>
          <w:rFonts w:ascii="Times New Roman" w:eastAsia="Times New Roman" w:hAnsi="Times New Roman" w:cs="Times New Roman"/>
          <w:i/>
          <w:sz w:val="28"/>
          <w:szCs w:val="28"/>
          <w:lang w:eastAsia="ru-RU"/>
        </w:rPr>
        <w:t>трудолюбие; творчество; познание; истина; созидание; целеустремленность; настойчивость в достижении целей; бережливость</w:t>
      </w:r>
      <w:r w:rsidRPr="004B2BCC">
        <w:rPr>
          <w:rFonts w:ascii="Times New Roman" w:eastAsia="Times New Roman" w:hAnsi="Times New Roman" w:cs="Times New Roman"/>
          <w:sz w:val="28"/>
          <w:szCs w:val="28"/>
          <w:lang w:eastAsia="ru-RU"/>
        </w:rPr>
        <w:t>.</w:t>
      </w:r>
      <w:proofErr w:type="gramEnd"/>
    </w:p>
    <w:p w:rsidR="00C754A5" w:rsidRPr="004B2BCC" w:rsidRDefault="00C754A5" w:rsidP="00C754A5">
      <w:pPr>
        <w:numPr>
          <w:ilvl w:val="0"/>
          <w:numId w:val="8"/>
        </w:numPr>
        <w:tabs>
          <w:tab w:val="num" w:pos="709"/>
        </w:tabs>
        <w:spacing w:after="0" w:line="240" w:lineRule="atLeast"/>
        <w:ind w:left="851"/>
        <w:jc w:val="both"/>
        <w:rPr>
          <w:rFonts w:ascii="Times New Roman" w:eastAsia="Times New Roman" w:hAnsi="Times New Roman" w:cs="Times New Roman"/>
          <w:b/>
          <w:sz w:val="28"/>
          <w:szCs w:val="28"/>
          <w:lang w:eastAsia="ru-RU"/>
        </w:rPr>
      </w:pPr>
      <w:r w:rsidRPr="004B2BCC">
        <w:rPr>
          <w:rFonts w:ascii="Times New Roman" w:eastAsia="Times New Roman" w:hAnsi="Times New Roman" w:cs="Times New Roman"/>
          <w:b/>
          <w:sz w:val="28"/>
          <w:szCs w:val="28"/>
          <w:lang w:eastAsia="ru-RU"/>
        </w:rPr>
        <w:t>Формирование ценностного отношения к здоровью и здоровому образу жизни.</w:t>
      </w:r>
    </w:p>
    <w:p w:rsidR="00C754A5" w:rsidRPr="004B2BCC" w:rsidRDefault="00C754A5" w:rsidP="00C754A5">
      <w:pPr>
        <w:tabs>
          <w:tab w:val="num" w:pos="709"/>
        </w:tabs>
        <w:spacing w:after="0" w:line="240" w:lineRule="atLeast"/>
        <w:ind w:left="851"/>
        <w:jc w:val="both"/>
        <w:rPr>
          <w:rFonts w:ascii="Times New Roman" w:eastAsia="Times New Roman" w:hAnsi="Times New Roman" w:cs="Times New Roman"/>
          <w:sz w:val="28"/>
          <w:szCs w:val="28"/>
          <w:lang w:eastAsia="ru-RU"/>
        </w:rPr>
      </w:pPr>
      <w:r w:rsidRPr="004B2BCC">
        <w:rPr>
          <w:rFonts w:ascii="Times New Roman" w:eastAsia="Times New Roman" w:hAnsi="Times New Roman" w:cs="Times New Roman"/>
          <w:sz w:val="28"/>
          <w:szCs w:val="28"/>
          <w:lang w:eastAsia="ru-RU"/>
        </w:rPr>
        <w:t xml:space="preserve">Ценности: </w:t>
      </w:r>
      <w:r w:rsidRPr="004B2BCC">
        <w:rPr>
          <w:rFonts w:ascii="Times New Roman" w:eastAsia="Times New Roman" w:hAnsi="Times New Roman" w:cs="Times New Roman"/>
          <w:i/>
          <w:sz w:val="28"/>
          <w:szCs w:val="28"/>
          <w:lang w:eastAsia="ru-RU"/>
        </w:rPr>
        <w:t>здоровье физическое, здоровье социальное (здоровье членов семьи и школьного коллектива), активный, здоровый образ жизни.</w:t>
      </w:r>
    </w:p>
    <w:p w:rsidR="00C754A5" w:rsidRPr="004B2BCC" w:rsidRDefault="00C754A5" w:rsidP="00C754A5">
      <w:pPr>
        <w:numPr>
          <w:ilvl w:val="0"/>
          <w:numId w:val="8"/>
        </w:numPr>
        <w:tabs>
          <w:tab w:val="num" w:pos="709"/>
        </w:tabs>
        <w:spacing w:after="0" w:line="240" w:lineRule="atLeast"/>
        <w:ind w:left="851"/>
        <w:jc w:val="both"/>
        <w:rPr>
          <w:rFonts w:ascii="Times New Roman" w:eastAsia="Times New Roman" w:hAnsi="Times New Roman" w:cs="Times New Roman"/>
          <w:b/>
          <w:sz w:val="28"/>
          <w:szCs w:val="28"/>
          <w:lang w:eastAsia="ru-RU"/>
        </w:rPr>
      </w:pPr>
      <w:r w:rsidRPr="004B2BCC">
        <w:rPr>
          <w:rFonts w:ascii="Times New Roman" w:eastAsia="Times New Roman" w:hAnsi="Times New Roman" w:cs="Times New Roman"/>
          <w:b/>
          <w:sz w:val="28"/>
          <w:szCs w:val="28"/>
          <w:lang w:eastAsia="ru-RU"/>
        </w:rPr>
        <w:t>Воспитание ценностного отношения к природе, окружающей среде (экологическое воспитание).</w:t>
      </w:r>
    </w:p>
    <w:p w:rsidR="00C754A5" w:rsidRPr="004B2BCC" w:rsidRDefault="00C754A5" w:rsidP="00C754A5">
      <w:pPr>
        <w:widowControl w:val="0"/>
        <w:tabs>
          <w:tab w:val="num" w:pos="709"/>
        </w:tabs>
        <w:overflowPunct w:val="0"/>
        <w:autoSpaceDE w:val="0"/>
        <w:autoSpaceDN w:val="0"/>
        <w:adjustRightInd w:val="0"/>
        <w:spacing w:after="0" w:line="240" w:lineRule="atLeast"/>
        <w:ind w:left="851"/>
        <w:jc w:val="both"/>
        <w:textAlignment w:val="baseline"/>
        <w:rPr>
          <w:rFonts w:ascii="Times New Roman" w:eastAsia="Times New Roman" w:hAnsi="Times New Roman" w:cs="Times New Roman"/>
          <w:i/>
          <w:sz w:val="28"/>
          <w:szCs w:val="28"/>
          <w:lang w:eastAsia="de-DE"/>
        </w:rPr>
      </w:pPr>
      <w:r w:rsidRPr="004B2BCC">
        <w:rPr>
          <w:rFonts w:ascii="Times New Roman" w:eastAsia="Times New Roman" w:hAnsi="Times New Roman" w:cs="Times New Roman"/>
          <w:sz w:val="28"/>
          <w:szCs w:val="28"/>
          <w:lang w:eastAsia="de-DE"/>
        </w:rPr>
        <w:t>Ценности:</w:t>
      </w:r>
      <w:r>
        <w:rPr>
          <w:rFonts w:ascii="Times New Roman" w:eastAsia="Times New Roman" w:hAnsi="Times New Roman" w:cs="Times New Roman"/>
          <w:sz w:val="28"/>
          <w:szCs w:val="28"/>
          <w:lang w:eastAsia="de-DE"/>
        </w:rPr>
        <w:t xml:space="preserve"> </w:t>
      </w:r>
      <w:r w:rsidRPr="004B2BCC">
        <w:rPr>
          <w:rFonts w:ascii="Times New Roman" w:eastAsia="Times New Roman" w:hAnsi="Times New Roman" w:cs="Times New Roman"/>
          <w:i/>
          <w:sz w:val="28"/>
          <w:szCs w:val="28"/>
          <w:lang w:eastAsia="de-DE"/>
        </w:rPr>
        <w:t>жизнь; родная земля; заповедная природа; планета Земля.</w:t>
      </w:r>
    </w:p>
    <w:p w:rsidR="00C754A5" w:rsidRPr="001A198F" w:rsidRDefault="00C754A5" w:rsidP="001A198F">
      <w:pPr>
        <w:numPr>
          <w:ilvl w:val="0"/>
          <w:numId w:val="8"/>
        </w:numPr>
        <w:tabs>
          <w:tab w:val="num" w:pos="709"/>
        </w:tabs>
        <w:spacing w:after="0" w:line="240" w:lineRule="atLeast"/>
        <w:ind w:left="851"/>
        <w:jc w:val="both"/>
        <w:rPr>
          <w:rFonts w:ascii="Times New Roman" w:eastAsia="Times New Roman" w:hAnsi="Times New Roman" w:cs="Times New Roman"/>
          <w:b/>
          <w:sz w:val="28"/>
          <w:szCs w:val="28"/>
          <w:lang w:eastAsia="ru-RU"/>
        </w:rPr>
      </w:pPr>
      <w:r w:rsidRPr="004B2BCC">
        <w:rPr>
          <w:rFonts w:ascii="Times New Roman" w:eastAsia="Times New Roman" w:hAnsi="Times New Roman" w:cs="Times New Roman"/>
          <w:b/>
          <w:sz w:val="28"/>
          <w:szCs w:val="28"/>
          <w:lang w:eastAsia="ru-RU"/>
        </w:rPr>
        <w:t xml:space="preserve">Воспитание ценностного отношения к </w:t>
      </w:r>
      <w:proofErr w:type="gramStart"/>
      <w:r w:rsidRPr="004B2BCC">
        <w:rPr>
          <w:rFonts w:ascii="Times New Roman" w:eastAsia="Times New Roman" w:hAnsi="Times New Roman" w:cs="Times New Roman"/>
          <w:b/>
          <w:sz w:val="28"/>
          <w:szCs w:val="28"/>
          <w:lang w:eastAsia="ru-RU"/>
        </w:rPr>
        <w:t>прекрасному</w:t>
      </w:r>
      <w:proofErr w:type="gramEnd"/>
      <w:r w:rsidRPr="004B2BCC">
        <w:rPr>
          <w:rFonts w:ascii="Times New Roman" w:eastAsia="Times New Roman" w:hAnsi="Times New Roman" w:cs="Times New Roman"/>
          <w:b/>
          <w:sz w:val="28"/>
          <w:szCs w:val="28"/>
          <w:lang w:eastAsia="ru-RU"/>
        </w:rPr>
        <w:t>, формирование представлений об эстетических идеалах и ценностях (эстетическое воспитание).</w:t>
      </w:r>
      <w:r w:rsidR="001A198F">
        <w:rPr>
          <w:rFonts w:ascii="Times New Roman" w:eastAsia="Times New Roman" w:hAnsi="Times New Roman" w:cs="Times New Roman"/>
          <w:b/>
          <w:sz w:val="28"/>
          <w:szCs w:val="28"/>
          <w:lang w:eastAsia="ru-RU"/>
        </w:rPr>
        <w:t xml:space="preserve">                                                                                     </w:t>
      </w:r>
      <w:r w:rsidRPr="001A198F">
        <w:rPr>
          <w:rFonts w:ascii="Times New Roman" w:eastAsia="Times New Roman" w:hAnsi="Times New Roman" w:cs="Times New Roman"/>
          <w:sz w:val="28"/>
          <w:szCs w:val="20"/>
          <w:lang w:eastAsia="de-DE"/>
        </w:rPr>
        <w:lastRenderedPageBreak/>
        <w:t xml:space="preserve">Ценности: </w:t>
      </w:r>
      <w:r w:rsidRPr="001A198F">
        <w:rPr>
          <w:rFonts w:ascii="Times New Roman" w:eastAsia="Times New Roman" w:hAnsi="Times New Roman" w:cs="Times New Roman"/>
          <w:i/>
          <w:sz w:val="28"/>
          <w:szCs w:val="20"/>
          <w:lang w:eastAsia="de-DE"/>
        </w:rPr>
        <w:t>красота; гармония; духовный мир человека; эстетическое развитие; художественное творчество</w:t>
      </w:r>
      <w:r w:rsidRPr="001A198F">
        <w:rPr>
          <w:rFonts w:ascii="Times New Roman" w:eastAsia="Times New Roman" w:hAnsi="Times New Roman" w:cs="Times New Roman"/>
          <w:sz w:val="28"/>
          <w:szCs w:val="20"/>
          <w:lang w:eastAsia="de-DE"/>
        </w:rPr>
        <w:t>.</w:t>
      </w:r>
    </w:p>
    <w:p w:rsidR="00C754A5" w:rsidRPr="001A198F" w:rsidRDefault="00C754A5" w:rsidP="001A198F">
      <w:pPr>
        <w:shd w:val="clear" w:color="auto" w:fill="FFFFFF"/>
        <w:autoSpaceDE w:val="0"/>
        <w:autoSpaceDN w:val="0"/>
        <w:adjustRightInd w:val="0"/>
        <w:spacing w:after="0" w:line="240" w:lineRule="atLeast"/>
        <w:rPr>
          <w:rFonts w:ascii="Times New Roman" w:eastAsia="Times New Roman" w:hAnsi="Times New Roman" w:cs="Times New Roman"/>
          <w:color w:val="000000"/>
          <w:sz w:val="28"/>
          <w:szCs w:val="28"/>
          <w:lang w:eastAsia="ru-RU"/>
        </w:rPr>
      </w:pPr>
      <w:r w:rsidRPr="00C754A5">
        <w:rPr>
          <w:rFonts w:ascii="Times New Roman" w:eastAsia="Times New Roman" w:hAnsi="Times New Roman" w:cs="Times New Roman"/>
          <w:b/>
          <w:sz w:val="28"/>
          <w:szCs w:val="28"/>
          <w:lang w:eastAsia="de-DE"/>
        </w:rPr>
        <w:t>Внешкольные связи</w:t>
      </w:r>
      <w:r w:rsidR="006D706F">
        <w:rPr>
          <w:rFonts w:ascii="Times New Roman" w:eastAsia="Times New Roman" w:hAnsi="Times New Roman" w:cs="Times New Roman"/>
          <w:b/>
          <w:sz w:val="28"/>
          <w:szCs w:val="28"/>
          <w:lang w:eastAsia="de-DE"/>
        </w:rPr>
        <w:t xml:space="preserve"> организованы для:</w:t>
      </w:r>
      <w:r w:rsidR="001A198F">
        <w:rPr>
          <w:rFonts w:ascii="Times New Roman" w:eastAsia="Times New Roman" w:hAnsi="Times New Roman" w:cs="Times New Roman"/>
          <w:color w:val="000000"/>
          <w:sz w:val="28"/>
          <w:szCs w:val="28"/>
          <w:lang w:eastAsia="ru-RU"/>
        </w:rPr>
        <w:t xml:space="preserve">                                                                 </w:t>
      </w:r>
      <w:r w:rsidRPr="00432738">
        <w:rPr>
          <w:rFonts w:ascii="Times New Roman" w:eastAsia="Times New Roman" w:hAnsi="Times New Roman" w:cs="Times New Roman"/>
          <w:color w:val="000000"/>
          <w:sz w:val="28"/>
          <w:szCs w:val="28"/>
          <w:lang w:eastAsia="ru-RU"/>
        </w:rPr>
        <w:t xml:space="preserve"> </w:t>
      </w:r>
      <w:proofErr w:type="gramStart"/>
      <w:r w:rsidR="006D706F">
        <w:rPr>
          <w:rFonts w:ascii="Times New Roman" w:eastAsia="Times New Roman" w:hAnsi="Times New Roman" w:cs="Times New Roman"/>
          <w:color w:val="000000"/>
          <w:sz w:val="28"/>
          <w:szCs w:val="28"/>
          <w:lang w:eastAsia="ru-RU"/>
        </w:rPr>
        <w:t>-О</w:t>
      </w:r>
      <w:proofErr w:type="gramEnd"/>
      <w:r w:rsidR="006D706F">
        <w:rPr>
          <w:rFonts w:ascii="Times New Roman" w:eastAsia="Times New Roman" w:hAnsi="Times New Roman" w:cs="Times New Roman"/>
          <w:color w:val="000000"/>
          <w:sz w:val="28"/>
          <w:szCs w:val="28"/>
          <w:lang w:eastAsia="ru-RU"/>
        </w:rPr>
        <w:t>своения</w:t>
      </w:r>
      <w:r w:rsidRPr="00432738">
        <w:rPr>
          <w:rFonts w:ascii="Times New Roman" w:eastAsia="Times New Roman" w:hAnsi="Times New Roman" w:cs="Times New Roman"/>
          <w:color w:val="000000"/>
          <w:sz w:val="28"/>
          <w:szCs w:val="28"/>
          <w:lang w:eastAsia="ru-RU"/>
        </w:rPr>
        <w:t xml:space="preserve"> школьниками многообразия культурных ценностей через по</w:t>
      </w:r>
      <w:r w:rsidRPr="00432738">
        <w:rPr>
          <w:rFonts w:ascii="Times New Roman" w:eastAsia="Times New Roman" w:hAnsi="Times New Roman" w:cs="Times New Roman"/>
          <w:color w:val="000000"/>
          <w:sz w:val="28"/>
          <w:szCs w:val="28"/>
          <w:lang w:eastAsia="ru-RU"/>
        </w:rPr>
        <w:softHyphen/>
        <w:t>сещение культурных центров, театров, музеев.</w:t>
      </w:r>
    </w:p>
    <w:p w:rsidR="00C754A5" w:rsidRPr="00432738" w:rsidRDefault="006D706F" w:rsidP="001A198F">
      <w:pPr>
        <w:shd w:val="clear" w:color="auto" w:fill="FFFFFF"/>
        <w:autoSpaceDE w:val="0"/>
        <w:autoSpaceDN w:val="0"/>
        <w:adjustRightInd w:val="0"/>
        <w:spacing w:after="0" w:line="240"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-Организации и осуществления</w:t>
      </w:r>
      <w:r w:rsidR="00C754A5" w:rsidRPr="00432738">
        <w:rPr>
          <w:rFonts w:ascii="Times New Roman" w:eastAsia="Times New Roman" w:hAnsi="Times New Roman" w:cs="Times New Roman"/>
          <w:color w:val="000000"/>
          <w:sz w:val="28"/>
          <w:szCs w:val="28"/>
          <w:lang w:eastAsia="ru-RU"/>
        </w:rPr>
        <w:t xml:space="preserve"> связи поколений через уроки - встречи,  совместные мероприятия.</w:t>
      </w:r>
    </w:p>
    <w:p w:rsidR="00C754A5" w:rsidRPr="00432738" w:rsidRDefault="006D706F" w:rsidP="006D706F">
      <w:pPr>
        <w:shd w:val="clear" w:color="auto" w:fill="FFFFFF"/>
        <w:autoSpaceDE w:val="0"/>
        <w:autoSpaceDN w:val="0"/>
        <w:adjustRightInd w:val="0"/>
        <w:spacing w:after="0" w:line="240"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-Выработки навыков сотрудничества путем</w:t>
      </w:r>
      <w:r w:rsidR="00C754A5" w:rsidRPr="00432738">
        <w:rPr>
          <w:rFonts w:ascii="Times New Roman" w:eastAsia="Times New Roman" w:hAnsi="Times New Roman" w:cs="Times New Roman"/>
          <w:color w:val="000000"/>
          <w:sz w:val="28"/>
          <w:szCs w:val="28"/>
          <w:lang w:eastAsia="ru-RU"/>
        </w:rPr>
        <w:t xml:space="preserve"> органи</w:t>
      </w:r>
      <w:r>
        <w:rPr>
          <w:rFonts w:ascii="Times New Roman" w:eastAsia="Times New Roman" w:hAnsi="Times New Roman" w:cs="Times New Roman"/>
          <w:color w:val="000000"/>
          <w:sz w:val="28"/>
          <w:szCs w:val="28"/>
          <w:lang w:eastAsia="ru-RU"/>
        </w:rPr>
        <w:t>зации</w:t>
      </w:r>
      <w:r w:rsidR="00C754A5" w:rsidRPr="00432738">
        <w:rPr>
          <w:rFonts w:ascii="Times New Roman" w:eastAsia="Times New Roman" w:hAnsi="Times New Roman" w:cs="Times New Roman"/>
          <w:color w:val="000000"/>
          <w:sz w:val="28"/>
          <w:szCs w:val="28"/>
          <w:lang w:eastAsia="ru-RU"/>
        </w:rPr>
        <w:t xml:space="preserve"> совместной дея</w:t>
      </w:r>
      <w:r w:rsidR="00C754A5" w:rsidRPr="00432738">
        <w:rPr>
          <w:rFonts w:ascii="Times New Roman" w:eastAsia="Times New Roman" w:hAnsi="Times New Roman" w:cs="Times New Roman"/>
          <w:color w:val="000000"/>
          <w:sz w:val="28"/>
          <w:szCs w:val="28"/>
          <w:lang w:eastAsia="ru-RU"/>
        </w:rPr>
        <w:softHyphen/>
        <w:t>тельности с  культурными центрами района.</w:t>
      </w:r>
    </w:p>
    <w:p w:rsidR="007669F0" w:rsidRPr="006D706F" w:rsidRDefault="006D706F" w:rsidP="006D706F">
      <w:pPr>
        <w:shd w:val="clear" w:color="auto" w:fill="FFFFFF"/>
        <w:autoSpaceDE w:val="0"/>
        <w:autoSpaceDN w:val="0"/>
        <w:adjustRightInd w:val="0"/>
        <w:spacing w:after="0" w:line="240"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Досуговые       учреждениям</w:t>
      </w:r>
      <w:r w:rsidR="00C754A5" w:rsidRPr="00432738">
        <w:rPr>
          <w:rFonts w:ascii="Times New Roman" w:eastAsia="Times New Roman" w:hAnsi="Times New Roman" w:cs="Times New Roman"/>
          <w:color w:val="000000"/>
          <w:sz w:val="28"/>
          <w:szCs w:val="28"/>
          <w:lang w:eastAsia="ru-RU"/>
        </w:rPr>
        <w:t xml:space="preserve">  района:</w:t>
      </w:r>
    </w:p>
    <w:p w:rsidR="00C754A5" w:rsidRPr="00432738" w:rsidRDefault="00C754A5" w:rsidP="006D706F">
      <w:pPr>
        <w:shd w:val="clear" w:color="auto" w:fill="FFFFFF"/>
        <w:autoSpaceDE w:val="0"/>
        <w:autoSpaceDN w:val="0"/>
        <w:adjustRightInd w:val="0"/>
        <w:spacing w:after="0" w:line="240" w:lineRule="atLeast"/>
        <w:rPr>
          <w:rFonts w:ascii="Times New Roman" w:eastAsia="Times New Roman" w:hAnsi="Times New Roman" w:cs="Times New Roman"/>
          <w:color w:val="000000"/>
          <w:sz w:val="28"/>
          <w:szCs w:val="28"/>
          <w:lang w:eastAsia="ru-RU"/>
        </w:rPr>
      </w:pPr>
      <w:r w:rsidRPr="00432738">
        <w:rPr>
          <w:rFonts w:ascii="Times New Roman" w:eastAsia="Times New Roman" w:hAnsi="Times New Roman" w:cs="Times New Roman"/>
          <w:color w:val="000000"/>
          <w:sz w:val="28"/>
          <w:szCs w:val="28"/>
          <w:lang w:eastAsia="ru-RU"/>
        </w:rPr>
        <w:t xml:space="preserve">-  «Театр кукол « Сказка»,  </w:t>
      </w:r>
    </w:p>
    <w:p w:rsidR="00C754A5" w:rsidRPr="00432738" w:rsidRDefault="00C754A5" w:rsidP="006D706F">
      <w:pPr>
        <w:shd w:val="clear" w:color="auto" w:fill="FFFFFF"/>
        <w:autoSpaceDE w:val="0"/>
        <w:autoSpaceDN w:val="0"/>
        <w:adjustRightInd w:val="0"/>
        <w:spacing w:after="0" w:line="240" w:lineRule="atLeast"/>
        <w:rPr>
          <w:rFonts w:ascii="Times New Roman" w:eastAsia="Times New Roman" w:hAnsi="Times New Roman" w:cs="Times New Roman"/>
          <w:color w:val="000000"/>
          <w:sz w:val="28"/>
          <w:szCs w:val="28"/>
          <w:lang w:eastAsia="ru-RU"/>
        </w:rPr>
      </w:pPr>
      <w:r w:rsidRPr="00432738">
        <w:rPr>
          <w:rFonts w:ascii="Times New Roman" w:eastAsia="Times New Roman" w:hAnsi="Times New Roman" w:cs="Times New Roman"/>
          <w:color w:val="000000"/>
          <w:sz w:val="28"/>
          <w:szCs w:val="28"/>
          <w:lang w:eastAsia="ru-RU"/>
        </w:rPr>
        <w:t xml:space="preserve"> -   СДК «Кавказ»,  </w:t>
      </w:r>
    </w:p>
    <w:p w:rsidR="00C754A5" w:rsidRPr="00432738" w:rsidRDefault="00C754A5" w:rsidP="006D706F">
      <w:pPr>
        <w:shd w:val="clear" w:color="auto" w:fill="FFFFFF"/>
        <w:autoSpaceDE w:val="0"/>
        <w:autoSpaceDN w:val="0"/>
        <w:adjustRightInd w:val="0"/>
        <w:spacing w:after="0" w:line="240" w:lineRule="atLeast"/>
        <w:rPr>
          <w:rFonts w:ascii="Times New Roman" w:eastAsia="Times New Roman" w:hAnsi="Times New Roman" w:cs="Times New Roman"/>
          <w:color w:val="000000"/>
          <w:sz w:val="28"/>
          <w:szCs w:val="28"/>
          <w:lang w:eastAsia="ru-RU"/>
        </w:rPr>
      </w:pPr>
      <w:r w:rsidRPr="00432738">
        <w:rPr>
          <w:rFonts w:ascii="Times New Roman" w:eastAsia="Times New Roman" w:hAnsi="Times New Roman" w:cs="Times New Roman"/>
          <w:color w:val="000000"/>
          <w:sz w:val="28"/>
          <w:szCs w:val="28"/>
          <w:lang w:eastAsia="ru-RU"/>
        </w:rPr>
        <w:t xml:space="preserve"> -  «ЦДК», </w:t>
      </w:r>
    </w:p>
    <w:p w:rsidR="00C754A5" w:rsidRPr="00432738" w:rsidRDefault="00C754A5" w:rsidP="006D706F">
      <w:pPr>
        <w:shd w:val="clear" w:color="auto" w:fill="FFFFFF"/>
        <w:autoSpaceDE w:val="0"/>
        <w:autoSpaceDN w:val="0"/>
        <w:adjustRightInd w:val="0"/>
        <w:spacing w:after="0" w:line="240" w:lineRule="atLeast"/>
        <w:rPr>
          <w:rFonts w:ascii="Times New Roman" w:eastAsia="Times New Roman" w:hAnsi="Times New Roman" w:cs="Times New Roman"/>
          <w:color w:val="000000"/>
          <w:sz w:val="28"/>
          <w:szCs w:val="28"/>
          <w:lang w:eastAsia="ru-RU"/>
        </w:rPr>
      </w:pPr>
      <w:r w:rsidRPr="00432738">
        <w:rPr>
          <w:rFonts w:ascii="Times New Roman" w:eastAsia="Times New Roman" w:hAnsi="Times New Roman" w:cs="Times New Roman"/>
          <w:color w:val="000000"/>
          <w:sz w:val="28"/>
          <w:szCs w:val="28"/>
          <w:lang w:eastAsia="ru-RU"/>
        </w:rPr>
        <w:t>-    Районный музей.</w:t>
      </w:r>
    </w:p>
    <w:p w:rsidR="00714735" w:rsidRPr="006D706F" w:rsidRDefault="00C754A5" w:rsidP="006D706F">
      <w:pPr>
        <w:shd w:val="clear" w:color="auto" w:fill="FFFFFF"/>
        <w:autoSpaceDE w:val="0"/>
        <w:autoSpaceDN w:val="0"/>
        <w:adjustRightInd w:val="0"/>
        <w:spacing w:after="0" w:line="240" w:lineRule="atLeast"/>
        <w:rPr>
          <w:rFonts w:ascii="Times New Roman" w:eastAsia="Times New Roman" w:hAnsi="Times New Roman" w:cs="Times New Roman"/>
          <w:color w:val="000000"/>
          <w:sz w:val="28"/>
          <w:szCs w:val="28"/>
          <w:lang w:eastAsia="ru-RU"/>
        </w:rPr>
      </w:pPr>
      <w:r w:rsidRPr="00432738">
        <w:rPr>
          <w:rFonts w:ascii="Times New Roman" w:eastAsia="Times New Roman" w:hAnsi="Times New Roman" w:cs="Times New Roman"/>
          <w:color w:val="000000"/>
          <w:sz w:val="28"/>
          <w:szCs w:val="28"/>
          <w:lang w:eastAsia="ru-RU"/>
        </w:rPr>
        <w:t>-    Молодёжный центр МО Староминский район.</w:t>
      </w:r>
    </w:p>
    <w:p w:rsidR="00714735" w:rsidRPr="00714735" w:rsidRDefault="00714735" w:rsidP="00714735">
      <w:pPr>
        <w:spacing w:after="0" w:line="240" w:lineRule="auto"/>
        <w:contextualSpacing/>
        <w:jc w:val="both"/>
        <w:rPr>
          <w:rFonts w:ascii="Times New Roman" w:eastAsia="Times New Roman" w:hAnsi="Times New Roman" w:cs="Times New Roman"/>
          <w:b/>
          <w:sz w:val="28"/>
          <w:szCs w:val="28"/>
          <w:lang w:eastAsia="ru-RU"/>
        </w:rPr>
      </w:pPr>
      <w:r w:rsidRPr="00714735">
        <w:rPr>
          <w:rFonts w:ascii="Times New Roman" w:eastAsia="Times New Roman" w:hAnsi="Times New Roman" w:cs="Times New Roman"/>
          <w:sz w:val="28"/>
          <w:szCs w:val="28"/>
          <w:lang w:eastAsia="ru-RU"/>
        </w:rPr>
        <w:t>В 2014 – 2015 учебном году в школе – интернате были организованы следующие кружки: «Танцевальный», (1</w:t>
      </w:r>
      <w:r w:rsidR="00A32533">
        <w:rPr>
          <w:rFonts w:ascii="Times New Roman" w:eastAsia="Times New Roman" w:hAnsi="Times New Roman" w:cs="Times New Roman"/>
          <w:sz w:val="28"/>
          <w:szCs w:val="28"/>
          <w:lang w:eastAsia="ru-RU"/>
        </w:rPr>
        <w:t>8</w:t>
      </w:r>
      <w:r w:rsidRPr="00714735">
        <w:rPr>
          <w:rFonts w:ascii="Times New Roman" w:eastAsia="Times New Roman" w:hAnsi="Times New Roman" w:cs="Times New Roman"/>
          <w:sz w:val="28"/>
          <w:szCs w:val="28"/>
          <w:lang w:eastAsia="ru-RU"/>
        </w:rPr>
        <w:t xml:space="preserve"> часов)</w:t>
      </w:r>
      <w:r w:rsidR="00A32533">
        <w:rPr>
          <w:rFonts w:ascii="Times New Roman" w:eastAsia="Times New Roman" w:hAnsi="Times New Roman" w:cs="Times New Roman"/>
          <w:sz w:val="28"/>
          <w:szCs w:val="28"/>
          <w:lang w:eastAsia="ru-RU"/>
        </w:rPr>
        <w:t>, вокальная студия «Голос-ОК» (12 часов), «Юный художник», (2</w:t>
      </w:r>
      <w:r w:rsidRPr="00714735">
        <w:rPr>
          <w:rFonts w:ascii="Times New Roman" w:eastAsia="Times New Roman" w:hAnsi="Times New Roman" w:cs="Times New Roman"/>
          <w:sz w:val="28"/>
          <w:szCs w:val="28"/>
          <w:lang w:eastAsia="ru-RU"/>
        </w:rPr>
        <w:t xml:space="preserve"> часа)</w:t>
      </w:r>
      <w:proofErr w:type="gramStart"/>
      <w:r w:rsidRPr="00714735">
        <w:rPr>
          <w:rFonts w:ascii="Times New Roman" w:eastAsia="Times New Roman" w:hAnsi="Times New Roman" w:cs="Times New Roman"/>
          <w:sz w:val="28"/>
          <w:szCs w:val="28"/>
          <w:lang w:eastAsia="ru-RU"/>
        </w:rPr>
        <w:t>,</w:t>
      </w:r>
      <w:r w:rsidR="00A32533">
        <w:rPr>
          <w:rFonts w:ascii="Times New Roman" w:eastAsia="Times New Roman" w:hAnsi="Times New Roman" w:cs="Times New Roman"/>
          <w:sz w:val="28"/>
          <w:szCs w:val="28"/>
          <w:lang w:eastAsia="ru-RU"/>
        </w:rPr>
        <w:t>с</w:t>
      </w:r>
      <w:proofErr w:type="gramEnd"/>
      <w:r w:rsidR="00A32533">
        <w:rPr>
          <w:rFonts w:ascii="Times New Roman" w:eastAsia="Times New Roman" w:hAnsi="Times New Roman" w:cs="Times New Roman"/>
          <w:sz w:val="28"/>
          <w:szCs w:val="28"/>
          <w:lang w:eastAsia="ru-RU"/>
        </w:rPr>
        <w:t>тудия по декоративно – прикладному искусству</w:t>
      </w:r>
      <w:r w:rsidRPr="00714735">
        <w:rPr>
          <w:rFonts w:ascii="Times New Roman" w:eastAsia="Times New Roman" w:hAnsi="Times New Roman" w:cs="Times New Roman"/>
          <w:sz w:val="28"/>
          <w:szCs w:val="28"/>
          <w:lang w:eastAsia="ru-RU"/>
        </w:rPr>
        <w:t xml:space="preserve"> «</w:t>
      </w:r>
      <w:proofErr w:type="spellStart"/>
      <w:r w:rsidR="00A32533">
        <w:rPr>
          <w:rFonts w:ascii="Times New Roman" w:eastAsia="Times New Roman" w:hAnsi="Times New Roman" w:cs="Times New Roman"/>
          <w:sz w:val="28"/>
          <w:szCs w:val="28"/>
          <w:lang w:eastAsia="ru-RU"/>
        </w:rPr>
        <w:t>Развивайка</w:t>
      </w:r>
      <w:proofErr w:type="spellEnd"/>
      <w:r w:rsidRPr="00714735">
        <w:rPr>
          <w:rFonts w:ascii="Times New Roman" w:eastAsia="Times New Roman" w:hAnsi="Times New Roman" w:cs="Times New Roman"/>
          <w:sz w:val="28"/>
          <w:szCs w:val="28"/>
          <w:lang w:eastAsia="ru-RU"/>
        </w:rPr>
        <w:t>» (</w:t>
      </w:r>
      <w:r w:rsidR="00A32533">
        <w:rPr>
          <w:rFonts w:ascii="Times New Roman" w:eastAsia="Times New Roman" w:hAnsi="Times New Roman" w:cs="Times New Roman"/>
          <w:sz w:val="28"/>
          <w:szCs w:val="28"/>
          <w:lang w:eastAsia="ru-RU"/>
        </w:rPr>
        <w:t>9 часов</w:t>
      </w:r>
      <w:r w:rsidRPr="00714735">
        <w:rPr>
          <w:rFonts w:ascii="Times New Roman" w:eastAsia="Times New Roman" w:hAnsi="Times New Roman" w:cs="Times New Roman"/>
          <w:sz w:val="28"/>
          <w:szCs w:val="28"/>
          <w:lang w:eastAsia="ru-RU"/>
        </w:rPr>
        <w:t>), спортивные секции: «Спортивные игры» (</w:t>
      </w:r>
      <w:r w:rsidR="00A32533">
        <w:rPr>
          <w:rFonts w:ascii="Times New Roman" w:eastAsia="Times New Roman" w:hAnsi="Times New Roman" w:cs="Times New Roman"/>
          <w:sz w:val="28"/>
          <w:szCs w:val="28"/>
          <w:lang w:eastAsia="ru-RU"/>
        </w:rPr>
        <w:t>1 час), «Подвижные игры», (1 час), «Атлет»(1час), «</w:t>
      </w:r>
      <w:proofErr w:type="spellStart"/>
      <w:r w:rsidR="00A32533">
        <w:rPr>
          <w:rFonts w:ascii="Times New Roman" w:eastAsia="Times New Roman" w:hAnsi="Times New Roman" w:cs="Times New Roman"/>
          <w:sz w:val="28"/>
          <w:szCs w:val="28"/>
          <w:lang w:eastAsia="ru-RU"/>
        </w:rPr>
        <w:t>Винд</w:t>
      </w:r>
      <w:proofErr w:type="spellEnd"/>
      <w:r w:rsidR="00A32533">
        <w:rPr>
          <w:rFonts w:ascii="Times New Roman" w:eastAsia="Times New Roman" w:hAnsi="Times New Roman" w:cs="Times New Roman"/>
          <w:sz w:val="28"/>
          <w:szCs w:val="28"/>
          <w:lang w:eastAsia="ru-RU"/>
        </w:rPr>
        <w:t>» (2часа).</w:t>
      </w:r>
      <w:r w:rsidRPr="00714735">
        <w:rPr>
          <w:rFonts w:ascii="Times New Roman" w:eastAsia="Times New Roman" w:hAnsi="Times New Roman" w:cs="Times New Roman"/>
          <w:sz w:val="28"/>
          <w:szCs w:val="28"/>
          <w:lang w:eastAsia="ru-RU"/>
        </w:rPr>
        <w:t xml:space="preserve"> </w:t>
      </w:r>
      <w:r w:rsidR="00A32533">
        <w:rPr>
          <w:rFonts w:ascii="Times New Roman" w:eastAsia="Times New Roman" w:hAnsi="Times New Roman" w:cs="Times New Roman"/>
          <w:sz w:val="28"/>
          <w:szCs w:val="28"/>
          <w:lang w:eastAsia="ru-RU"/>
        </w:rPr>
        <w:t>Все кружки были организованы на базе школы – интерната.</w:t>
      </w:r>
    </w:p>
    <w:p w:rsidR="00714735" w:rsidRPr="007376D5" w:rsidRDefault="00CE20CA" w:rsidP="007376D5">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З</w:t>
      </w:r>
      <w:r w:rsidR="00714735" w:rsidRPr="00714735">
        <w:rPr>
          <w:rFonts w:ascii="Times New Roman" w:eastAsia="Calibri" w:hAnsi="Times New Roman" w:cs="Times New Roman"/>
          <w:sz w:val="28"/>
          <w:szCs w:val="28"/>
          <w:lang w:eastAsia="ru-RU"/>
        </w:rPr>
        <w:t xml:space="preserve">анятость учащихся дополнительным образованием составляет </w:t>
      </w:r>
      <w:r w:rsidR="00A32533">
        <w:rPr>
          <w:rFonts w:ascii="Times New Roman" w:eastAsia="Calibri" w:hAnsi="Times New Roman" w:cs="Times New Roman"/>
          <w:sz w:val="28"/>
          <w:szCs w:val="28"/>
          <w:lang w:eastAsia="ru-RU"/>
        </w:rPr>
        <w:t>100%.</w:t>
      </w:r>
      <w:r w:rsidR="007376D5">
        <w:rPr>
          <w:rFonts w:ascii="Times New Roman" w:eastAsia="Calibri" w:hAnsi="Times New Roman" w:cs="Times New Roman"/>
          <w:sz w:val="28"/>
          <w:szCs w:val="28"/>
          <w:lang w:eastAsia="ru-RU"/>
        </w:rPr>
        <w:t xml:space="preserve"> </w:t>
      </w:r>
    </w:p>
    <w:p w:rsidR="00714735" w:rsidRDefault="00714735" w:rsidP="00714735">
      <w:pPr>
        <w:spacing w:before="29" w:after="29" w:line="240" w:lineRule="auto"/>
        <w:jc w:val="both"/>
        <w:rPr>
          <w:rFonts w:ascii="Times New Roman" w:eastAsia="Times New Roman" w:hAnsi="Times New Roman" w:cs="Times New Roman"/>
          <w:sz w:val="28"/>
          <w:szCs w:val="28"/>
          <w:lang w:eastAsia="ru-RU"/>
        </w:rPr>
      </w:pPr>
      <w:r w:rsidRPr="00714735">
        <w:rPr>
          <w:rFonts w:ascii="Times New Roman" w:eastAsia="Times New Roman" w:hAnsi="Times New Roman" w:cs="Times New Roman"/>
          <w:sz w:val="28"/>
          <w:szCs w:val="28"/>
          <w:lang w:eastAsia="ru-RU"/>
        </w:rPr>
        <w:t>В 2014-2015 учебном году уровень воспитанности опре</w:t>
      </w:r>
      <w:r w:rsidR="005E17BA">
        <w:rPr>
          <w:rFonts w:ascii="Times New Roman" w:eastAsia="Times New Roman" w:hAnsi="Times New Roman" w:cs="Times New Roman"/>
          <w:sz w:val="28"/>
          <w:szCs w:val="28"/>
          <w:lang w:eastAsia="ru-RU"/>
        </w:rPr>
        <w:t>делялся по методике Н.П. Капустиной</w:t>
      </w:r>
      <w:r w:rsidRPr="00714735">
        <w:rPr>
          <w:rFonts w:ascii="Times New Roman" w:eastAsia="Times New Roman" w:hAnsi="Times New Roman" w:cs="Times New Roman"/>
          <w:sz w:val="28"/>
          <w:szCs w:val="28"/>
          <w:lang w:eastAsia="ru-RU"/>
        </w:rPr>
        <w:t>. Мониторинг уровня воспитанности учащихся по классам п</w:t>
      </w:r>
      <w:r w:rsidR="005E17BA">
        <w:rPr>
          <w:rFonts w:ascii="Times New Roman" w:eastAsia="Times New Roman" w:hAnsi="Times New Roman" w:cs="Times New Roman"/>
          <w:sz w:val="28"/>
          <w:szCs w:val="28"/>
          <w:lang w:eastAsia="ru-RU"/>
        </w:rPr>
        <w:t>редставлен в следующей таблице</w:t>
      </w:r>
      <w:r w:rsidRPr="00714735">
        <w:rPr>
          <w:rFonts w:ascii="Times New Roman" w:eastAsia="Times New Roman" w:hAnsi="Times New Roman" w:cs="Times New Roman"/>
          <w:sz w:val="28"/>
          <w:szCs w:val="28"/>
          <w:lang w:eastAsia="ru-RU"/>
        </w:rPr>
        <w:t>:</w:t>
      </w:r>
    </w:p>
    <w:p w:rsidR="005A6E39" w:rsidRPr="005A6E39" w:rsidRDefault="005A6E39" w:rsidP="005A6E39">
      <w:pPr>
        <w:spacing w:after="0" w:line="240" w:lineRule="auto"/>
        <w:ind w:firstLine="708"/>
        <w:rPr>
          <w:rFonts w:ascii="Times New Roman" w:eastAsia="Times New Roman" w:hAnsi="Times New Roman" w:cs="Times New Roman"/>
          <w:b/>
          <w:sz w:val="28"/>
          <w:szCs w:val="28"/>
          <w:lang w:eastAsia="ru-RU"/>
        </w:rPr>
      </w:pPr>
      <w:r w:rsidRPr="005A6E39">
        <w:rPr>
          <w:rFonts w:ascii="Times New Roman" w:eastAsia="Times New Roman" w:hAnsi="Times New Roman" w:cs="Times New Roman"/>
          <w:b/>
          <w:sz w:val="28"/>
          <w:szCs w:val="28"/>
          <w:lang w:eastAsia="ru-RU"/>
        </w:rPr>
        <w:t xml:space="preserve">Сравнительный результат </w:t>
      </w:r>
      <w:r w:rsidR="005E17BA">
        <w:rPr>
          <w:rFonts w:ascii="Times New Roman" w:eastAsia="Times New Roman" w:hAnsi="Times New Roman" w:cs="Times New Roman"/>
          <w:b/>
          <w:sz w:val="28"/>
          <w:szCs w:val="28"/>
          <w:lang w:eastAsia="ru-RU"/>
        </w:rPr>
        <w:t>уровня воспитанности</w:t>
      </w:r>
      <w:r w:rsidRPr="005A6E39">
        <w:rPr>
          <w:rFonts w:ascii="Times New Roman" w:eastAsia="Times New Roman" w:hAnsi="Times New Roman" w:cs="Times New Roman"/>
          <w:b/>
          <w:sz w:val="28"/>
          <w:szCs w:val="28"/>
          <w:lang w:eastAsia="ru-RU"/>
        </w:rPr>
        <w:t xml:space="preserve"> </w:t>
      </w:r>
    </w:p>
    <w:tbl>
      <w:tblPr>
        <w:tblStyle w:val="2"/>
        <w:tblpPr w:leftFromText="180" w:rightFromText="180" w:vertAnchor="text" w:horzAnchor="page" w:tblpX="1887" w:tblpY="127"/>
        <w:tblW w:w="0" w:type="auto"/>
        <w:tblLook w:val="04A0" w:firstRow="1" w:lastRow="0" w:firstColumn="1" w:lastColumn="0" w:noHBand="0" w:noVBand="1"/>
      </w:tblPr>
      <w:tblGrid>
        <w:gridCol w:w="1843"/>
        <w:gridCol w:w="2943"/>
        <w:gridCol w:w="4394"/>
      </w:tblGrid>
      <w:tr w:rsidR="005A6E39" w:rsidRPr="005A6E39" w:rsidTr="005A6E39">
        <w:tc>
          <w:tcPr>
            <w:tcW w:w="1843" w:type="dxa"/>
          </w:tcPr>
          <w:p w:rsidR="005A6E39" w:rsidRPr="005A6E39" w:rsidRDefault="005A6E39" w:rsidP="005A6E39">
            <w:pPr>
              <w:rPr>
                <w:rFonts w:ascii="Times New Roman" w:hAnsi="Times New Roman"/>
                <w:sz w:val="28"/>
                <w:szCs w:val="28"/>
              </w:rPr>
            </w:pPr>
            <w:r w:rsidRPr="005A6E39">
              <w:rPr>
                <w:rFonts w:ascii="Times New Roman" w:hAnsi="Times New Roman"/>
                <w:sz w:val="28"/>
                <w:szCs w:val="28"/>
              </w:rPr>
              <w:t>класс</w:t>
            </w:r>
          </w:p>
        </w:tc>
        <w:tc>
          <w:tcPr>
            <w:tcW w:w="2943" w:type="dxa"/>
          </w:tcPr>
          <w:p w:rsidR="005A6E39" w:rsidRPr="005A6E39" w:rsidRDefault="005A6E39" w:rsidP="005A6E39">
            <w:pPr>
              <w:jc w:val="center"/>
              <w:rPr>
                <w:rFonts w:ascii="Times New Roman" w:hAnsi="Times New Roman"/>
                <w:sz w:val="28"/>
                <w:szCs w:val="28"/>
              </w:rPr>
            </w:pPr>
            <w:r w:rsidRPr="005A6E39">
              <w:rPr>
                <w:rFonts w:ascii="Times New Roman" w:hAnsi="Times New Roman"/>
                <w:sz w:val="28"/>
                <w:szCs w:val="28"/>
              </w:rPr>
              <w:t xml:space="preserve">Сентябрь </w:t>
            </w:r>
          </w:p>
        </w:tc>
        <w:tc>
          <w:tcPr>
            <w:tcW w:w="4394" w:type="dxa"/>
          </w:tcPr>
          <w:p w:rsidR="005A6E39" w:rsidRPr="005A6E39" w:rsidRDefault="005A6E39" w:rsidP="005A6E39">
            <w:pPr>
              <w:jc w:val="center"/>
              <w:rPr>
                <w:rFonts w:ascii="Times New Roman" w:hAnsi="Times New Roman"/>
                <w:sz w:val="28"/>
                <w:szCs w:val="28"/>
              </w:rPr>
            </w:pPr>
            <w:r w:rsidRPr="005A6E39">
              <w:rPr>
                <w:rFonts w:ascii="Times New Roman" w:hAnsi="Times New Roman"/>
                <w:sz w:val="28"/>
                <w:szCs w:val="28"/>
              </w:rPr>
              <w:t xml:space="preserve">Май </w:t>
            </w:r>
          </w:p>
        </w:tc>
      </w:tr>
      <w:tr w:rsidR="005A6E39" w:rsidRPr="005A6E39" w:rsidTr="005A6E39">
        <w:tc>
          <w:tcPr>
            <w:tcW w:w="1843" w:type="dxa"/>
          </w:tcPr>
          <w:p w:rsidR="005A6E39" w:rsidRPr="005A6E39" w:rsidRDefault="005A6E39" w:rsidP="005A6E39">
            <w:pPr>
              <w:jc w:val="center"/>
              <w:rPr>
                <w:rFonts w:ascii="Times New Roman" w:hAnsi="Times New Roman"/>
                <w:sz w:val="28"/>
                <w:szCs w:val="28"/>
              </w:rPr>
            </w:pPr>
            <w:r w:rsidRPr="005A6E39">
              <w:rPr>
                <w:rFonts w:ascii="Times New Roman" w:hAnsi="Times New Roman"/>
                <w:sz w:val="28"/>
                <w:szCs w:val="28"/>
              </w:rPr>
              <w:t>1</w:t>
            </w:r>
          </w:p>
        </w:tc>
        <w:tc>
          <w:tcPr>
            <w:tcW w:w="2943" w:type="dxa"/>
          </w:tcPr>
          <w:p w:rsidR="005A6E39" w:rsidRPr="005A6E39" w:rsidRDefault="005A6E39" w:rsidP="005A6E39">
            <w:pPr>
              <w:jc w:val="center"/>
              <w:rPr>
                <w:rFonts w:ascii="Times New Roman" w:hAnsi="Times New Roman"/>
                <w:sz w:val="28"/>
                <w:szCs w:val="28"/>
              </w:rPr>
            </w:pPr>
            <w:r w:rsidRPr="005A6E39">
              <w:rPr>
                <w:rFonts w:ascii="Times New Roman" w:hAnsi="Times New Roman"/>
                <w:sz w:val="28"/>
                <w:szCs w:val="28"/>
              </w:rPr>
              <w:t>71%</w:t>
            </w:r>
          </w:p>
        </w:tc>
        <w:tc>
          <w:tcPr>
            <w:tcW w:w="4394" w:type="dxa"/>
          </w:tcPr>
          <w:p w:rsidR="005A6E39" w:rsidRPr="005A6E39" w:rsidRDefault="005A6E39" w:rsidP="005A6E39">
            <w:pPr>
              <w:jc w:val="center"/>
              <w:rPr>
                <w:rFonts w:ascii="Times New Roman" w:hAnsi="Times New Roman"/>
                <w:sz w:val="28"/>
                <w:szCs w:val="28"/>
              </w:rPr>
            </w:pPr>
            <w:r w:rsidRPr="005A6E39">
              <w:rPr>
                <w:rFonts w:ascii="Times New Roman" w:hAnsi="Times New Roman"/>
                <w:sz w:val="28"/>
                <w:szCs w:val="28"/>
              </w:rPr>
              <w:t>90%</w:t>
            </w:r>
          </w:p>
        </w:tc>
      </w:tr>
      <w:tr w:rsidR="005A6E39" w:rsidRPr="005A6E39" w:rsidTr="005A6E39">
        <w:tc>
          <w:tcPr>
            <w:tcW w:w="1843" w:type="dxa"/>
          </w:tcPr>
          <w:p w:rsidR="005A6E39" w:rsidRPr="005A6E39" w:rsidRDefault="005A6E39" w:rsidP="005A6E39">
            <w:pPr>
              <w:jc w:val="center"/>
              <w:rPr>
                <w:rFonts w:ascii="Times New Roman" w:hAnsi="Times New Roman"/>
                <w:sz w:val="28"/>
                <w:szCs w:val="28"/>
              </w:rPr>
            </w:pPr>
            <w:r w:rsidRPr="005A6E39">
              <w:rPr>
                <w:rFonts w:ascii="Times New Roman" w:hAnsi="Times New Roman"/>
                <w:sz w:val="28"/>
                <w:szCs w:val="28"/>
              </w:rPr>
              <w:t>2</w:t>
            </w:r>
          </w:p>
        </w:tc>
        <w:tc>
          <w:tcPr>
            <w:tcW w:w="2943" w:type="dxa"/>
          </w:tcPr>
          <w:p w:rsidR="005A6E39" w:rsidRPr="005A6E39" w:rsidRDefault="005A6E39" w:rsidP="005A6E39">
            <w:pPr>
              <w:jc w:val="center"/>
              <w:rPr>
                <w:rFonts w:ascii="Times New Roman" w:hAnsi="Times New Roman"/>
                <w:sz w:val="28"/>
                <w:szCs w:val="28"/>
              </w:rPr>
            </w:pPr>
            <w:r w:rsidRPr="005A6E39">
              <w:rPr>
                <w:rFonts w:ascii="Times New Roman" w:hAnsi="Times New Roman"/>
                <w:sz w:val="28"/>
                <w:szCs w:val="28"/>
              </w:rPr>
              <w:t>81%</w:t>
            </w:r>
          </w:p>
        </w:tc>
        <w:tc>
          <w:tcPr>
            <w:tcW w:w="4394" w:type="dxa"/>
          </w:tcPr>
          <w:p w:rsidR="005A6E39" w:rsidRPr="005A6E39" w:rsidRDefault="005A6E39" w:rsidP="005A6E39">
            <w:pPr>
              <w:jc w:val="center"/>
              <w:rPr>
                <w:rFonts w:ascii="Times New Roman" w:hAnsi="Times New Roman"/>
                <w:sz w:val="28"/>
                <w:szCs w:val="28"/>
              </w:rPr>
            </w:pPr>
            <w:r w:rsidRPr="005A6E39">
              <w:rPr>
                <w:rFonts w:ascii="Times New Roman" w:hAnsi="Times New Roman"/>
                <w:sz w:val="28"/>
                <w:szCs w:val="28"/>
              </w:rPr>
              <w:t>94%</w:t>
            </w:r>
          </w:p>
        </w:tc>
      </w:tr>
      <w:tr w:rsidR="005A6E39" w:rsidRPr="005A6E39" w:rsidTr="005A6E39">
        <w:tc>
          <w:tcPr>
            <w:tcW w:w="1843" w:type="dxa"/>
          </w:tcPr>
          <w:p w:rsidR="005A6E39" w:rsidRPr="005A6E39" w:rsidRDefault="005A6E39" w:rsidP="005A6E39">
            <w:pPr>
              <w:jc w:val="center"/>
              <w:rPr>
                <w:rFonts w:ascii="Times New Roman" w:hAnsi="Times New Roman"/>
                <w:sz w:val="28"/>
                <w:szCs w:val="28"/>
              </w:rPr>
            </w:pPr>
            <w:r w:rsidRPr="005A6E39">
              <w:rPr>
                <w:rFonts w:ascii="Times New Roman" w:hAnsi="Times New Roman"/>
                <w:sz w:val="28"/>
                <w:szCs w:val="28"/>
              </w:rPr>
              <w:t>3</w:t>
            </w:r>
          </w:p>
        </w:tc>
        <w:tc>
          <w:tcPr>
            <w:tcW w:w="2943" w:type="dxa"/>
          </w:tcPr>
          <w:p w:rsidR="005A6E39" w:rsidRPr="005A6E39" w:rsidRDefault="005A6E39" w:rsidP="005A6E39">
            <w:pPr>
              <w:jc w:val="center"/>
              <w:rPr>
                <w:rFonts w:ascii="Times New Roman" w:hAnsi="Times New Roman"/>
                <w:sz w:val="28"/>
                <w:szCs w:val="28"/>
              </w:rPr>
            </w:pPr>
            <w:r w:rsidRPr="005A6E39">
              <w:rPr>
                <w:rFonts w:ascii="Times New Roman" w:hAnsi="Times New Roman"/>
                <w:sz w:val="28"/>
                <w:szCs w:val="28"/>
              </w:rPr>
              <w:t>73%</w:t>
            </w:r>
          </w:p>
        </w:tc>
        <w:tc>
          <w:tcPr>
            <w:tcW w:w="4394" w:type="dxa"/>
          </w:tcPr>
          <w:p w:rsidR="005A6E39" w:rsidRPr="005A6E39" w:rsidRDefault="005A6E39" w:rsidP="005A6E39">
            <w:pPr>
              <w:jc w:val="center"/>
              <w:rPr>
                <w:rFonts w:ascii="Times New Roman" w:hAnsi="Times New Roman"/>
                <w:sz w:val="28"/>
                <w:szCs w:val="28"/>
              </w:rPr>
            </w:pPr>
            <w:r w:rsidRPr="005A6E39">
              <w:rPr>
                <w:rFonts w:ascii="Times New Roman" w:hAnsi="Times New Roman"/>
                <w:sz w:val="28"/>
                <w:szCs w:val="28"/>
              </w:rPr>
              <w:t>84%</w:t>
            </w:r>
          </w:p>
        </w:tc>
      </w:tr>
      <w:tr w:rsidR="005A6E39" w:rsidRPr="005A6E39" w:rsidTr="005A6E39">
        <w:tc>
          <w:tcPr>
            <w:tcW w:w="1843" w:type="dxa"/>
          </w:tcPr>
          <w:p w:rsidR="005A6E39" w:rsidRPr="005A6E39" w:rsidRDefault="005A6E39" w:rsidP="005A6E39">
            <w:pPr>
              <w:jc w:val="center"/>
              <w:rPr>
                <w:rFonts w:ascii="Times New Roman" w:hAnsi="Times New Roman"/>
                <w:sz w:val="28"/>
                <w:szCs w:val="28"/>
              </w:rPr>
            </w:pPr>
            <w:r w:rsidRPr="005A6E39">
              <w:rPr>
                <w:rFonts w:ascii="Times New Roman" w:hAnsi="Times New Roman"/>
                <w:sz w:val="28"/>
                <w:szCs w:val="28"/>
              </w:rPr>
              <w:t>4</w:t>
            </w:r>
          </w:p>
        </w:tc>
        <w:tc>
          <w:tcPr>
            <w:tcW w:w="2943" w:type="dxa"/>
          </w:tcPr>
          <w:p w:rsidR="005A6E39" w:rsidRPr="005A6E39" w:rsidRDefault="005A6E39" w:rsidP="005A6E39">
            <w:pPr>
              <w:jc w:val="center"/>
              <w:rPr>
                <w:rFonts w:ascii="Times New Roman" w:hAnsi="Times New Roman"/>
                <w:sz w:val="28"/>
                <w:szCs w:val="28"/>
              </w:rPr>
            </w:pPr>
            <w:r w:rsidRPr="005A6E39">
              <w:rPr>
                <w:rFonts w:ascii="Times New Roman" w:hAnsi="Times New Roman"/>
                <w:sz w:val="28"/>
                <w:szCs w:val="28"/>
              </w:rPr>
              <w:t>77%</w:t>
            </w:r>
          </w:p>
        </w:tc>
        <w:tc>
          <w:tcPr>
            <w:tcW w:w="4394" w:type="dxa"/>
          </w:tcPr>
          <w:p w:rsidR="005A6E39" w:rsidRPr="005A6E39" w:rsidRDefault="005A6E39" w:rsidP="005A6E39">
            <w:pPr>
              <w:jc w:val="center"/>
              <w:rPr>
                <w:rFonts w:ascii="Times New Roman" w:hAnsi="Times New Roman"/>
                <w:sz w:val="28"/>
                <w:szCs w:val="28"/>
              </w:rPr>
            </w:pPr>
            <w:r w:rsidRPr="005A6E39">
              <w:rPr>
                <w:rFonts w:ascii="Times New Roman" w:hAnsi="Times New Roman"/>
                <w:sz w:val="28"/>
                <w:szCs w:val="28"/>
              </w:rPr>
              <w:t>86%</w:t>
            </w:r>
          </w:p>
        </w:tc>
      </w:tr>
      <w:tr w:rsidR="005A6E39" w:rsidRPr="005A6E39" w:rsidTr="005A6E39">
        <w:tc>
          <w:tcPr>
            <w:tcW w:w="1843" w:type="dxa"/>
          </w:tcPr>
          <w:p w:rsidR="005A6E39" w:rsidRPr="005A6E39" w:rsidRDefault="005A6E39" w:rsidP="005A6E39">
            <w:pPr>
              <w:jc w:val="center"/>
              <w:rPr>
                <w:rFonts w:ascii="Times New Roman" w:hAnsi="Times New Roman"/>
                <w:sz w:val="28"/>
                <w:szCs w:val="28"/>
              </w:rPr>
            </w:pPr>
            <w:r w:rsidRPr="005A6E39">
              <w:rPr>
                <w:rFonts w:ascii="Times New Roman" w:hAnsi="Times New Roman"/>
                <w:sz w:val="28"/>
                <w:szCs w:val="28"/>
              </w:rPr>
              <w:t>5</w:t>
            </w:r>
          </w:p>
        </w:tc>
        <w:tc>
          <w:tcPr>
            <w:tcW w:w="2943" w:type="dxa"/>
          </w:tcPr>
          <w:p w:rsidR="005A6E39" w:rsidRPr="005A6E39" w:rsidRDefault="005A6E39" w:rsidP="005A6E39">
            <w:pPr>
              <w:jc w:val="center"/>
              <w:rPr>
                <w:rFonts w:ascii="Times New Roman" w:hAnsi="Times New Roman"/>
                <w:sz w:val="28"/>
                <w:szCs w:val="28"/>
              </w:rPr>
            </w:pPr>
            <w:r w:rsidRPr="005A6E39">
              <w:rPr>
                <w:rFonts w:ascii="Times New Roman" w:hAnsi="Times New Roman"/>
                <w:sz w:val="28"/>
                <w:szCs w:val="28"/>
              </w:rPr>
              <w:t>76%</w:t>
            </w:r>
          </w:p>
        </w:tc>
        <w:tc>
          <w:tcPr>
            <w:tcW w:w="4394" w:type="dxa"/>
          </w:tcPr>
          <w:p w:rsidR="005A6E39" w:rsidRPr="005A6E39" w:rsidRDefault="005A6E39" w:rsidP="005A6E39">
            <w:pPr>
              <w:jc w:val="center"/>
              <w:rPr>
                <w:rFonts w:ascii="Times New Roman" w:hAnsi="Times New Roman"/>
                <w:sz w:val="28"/>
                <w:szCs w:val="28"/>
              </w:rPr>
            </w:pPr>
            <w:r w:rsidRPr="005A6E39">
              <w:rPr>
                <w:rFonts w:ascii="Times New Roman" w:hAnsi="Times New Roman"/>
                <w:sz w:val="28"/>
                <w:szCs w:val="28"/>
              </w:rPr>
              <w:t>77%</w:t>
            </w:r>
          </w:p>
        </w:tc>
      </w:tr>
      <w:tr w:rsidR="005A6E39" w:rsidRPr="005A6E39" w:rsidTr="005A6E39">
        <w:tc>
          <w:tcPr>
            <w:tcW w:w="1843" w:type="dxa"/>
          </w:tcPr>
          <w:p w:rsidR="005A6E39" w:rsidRPr="005A6E39" w:rsidRDefault="005A6E39" w:rsidP="005A6E39">
            <w:pPr>
              <w:jc w:val="center"/>
              <w:rPr>
                <w:rFonts w:ascii="Times New Roman" w:hAnsi="Times New Roman"/>
                <w:sz w:val="28"/>
                <w:szCs w:val="28"/>
              </w:rPr>
            </w:pPr>
            <w:r w:rsidRPr="005A6E39">
              <w:rPr>
                <w:rFonts w:ascii="Times New Roman" w:hAnsi="Times New Roman"/>
                <w:sz w:val="28"/>
                <w:szCs w:val="28"/>
              </w:rPr>
              <w:t>6</w:t>
            </w:r>
          </w:p>
        </w:tc>
        <w:tc>
          <w:tcPr>
            <w:tcW w:w="2943" w:type="dxa"/>
          </w:tcPr>
          <w:p w:rsidR="005A6E39" w:rsidRPr="005A6E39" w:rsidRDefault="005A6E39" w:rsidP="005A6E39">
            <w:pPr>
              <w:jc w:val="center"/>
              <w:rPr>
                <w:rFonts w:ascii="Times New Roman" w:hAnsi="Times New Roman"/>
                <w:sz w:val="28"/>
                <w:szCs w:val="28"/>
              </w:rPr>
            </w:pPr>
            <w:r w:rsidRPr="005A6E39">
              <w:rPr>
                <w:rFonts w:ascii="Times New Roman" w:hAnsi="Times New Roman"/>
                <w:sz w:val="28"/>
                <w:szCs w:val="28"/>
              </w:rPr>
              <w:t>79%</w:t>
            </w:r>
          </w:p>
        </w:tc>
        <w:tc>
          <w:tcPr>
            <w:tcW w:w="4394" w:type="dxa"/>
          </w:tcPr>
          <w:p w:rsidR="005A6E39" w:rsidRPr="005A6E39" w:rsidRDefault="005A6E39" w:rsidP="005A6E39">
            <w:pPr>
              <w:jc w:val="center"/>
              <w:rPr>
                <w:rFonts w:ascii="Times New Roman" w:hAnsi="Times New Roman"/>
                <w:sz w:val="28"/>
                <w:szCs w:val="28"/>
              </w:rPr>
            </w:pPr>
            <w:r w:rsidRPr="005A6E39">
              <w:rPr>
                <w:rFonts w:ascii="Times New Roman" w:hAnsi="Times New Roman"/>
                <w:sz w:val="28"/>
                <w:szCs w:val="28"/>
              </w:rPr>
              <w:t>99%</w:t>
            </w:r>
          </w:p>
        </w:tc>
      </w:tr>
      <w:tr w:rsidR="005A6E39" w:rsidRPr="005A6E39" w:rsidTr="005A6E39">
        <w:tc>
          <w:tcPr>
            <w:tcW w:w="1843" w:type="dxa"/>
          </w:tcPr>
          <w:p w:rsidR="005A6E39" w:rsidRPr="005A6E39" w:rsidRDefault="005A6E39" w:rsidP="005A6E39">
            <w:pPr>
              <w:jc w:val="center"/>
              <w:rPr>
                <w:rFonts w:ascii="Times New Roman" w:hAnsi="Times New Roman"/>
                <w:sz w:val="28"/>
                <w:szCs w:val="28"/>
              </w:rPr>
            </w:pPr>
            <w:r w:rsidRPr="005A6E39">
              <w:rPr>
                <w:rFonts w:ascii="Times New Roman" w:hAnsi="Times New Roman"/>
                <w:sz w:val="28"/>
                <w:szCs w:val="28"/>
              </w:rPr>
              <w:t>8</w:t>
            </w:r>
          </w:p>
        </w:tc>
        <w:tc>
          <w:tcPr>
            <w:tcW w:w="2943" w:type="dxa"/>
          </w:tcPr>
          <w:p w:rsidR="005A6E39" w:rsidRPr="005A6E39" w:rsidRDefault="005A6E39" w:rsidP="005A6E39">
            <w:pPr>
              <w:jc w:val="center"/>
              <w:rPr>
                <w:rFonts w:ascii="Times New Roman" w:hAnsi="Times New Roman"/>
                <w:sz w:val="28"/>
                <w:szCs w:val="28"/>
              </w:rPr>
            </w:pPr>
            <w:r w:rsidRPr="005A6E39">
              <w:rPr>
                <w:rFonts w:ascii="Times New Roman" w:hAnsi="Times New Roman"/>
                <w:sz w:val="28"/>
                <w:szCs w:val="28"/>
              </w:rPr>
              <w:t>87%</w:t>
            </w:r>
          </w:p>
        </w:tc>
        <w:tc>
          <w:tcPr>
            <w:tcW w:w="4394" w:type="dxa"/>
          </w:tcPr>
          <w:p w:rsidR="005A6E39" w:rsidRPr="005A6E39" w:rsidRDefault="005A6E39" w:rsidP="005A6E39">
            <w:pPr>
              <w:jc w:val="center"/>
              <w:rPr>
                <w:rFonts w:ascii="Times New Roman" w:hAnsi="Times New Roman"/>
                <w:sz w:val="28"/>
                <w:szCs w:val="28"/>
              </w:rPr>
            </w:pPr>
            <w:r w:rsidRPr="005A6E39">
              <w:rPr>
                <w:rFonts w:ascii="Times New Roman" w:hAnsi="Times New Roman"/>
                <w:sz w:val="28"/>
                <w:szCs w:val="28"/>
              </w:rPr>
              <w:t>92%</w:t>
            </w:r>
          </w:p>
        </w:tc>
      </w:tr>
      <w:tr w:rsidR="005A6E39" w:rsidRPr="005A6E39" w:rsidTr="005A6E39">
        <w:tc>
          <w:tcPr>
            <w:tcW w:w="1843" w:type="dxa"/>
          </w:tcPr>
          <w:p w:rsidR="005A6E39" w:rsidRPr="005A6E39" w:rsidRDefault="005A6E39" w:rsidP="005A6E39">
            <w:pPr>
              <w:jc w:val="center"/>
              <w:rPr>
                <w:rFonts w:ascii="Times New Roman" w:hAnsi="Times New Roman"/>
                <w:sz w:val="28"/>
                <w:szCs w:val="28"/>
              </w:rPr>
            </w:pPr>
            <w:r w:rsidRPr="005A6E39">
              <w:rPr>
                <w:rFonts w:ascii="Times New Roman" w:hAnsi="Times New Roman"/>
                <w:sz w:val="28"/>
                <w:szCs w:val="28"/>
              </w:rPr>
              <w:t>9</w:t>
            </w:r>
          </w:p>
        </w:tc>
        <w:tc>
          <w:tcPr>
            <w:tcW w:w="2943" w:type="dxa"/>
          </w:tcPr>
          <w:p w:rsidR="005A6E39" w:rsidRPr="005A6E39" w:rsidRDefault="005A6E39" w:rsidP="005A6E39">
            <w:pPr>
              <w:jc w:val="center"/>
              <w:rPr>
                <w:rFonts w:ascii="Times New Roman" w:hAnsi="Times New Roman"/>
                <w:sz w:val="28"/>
                <w:szCs w:val="28"/>
              </w:rPr>
            </w:pPr>
            <w:r w:rsidRPr="005A6E39">
              <w:rPr>
                <w:rFonts w:ascii="Times New Roman" w:hAnsi="Times New Roman"/>
                <w:sz w:val="28"/>
                <w:szCs w:val="28"/>
              </w:rPr>
              <w:t>80%</w:t>
            </w:r>
          </w:p>
        </w:tc>
        <w:tc>
          <w:tcPr>
            <w:tcW w:w="4394" w:type="dxa"/>
          </w:tcPr>
          <w:p w:rsidR="005A6E39" w:rsidRPr="005A6E39" w:rsidRDefault="005A6E39" w:rsidP="005A6E39">
            <w:pPr>
              <w:jc w:val="center"/>
              <w:rPr>
                <w:rFonts w:ascii="Times New Roman" w:hAnsi="Times New Roman"/>
                <w:sz w:val="28"/>
                <w:szCs w:val="28"/>
              </w:rPr>
            </w:pPr>
            <w:r w:rsidRPr="005A6E39">
              <w:rPr>
                <w:rFonts w:ascii="Times New Roman" w:hAnsi="Times New Roman"/>
                <w:sz w:val="28"/>
                <w:szCs w:val="28"/>
              </w:rPr>
              <w:t>82%</w:t>
            </w:r>
          </w:p>
        </w:tc>
      </w:tr>
    </w:tbl>
    <w:p w:rsidR="005A6E39" w:rsidRDefault="005A6E39" w:rsidP="005A6E39">
      <w:pPr>
        <w:spacing w:after="0" w:line="240" w:lineRule="auto"/>
        <w:rPr>
          <w:rFonts w:ascii="Times New Roman" w:eastAsia="Times New Roman" w:hAnsi="Times New Roman" w:cs="Times New Roman"/>
          <w:sz w:val="24"/>
          <w:szCs w:val="24"/>
          <w:lang w:eastAsia="ru-RU"/>
        </w:rPr>
      </w:pPr>
    </w:p>
    <w:p w:rsidR="005A6E39" w:rsidRPr="005A6E39" w:rsidRDefault="005A6E39" w:rsidP="005A6E39">
      <w:pPr>
        <w:spacing w:after="0" w:line="240" w:lineRule="auto"/>
        <w:rPr>
          <w:rFonts w:ascii="Times New Roman" w:eastAsia="Times New Roman" w:hAnsi="Times New Roman" w:cs="Times New Roman"/>
          <w:sz w:val="24"/>
          <w:szCs w:val="24"/>
          <w:lang w:eastAsia="ru-RU"/>
        </w:rPr>
      </w:pPr>
    </w:p>
    <w:p w:rsidR="005A6E39" w:rsidRPr="005A6E39" w:rsidRDefault="005A6E39" w:rsidP="005A6E39">
      <w:pPr>
        <w:spacing w:after="0" w:line="240" w:lineRule="auto"/>
        <w:rPr>
          <w:rFonts w:ascii="Times New Roman" w:eastAsia="Times New Roman" w:hAnsi="Times New Roman" w:cs="Times New Roman"/>
          <w:sz w:val="24"/>
          <w:szCs w:val="24"/>
          <w:lang w:eastAsia="ru-RU"/>
        </w:rPr>
      </w:pPr>
    </w:p>
    <w:p w:rsidR="005A6E39" w:rsidRPr="005A6E39" w:rsidRDefault="005E17BA" w:rsidP="005A6E3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Вывод:</w:t>
      </w:r>
      <w:r w:rsidR="005A6E39" w:rsidRPr="005A6E39">
        <w:rPr>
          <w:rFonts w:ascii="Times New Roman" w:eastAsia="Times New Roman" w:hAnsi="Times New Roman" w:cs="Times New Roman"/>
          <w:sz w:val="28"/>
          <w:szCs w:val="28"/>
          <w:lang w:eastAsia="ru-RU"/>
        </w:rPr>
        <w:t xml:space="preserve"> уровень воспитанности учащихся </w:t>
      </w:r>
      <w:r>
        <w:rPr>
          <w:rFonts w:ascii="Times New Roman" w:eastAsia="Times New Roman" w:hAnsi="Times New Roman" w:cs="Times New Roman"/>
          <w:sz w:val="28"/>
          <w:szCs w:val="28"/>
          <w:lang w:eastAsia="ru-RU"/>
        </w:rPr>
        <w:t>растет.</w:t>
      </w:r>
    </w:p>
    <w:p w:rsidR="005A6E39" w:rsidRPr="00714735" w:rsidRDefault="005A6E39" w:rsidP="00714735">
      <w:pPr>
        <w:spacing w:before="29" w:after="29" w:line="240" w:lineRule="auto"/>
        <w:jc w:val="both"/>
        <w:rPr>
          <w:rFonts w:ascii="Times New Roman" w:eastAsia="Times New Roman" w:hAnsi="Times New Roman" w:cs="Times New Roman"/>
          <w:sz w:val="28"/>
          <w:szCs w:val="28"/>
          <w:lang w:eastAsia="ru-RU"/>
        </w:rPr>
      </w:pPr>
    </w:p>
    <w:p w:rsidR="00714735" w:rsidRDefault="00714735" w:rsidP="00714735">
      <w:pPr>
        <w:spacing w:before="29" w:after="29" w:line="240" w:lineRule="auto"/>
        <w:jc w:val="both"/>
        <w:rPr>
          <w:rFonts w:ascii="Times New Roman" w:eastAsia="Times New Roman" w:hAnsi="Times New Roman" w:cs="Times New Roman"/>
          <w:sz w:val="28"/>
          <w:szCs w:val="28"/>
          <w:lang w:eastAsia="ru-RU"/>
        </w:rPr>
      </w:pPr>
    </w:p>
    <w:p w:rsidR="005E17BA" w:rsidRPr="00714735" w:rsidRDefault="005E17BA" w:rsidP="00714735">
      <w:pPr>
        <w:spacing w:before="29" w:after="29" w:line="240" w:lineRule="auto"/>
        <w:jc w:val="both"/>
        <w:rPr>
          <w:rFonts w:ascii="Times New Roman" w:eastAsia="Times New Roman" w:hAnsi="Times New Roman" w:cs="Times New Roman"/>
          <w:sz w:val="28"/>
          <w:szCs w:val="28"/>
          <w:lang w:eastAsia="ru-RU"/>
        </w:rPr>
      </w:pPr>
    </w:p>
    <w:p w:rsidR="001E331E" w:rsidRDefault="001E331E" w:rsidP="006D706F">
      <w:pPr>
        <w:shd w:val="clear" w:color="auto" w:fill="FFFFFF"/>
        <w:spacing w:after="120" w:line="240" w:lineRule="atLeast"/>
        <w:jc w:val="center"/>
        <w:rPr>
          <w:rFonts w:ascii="Times New Roman" w:eastAsia="SimSun" w:hAnsi="Times New Roman" w:cs="Mangal"/>
          <w:b/>
          <w:bCs/>
          <w:kern w:val="1"/>
          <w:sz w:val="28"/>
          <w:szCs w:val="34"/>
          <w:lang w:eastAsia="hi-IN" w:bidi="hi-IN"/>
        </w:rPr>
      </w:pPr>
    </w:p>
    <w:p w:rsidR="001E331E" w:rsidRDefault="001E331E" w:rsidP="006D706F">
      <w:pPr>
        <w:shd w:val="clear" w:color="auto" w:fill="FFFFFF"/>
        <w:spacing w:after="120" w:line="240" w:lineRule="atLeast"/>
        <w:jc w:val="center"/>
        <w:rPr>
          <w:rFonts w:ascii="Times New Roman" w:eastAsia="SimSun" w:hAnsi="Times New Roman" w:cs="Mangal"/>
          <w:b/>
          <w:bCs/>
          <w:kern w:val="1"/>
          <w:sz w:val="28"/>
          <w:szCs w:val="34"/>
          <w:lang w:eastAsia="hi-IN" w:bidi="hi-IN"/>
        </w:rPr>
      </w:pPr>
    </w:p>
    <w:p w:rsidR="00714735" w:rsidRPr="006D706F" w:rsidRDefault="00714735" w:rsidP="006D706F">
      <w:pPr>
        <w:shd w:val="clear" w:color="auto" w:fill="FFFFFF"/>
        <w:spacing w:after="120" w:line="240" w:lineRule="atLeast"/>
        <w:jc w:val="center"/>
        <w:rPr>
          <w:rFonts w:ascii="Times New Roman" w:eastAsia="Times New Roman" w:hAnsi="Times New Roman" w:cs="Times New Roman"/>
          <w:sz w:val="28"/>
          <w:szCs w:val="28"/>
          <w:lang w:eastAsia="ru-RU"/>
        </w:rPr>
      </w:pPr>
      <w:r w:rsidRPr="00714735">
        <w:rPr>
          <w:rFonts w:ascii="Times New Roman" w:eastAsia="SimSun" w:hAnsi="Times New Roman" w:cs="Mangal"/>
          <w:b/>
          <w:bCs/>
          <w:kern w:val="1"/>
          <w:sz w:val="28"/>
          <w:szCs w:val="34"/>
          <w:lang w:eastAsia="hi-IN" w:bidi="hi-IN"/>
        </w:rPr>
        <w:lastRenderedPageBreak/>
        <w:t>Информация</w:t>
      </w:r>
    </w:p>
    <w:p w:rsidR="00714735" w:rsidRPr="00714735" w:rsidRDefault="00714735" w:rsidP="00714735">
      <w:pPr>
        <w:shd w:val="clear" w:color="auto" w:fill="FFFFFF"/>
        <w:spacing w:after="120" w:line="240" w:lineRule="auto"/>
        <w:jc w:val="center"/>
        <w:rPr>
          <w:rFonts w:ascii="Times New Roman" w:eastAsia="Times New Roman" w:hAnsi="Times New Roman" w:cs="Times New Roman"/>
          <w:sz w:val="28"/>
          <w:szCs w:val="28"/>
          <w:lang w:eastAsia="ru-RU"/>
        </w:rPr>
      </w:pPr>
      <w:r w:rsidRPr="00714735">
        <w:rPr>
          <w:rFonts w:ascii="Times New Roman" w:eastAsia="SimSun" w:hAnsi="Times New Roman" w:cs="Mangal"/>
          <w:b/>
          <w:bCs/>
          <w:kern w:val="1"/>
          <w:sz w:val="28"/>
          <w:szCs w:val="34"/>
          <w:lang w:eastAsia="hi-IN" w:bidi="hi-IN"/>
        </w:rPr>
        <w:t>о  жизнеустройстве выпускников в 2014-2015 учебном году</w:t>
      </w:r>
    </w:p>
    <w:tbl>
      <w:tblPr>
        <w:tblStyle w:val="12"/>
        <w:tblW w:w="9322" w:type="dxa"/>
        <w:tblLayout w:type="fixed"/>
        <w:tblLook w:val="04A0" w:firstRow="1" w:lastRow="0" w:firstColumn="1" w:lastColumn="0" w:noHBand="0" w:noVBand="1"/>
      </w:tblPr>
      <w:tblGrid>
        <w:gridCol w:w="534"/>
        <w:gridCol w:w="3118"/>
        <w:gridCol w:w="850"/>
        <w:gridCol w:w="2268"/>
        <w:gridCol w:w="1276"/>
        <w:gridCol w:w="1276"/>
      </w:tblGrid>
      <w:tr w:rsidR="00714735" w:rsidRPr="00714735" w:rsidTr="00714735">
        <w:trPr>
          <w:trHeight w:val="1088"/>
        </w:trPr>
        <w:tc>
          <w:tcPr>
            <w:tcW w:w="534" w:type="dxa"/>
          </w:tcPr>
          <w:p w:rsidR="00714735" w:rsidRPr="00714735" w:rsidRDefault="00714735" w:rsidP="00714735">
            <w:pPr>
              <w:rPr>
                <w:rFonts w:ascii="Times New Roman" w:eastAsia="Times New Roman" w:hAnsi="Times New Roman" w:cs="Times New Roman"/>
                <w:sz w:val="24"/>
                <w:szCs w:val="24"/>
                <w:lang w:eastAsia="ru-RU"/>
              </w:rPr>
            </w:pPr>
            <w:r w:rsidRPr="00714735">
              <w:rPr>
                <w:rFonts w:ascii="Times New Roman" w:eastAsia="Times New Roman" w:hAnsi="Times New Roman" w:cs="Times New Roman"/>
                <w:sz w:val="24"/>
                <w:szCs w:val="24"/>
                <w:lang w:eastAsia="ru-RU"/>
              </w:rPr>
              <w:t xml:space="preserve">№ </w:t>
            </w:r>
            <w:proofErr w:type="gramStart"/>
            <w:r w:rsidRPr="00714735">
              <w:rPr>
                <w:rFonts w:ascii="Times New Roman" w:eastAsia="Times New Roman" w:hAnsi="Times New Roman" w:cs="Times New Roman"/>
                <w:sz w:val="24"/>
                <w:szCs w:val="24"/>
                <w:lang w:eastAsia="ru-RU"/>
              </w:rPr>
              <w:t>п</w:t>
            </w:r>
            <w:proofErr w:type="gramEnd"/>
            <w:r w:rsidRPr="00714735">
              <w:rPr>
                <w:rFonts w:ascii="Times New Roman" w:eastAsia="Times New Roman" w:hAnsi="Times New Roman" w:cs="Times New Roman"/>
                <w:sz w:val="24"/>
                <w:szCs w:val="24"/>
                <w:lang w:eastAsia="ru-RU"/>
              </w:rPr>
              <w:t>/п</w:t>
            </w:r>
          </w:p>
        </w:tc>
        <w:tc>
          <w:tcPr>
            <w:tcW w:w="3118" w:type="dxa"/>
          </w:tcPr>
          <w:p w:rsidR="00714735" w:rsidRPr="00714735" w:rsidRDefault="00714735" w:rsidP="00714735">
            <w:pPr>
              <w:rPr>
                <w:rFonts w:ascii="Times New Roman" w:eastAsia="Times New Roman" w:hAnsi="Times New Roman" w:cs="Times New Roman"/>
                <w:sz w:val="24"/>
                <w:szCs w:val="24"/>
                <w:lang w:eastAsia="ru-RU"/>
              </w:rPr>
            </w:pPr>
            <w:r w:rsidRPr="00714735">
              <w:rPr>
                <w:rFonts w:ascii="Times New Roman" w:eastAsia="Times New Roman" w:hAnsi="Times New Roman" w:cs="Times New Roman"/>
                <w:sz w:val="24"/>
                <w:szCs w:val="24"/>
                <w:lang w:eastAsia="ru-RU"/>
              </w:rPr>
              <w:t>Ф.И.О.</w:t>
            </w:r>
          </w:p>
        </w:tc>
        <w:tc>
          <w:tcPr>
            <w:tcW w:w="850" w:type="dxa"/>
          </w:tcPr>
          <w:p w:rsidR="00714735" w:rsidRPr="00714735" w:rsidRDefault="00714735" w:rsidP="00714735">
            <w:pPr>
              <w:rPr>
                <w:rFonts w:ascii="Times New Roman" w:eastAsia="Times New Roman" w:hAnsi="Times New Roman" w:cs="Times New Roman"/>
                <w:sz w:val="24"/>
                <w:szCs w:val="24"/>
                <w:lang w:eastAsia="ru-RU"/>
              </w:rPr>
            </w:pPr>
            <w:r w:rsidRPr="00714735">
              <w:rPr>
                <w:rFonts w:ascii="Times New Roman" w:eastAsia="Times New Roman" w:hAnsi="Times New Roman" w:cs="Times New Roman"/>
                <w:sz w:val="24"/>
                <w:szCs w:val="24"/>
                <w:lang w:eastAsia="ru-RU"/>
              </w:rPr>
              <w:t xml:space="preserve">Выпускной класс </w:t>
            </w:r>
            <w:r w:rsidRPr="00714735">
              <w:rPr>
                <w:rFonts w:ascii="Times New Roman" w:eastAsia="Times New Roman" w:hAnsi="Times New Roman" w:cs="Times New Roman"/>
                <w:sz w:val="24"/>
                <w:szCs w:val="24"/>
                <w:lang w:eastAsia="ru-RU"/>
              </w:rPr>
              <w:cr/>
              <w:t xml:space="preserve"> </w:t>
            </w:r>
          </w:p>
        </w:tc>
        <w:tc>
          <w:tcPr>
            <w:tcW w:w="2268" w:type="dxa"/>
          </w:tcPr>
          <w:p w:rsidR="00714735" w:rsidRPr="00714735" w:rsidRDefault="00714735" w:rsidP="00714735">
            <w:pPr>
              <w:rPr>
                <w:rFonts w:ascii="Times New Roman" w:eastAsia="Times New Roman" w:hAnsi="Times New Roman" w:cs="Times New Roman"/>
                <w:sz w:val="24"/>
                <w:szCs w:val="24"/>
                <w:lang w:eastAsia="ru-RU"/>
              </w:rPr>
            </w:pPr>
            <w:r w:rsidRPr="00714735">
              <w:rPr>
                <w:rFonts w:ascii="Times New Roman" w:eastAsia="Times New Roman" w:hAnsi="Times New Roman" w:cs="Times New Roman"/>
                <w:sz w:val="24"/>
                <w:szCs w:val="24"/>
                <w:lang w:eastAsia="ru-RU"/>
              </w:rPr>
              <w:t>Наименование учреждения ВУЗ, НПО</w:t>
            </w:r>
            <w:proofErr w:type="gramStart"/>
            <w:r w:rsidRPr="00714735">
              <w:rPr>
                <w:rFonts w:ascii="Times New Roman" w:eastAsia="Times New Roman" w:hAnsi="Times New Roman" w:cs="Times New Roman"/>
                <w:sz w:val="24"/>
                <w:szCs w:val="24"/>
                <w:lang w:eastAsia="ru-RU"/>
              </w:rPr>
              <w:t>,С</w:t>
            </w:r>
            <w:proofErr w:type="gramEnd"/>
            <w:r w:rsidRPr="00714735">
              <w:rPr>
                <w:rFonts w:ascii="Times New Roman" w:eastAsia="Times New Roman" w:hAnsi="Times New Roman" w:cs="Times New Roman"/>
                <w:sz w:val="24"/>
                <w:szCs w:val="24"/>
                <w:lang w:eastAsia="ru-RU"/>
              </w:rPr>
              <w:t>ПО</w:t>
            </w:r>
          </w:p>
        </w:tc>
        <w:tc>
          <w:tcPr>
            <w:tcW w:w="1276" w:type="dxa"/>
          </w:tcPr>
          <w:p w:rsidR="00714735" w:rsidRPr="00714735" w:rsidRDefault="00714735" w:rsidP="00714735">
            <w:pPr>
              <w:rPr>
                <w:rFonts w:ascii="Times New Roman" w:eastAsia="Times New Roman" w:hAnsi="Times New Roman" w:cs="Times New Roman"/>
                <w:sz w:val="24"/>
                <w:szCs w:val="24"/>
                <w:lang w:eastAsia="ru-RU"/>
              </w:rPr>
            </w:pPr>
            <w:r w:rsidRPr="00714735">
              <w:rPr>
                <w:rFonts w:ascii="Times New Roman" w:eastAsia="Times New Roman" w:hAnsi="Times New Roman" w:cs="Times New Roman"/>
                <w:sz w:val="24"/>
                <w:szCs w:val="24"/>
                <w:lang w:eastAsia="ru-RU"/>
              </w:rPr>
              <w:t>Наименование трудового профиля</w:t>
            </w:r>
          </w:p>
        </w:tc>
        <w:tc>
          <w:tcPr>
            <w:tcW w:w="1276" w:type="dxa"/>
          </w:tcPr>
          <w:p w:rsidR="00714735" w:rsidRPr="00714735" w:rsidRDefault="00714735" w:rsidP="00714735">
            <w:pPr>
              <w:rPr>
                <w:rFonts w:ascii="Times New Roman" w:eastAsia="Times New Roman" w:hAnsi="Times New Roman" w:cs="Times New Roman"/>
                <w:sz w:val="24"/>
                <w:szCs w:val="24"/>
                <w:lang w:eastAsia="ru-RU"/>
              </w:rPr>
            </w:pPr>
            <w:r w:rsidRPr="00714735">
              <w:rPr>
                <w:rFonts w:ascii="Times New Roman" w:eastAsia="Times New Roman" w:hAnsi="Times New Roman" w:cs="Times New Roman"/>
                <w:sz w:val="24"/>
                <w:szCs w:val="24"/>
                <w:lang w:eastAsia="ru-RU"/>
              </w:rPr>
              <w:t xml:space="preserve">Не </w:t>
            </w:r>
            <w:proofErr w:type="gramStart"/>
            <w:r w:rsidRPr="00714735">
              <w:rPr>
                <w:rFonts w:ascii="Times New Roman" w:eastAsia="Times New Roman" w:hAnsi="Times New Roman" w:cs="Times New Roman"/>
                <w:sz w:val="24"/>
                <w:szCs w:val="24"/>
                <w:lang w:eastAsia="ru-RU"/>
              </w:rPr>
              <w:t>устроены</w:t>
            </w:r>
            <w:proofErr w:type="gramEnd"/>
            <w:r w:rsidRPr="00714735">
              <w:rPr>
                <w:rFonts w:ascii="Times New Roman" w:eastAsia="Times New Roman" w:hAnsi="Times New Roman" w:cs="Times New Roman"/>
                <w:sz w:val="24"/>
                <w:szCs w:val="24"/>
                <w:lang w:eastAsia="ru-RU"/>
              </w:rPr>
              <w:t xml:space="preserve"> по причине</w:t>
            </w:r>
          </w:p>
        </w:tc>
      </w:tr>
      <w:tr w:rsidR="00714735" w:rsidRPr="00714735" w:rsidTr="00714735">
        <w:tc>
          <w:tcPr>
            <w:tcW w:w="534" w:type="dxa"/>
          </w:tcPr>
          <w:p w:rsidR="00714735" w:rsidRPr="00714735" w:rsidRDefault="00714735" w:rsidP="00714735">
            <w:pPr>
              <w:jc w:val="center"/>
              <w:rPr>
                <w:rFonts w:ascii="Times New Roman" w:eastAsia="Times New Roman" w:hAnsi="Times New Roman" w:cs="Times New Roman"/>
                <w:sz w:val="24"/>
                <w:szCs w:val="24"/>
                <w:lang w:eastAsia="ru-RU"/>
              </w:rPr>
            </w:pPr>
            <w:r w:rsidRPr="00714735">
              <w:rPr>
                <w:rFonts w:ascii="Times New Roman" w:eastAsia="Times New Roman" w:hAnsi="Times New Roman" w:cs="Times New Roman"/>
                <w:sz w:val="24"/>
                <w:szCs w:val="24"/>
                <w:lang w:eastAsia="ru-RU"/>
              </w:rPr>
              <w:t>1</w:t>
            </w:r>
          </w:p>
        </w:tc>
        <w:tc>
          <w:tcPr>
            <w:tcW w:w="3118" w:type="dxa"/>
          </w:tcPr>
          <w:p w:rsidR="00714735" w:rsidRPr="001A198F" w:rsidRDefault="006D706F" w:rsidP="001A198F">
            <w:pPr>
              <w:widowControl w:val="0"/>
              <w:suppressAutoHyphens/>
              <w:ind w:left="-120"/>
              <w:contextualSpacing/>
              <w:jc w:val="both"/>
              <w:rPr>
                <w:rFonts w:ascii="Liberation Serif" w:eastAsia="Droid Sans Fallback" w:hAnsi="Liberation Serif" w:cs="FreeSans"/>
                <w:sz w:val="28"/>
                <w:szCs w:val="28"/>
                <w:lang w:eastAsia="zh-CN" w:bidi="hi-IN"/>
              </w:rPr>
            </w:pPr>
            <w:r w:rsidRPr="006D706F">
              <w:rPr>
                <w:rFonts w:ascii="Liberation Serif" w:eastAsia="Droid Sans Fallback" w:hAnsi="Liberation Serif" w:cs="FreeSans"/>
                <w:sz w:val="28"/>
                <w:szCs w:val="28"/>
                <w:lang w:eastAsia="zh-CN" w:bidi="hi-IN"/>
              </w:rPr>
              <w:t xml:space="preserve"> Воробьёва Наталья  Алексеевна          </w:t>
            </w:r>
          </w:p>
        </w:tc>
        <w:tc>
          <w:tcPr>
            <w:tcW w:w="850" w:type="dxa"/>
          </w:tcPr>
          <w:p w:rsidR="00714735" w:rsidRPr="00714735" w:rsidRDefault="001A198F" w:rsidP="0071473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2268" w:type="dxa"/>
          </w:tcPr>
          <w:p w:rsidR="00714735" w:rsidRPr="00714735" w:rsidRDefault="001E331E" w:rsidP="0071473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ГБПУКК «Староминский механико-технологический техникум»</w:t>
            </w:r>
          </w:p>
        </w:tc>
        <w:tc>
          <w:tcPr>
            <w:tcW w:w="1276" w:type="dxa"/>
          </w:tcPr>
          <w:p w:rsidR="00714735" w:rsidRPr="00714735" w:rsidRDefault="001E331E" w:rsidP="0071473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штукатур</w:t>
            </w:r>
          </w:p>
        </w:tc>
        <w:tc>
          <w:tcPr>
            <w:tcW w:w="1276" w:type="dxa"/>
          </w:tcPr>
          <w:p w:rsidR="00714735" w:rsidRPr="00714735" w:rsidRDefault="00714735" w:rsidP="00714735">
            <w:pPr>
              <w:rPr>
                <w:rFonts w:ascii="Times New Roman" w:eastAsia="Times New Roman" w:hAnsi="Times New Roman" w:cs="Times New Roman"/>
                <w:sz w:val="24"/>
                <w:szCs w:val="24"/>
                <w:lang w:eastAsia="ru-RU"/>
              </w:rPr>
            </w:pPr>
          </w:p>
        </w:tc>
      </w:tr>
      <w:tr w:rsidR="001A198F" w:rsidRPr="00714735" w:rsidTr="00714735">
        <w:tc>
          <w:tcPr>
            <w:tcW w:w="534" w:type="dxa"/>
          </w:tcPr>
          <w:p w:rsidR="001A198F" w:rsidRPr="00714735" w:rsidRDefault="001A198F" w:rsidP="00714735">
            <w:pPr>
              <w:jc w:val="center"/>
              <w:rPr>
                <w:rFonts w:ascii="Times New Roman" w:eastAsia="Times New Roman" w:hAnsi="Times New Roman" w:cs="Times New Roman"/>
                <w:sz w:val="24"/>
                <w:szCs w:val="24"/>
                <w:lang w:eastAsia="ru-RU"/>
              </w:rPr>
            </w:pPr>
            <w:r w:rsidRPr="00714735">
              <w:rPr>
                <w:rFonts w:ascii="Times New Roman" w:eastAsia="Times New Roman" w:hAnsi="Times New Roman" w:cs="Times New Roman"/>
                <w:sz w:val="24"/>
                <w:szCs w:val="24"/>
                <w:lang w:eastAsia="ru-RU"/>
              </w:rPr>
              <w:t>2</w:t>
            </w:r>
          </w:p>
        </w:tc>
        <w:tc>
          <w:tcPr>
            <w:tcW w:w="3118" w:type="dxa"/>
          </w:tcPr>
          <w:p w:rsidR="001A198F" w:rsidRPr="001A198F" w:rsidRDefault="001A198F" w:rsidP="001A198F">
            <w:pPr>
              <w:widowControl w:val="0"/>
              <w:suppressAutoHyphens/>
              <w:ind w:left="-120"/>
              <w:contextualSpacing/>
              <w:jc w:val="both"/>
              <w:rPr>
                <w:rFonts w:ascii="Liberation Serif" w:eastAsia="Droid Sans Fallback" w:hAnsi="Liberation Serif" w:cs="FreeSans"/>
                <w:sz w:val="28"/>
                <w:szCs w:val="28"/>
                <w:lang w:eastAsia="zh-CN" w:bidi="hi-IN"/>
              </w:rPr>
            </w:pPr>
            <w:r w:rsidRPr="006D706F">
              <w:rPr>
                <w:rFonts w:ascii="Liberation Serif" w:eastAsia="Droid Sans Fallback" w:hAnsi="Liberation Serif" w:cs="FreeSans"/>
                <w:sz w:val="28"/>
                <w:szCs w:val="28"/>
                <w:lang w:eastAsia="zh-CN" w:bidi="hi-IN"/>
              </w:rPr>
              <w:t>Гаврикова Валерия  Алексеевна</w:t>
            </w:r>
          </w:p>
        </w:tc>
        <w:tc>
          <w:tcPr>
            <w:tcW w:w="850" w:type="dxa"/>
          </w:tcPr>
          <w:p w:rsidR="001A198F" w:rsidRDefault="001A198F">
            <w:r w:rsidRPr="002F066B">
              <w:rPr>
                <w:rFonts w:ascii="Times New Roman" w:eastAsia="Times New Roman" w:hAnsi="Times New Roman" w:cs="Times New Roman"/>
                <w:sz w:val="24"/>
                <w:szCs w:val="24"/>
                <w:lang w:eastAsia="ru-RU"/>
              </w:rPr>
              <w:t>9</w:t>
            </w:r>
          </w:p>
        </w:tc>
        <w:tc>
          <w:tcPr>
            <w:tcW w:w="2268" w:type="dxa"/>
          </w:tcPr>
          <w:p w:rsidR="001A198F" w:rsidRPr="00714735" w:rsidRDefault="001E331E" w:rsidP="001E331E">
            <w:pPr>
              <w:rPr>
                <w:rFonts w:ascii="Times New Roman" w:eastAsia="Times New Roman" w:hAnsi="Times New Roman" w:cs="Times New Roman"/>
                <w:sz w:val="24"/>
                <w:szCs w:val="24"/>
                <w:lang w:eastAsia="ru-RU"/>
              </w:rPr>
            </w:pPr>
            <w:r w:rsidRPr="001E331E">
              <w:rPr>
                <w:rFonts w:ascii="Times New Roman" w:eastAsia="Times New Roman" w:hAnsi="Times New Roman" w:cs="Times New Roman"/>
                <w:sz w:val="24"/>
                <w:szCs w:val="24"/>
                <w:lang w:eastAsia="ru-RU"/>
              </w:rPr>
              <w:t>ГБПУКК «Староминский механико-технологический техникум»</w:t>
            </w:r>
            <w:r w:rsidRPr="001E331E">
              <w:rPr>
                <w:rFonts w:ascii="Times New Roman" w:eastAsia="Times New Roman" w:hAnsi="Times New Roman" w:cs="Times New Roman"/>
                <w:sz w:val="24"/>
                <w:szCs w:val="24"/>
                <w:lang w:eastAsia="ru-RU"/>
              </w:rPr>
              <w:tab/>
            </w:r>
          </w:p>
        </w:tc>
        <w:tc>
          <w:tcPr>
            <w:tcW w:w="1276" w:type="dxa"/>
          </w:tcPr>
          <w:p w:rsidR="001A198F" w:rsidRPr="00714735" w:rsidRDefault="001E331E" w:rsidP="00714735">
            <w:pPr>
              <w:rPr>
                <w:rFonts w:ascii="Times New Roman" w:eastAsia="Times New Roman" w:hAnsi="Times New Roman" w:cs="Times New Roman"/>
                <w:sz w:val="24"/>
                <w:szCs w:val="24"/>
                <w:lang w:eastAsia="ru-RU"/>
              </w:rPr>
            </w:pPr>
            <w:r w:rsidRPr="001E331E">
              <w:rPr>
                <w:rFonts w:ascii="Times New Roman" w:eastAsia="Times New Roman" w:hAnsi="Times New Roman" w:cs="Times New Roman"/>
                <w:sz w:val="24"/>
                <w:szCs w:val="24"/>
                <w:lang w:eastAsia="ru-RU"/>
              </w:rPr>
              <w:t>штукатур</w:t>
            </w:r>
          </w:p>
        </w:tc>
        <w:tc>
          <w:tcPr>
            <w:tcW w:w="1276" w:type="dxa"/>
          </w:tcPr>
          <w:p w:rsidR="001A198F" w:rsidRPr="00714735" w:rsidRDefault="001A198F" w:rsidP="00714735">
            <w:pPr>
              <w:rPr>
                <w:rFonts w:ascii="Times New Roman" w:eastAsia="Times New Roman" w:hAnsi="Times New Roman" w:cs="Times New Roman"/>
                <w:sz w:val="24"/>
                <w:szCs w:val="24"/>
                <w:lang w:eastAsia="ru-RU"/>
              </w:rPr>
            </w:pPr>
          </w:p>
        </w:tc>
      </w:tr>
      <w:tr w:rsidR="001A198F" w:rsidRPr="00714735" w:rsidTr="00714735">
        <w:tc>
          <w:tcPr>
            <w:tcW w:w="534" w:type="dxa"/>
          </w:tcPr>
          <w:p w:rsidR="001A198F" w:rsidRPr="00714735" w:rsidRDefault="001A198F" w:rsidP="00714735">
            <w:pPr>
              <w:jc w:val="center"/>
              <w:rPr>
                <w:rFonts w:ascii="Times New Roman" w:eastAsia="Times New Roman" w:hAnsi="Times New Roman" w:cs="Times New Roman"/>
                <w:sz w:val="24"/>
                <w:szCs w:val="24"/>
                <w:lang w:eastAsia="ru-RU"/>
              </w:rPr>
            </w:pPr>
            <w:r w:rsidRPr="00714735">
              <w:rPr>
                <w:rFonts w:ascii="Times New Roman" w:eastAsia="Times New Roman" w:hAnsi="Times New Roman" w:cs="Times New Roman"/>
                <w:sz w:val="24"/>
                <w:szCs w:val="24"/>
                <w:lang w:eastAsia="ru-RU"/>
              </w:rPr>
              <w:t>3</w:t>
            </w:r>
          </w:p>
        </w:tc>
        <w:tc>
          <w:tcPr>
            <w:tcW w:w="3118" w:type="dxa"/>
          </w:tcPr>
          <w:p w:rsidR="001A198F" w:rsidRPr="001A198F" w:rsidRDefault="001A198F" w:rsidP="001A198F">
            <w:pPr>
              <w:widowControl w:val="0"/>
              <w:suppressAutoHyphens/>
              <w:ind w:left="-120"/>
              <w:contextualSpacing/>
              <w:jc w:val="both"/>
              <w:rPr>
                <w:rFonts w:ascii="Liberation Serif" w:eastAsia="Droid Sans Fallback" w:hAnsi="Liberation Serif" w:cs="FreeSans"/>
                <w:sz w:val="28"/>
                <w:szCs w:val="28"/>
                <w:lang w:eastAsia="zh-CN" w:bidi="hi-IN"/>
              </w:rPr>
            </w:pPr>
            <w:r w:rsidRPr="006D706F">
              <w:rPr>
                <w:rFonts w:ascii="Liberation Serif" w:eastAsia="Droid Sans Fallback" w:hAnsi="Liberation Serif" w:cs="FreeSans"/>
                <w:sz w:val="28"/>
                <w:szCs w:val="28"/>
                <w:lang w:eastAsia="zh-CN" w:bidi="hi-IN"/>
              </w:rPr>
              <w:t xml:space="preserve">Гаврикова Яна   Алексеевна              </w:t>
            </w:r>
          </w:p>
        </w:tc>
        <w:tc>
          <w:tcPr>
            <w:tcW w:w="850" w:type="dxa"/>
          </w:tcPr>
          <w:p w:rsidR="001A198F" w:rsidRDefault="001A198F">
            <w:r w:rsidRPr="002F066B">
              <w:rPr>
                <w:rFonts w:ascii="Times New Roman" w:eastAsia="Times New Roman" w:hAnsi="Times New Roman" w:cs="Times New Roman"/>
                <w:sz w:val="24"/>
                <w:szCs w:val="24"/>
                <w:lang w:eastAsia="ru-RU"/>
              </w:rPr>
              <w:t>9</w:t>
            </w:r>
          </w:p>
        </w:tc>
        <w:tc>
          <w:tcPr>
            <w:tcW w:w="2268" w:type="dxa"/>
          </w:tcPr>
          <w:p w:rsidR="001A198F" w:rsidRPr="00714735" w:rsidRDefault="001E331E" w:rsidP="00714735">
            <w:pPr>
              <w:rPr>
                <w:rFonts w:ascii="Times New Roman" w:eastAsia="Times New Roman" w:hAnsi="Times New Roman" w:cs="Times New Roman"/>
                <w:sz w:val="24"/>
                <w:szCs w:val="24"/>
                <w:lang w:eastAsia="ru-RU"/>
              </w:rPr>
            </w:pPr>
            <w:r w:rsidRPr="001E331E">
              <w:rPr>
                <w:rFonts w:ascii="Times New Roman" w:eastAsia="Times New Roman" w:hAnsi="Times New Roman" w:cs="Times New Roman"/>
                <w:sz w:val="24"/>
                <w:szCs w:val="24"/>
                <w:lang w:eastAsia="ru-RU"/>
              </w:rPr>
              <w:t>ГБПУКК «Староминский механико-технологический техникум»</w:t>
            </w:r>
            <w:r w:rsidRPr="001E331E">
              <w:rPr>
                <w:rFonts w:ascii="Times New Roman" w:eastAsia="Times New Roman" w:hAnsi="Times New Roman" w:cs="Times New Roman"/>
                <w:sz w:val="24"/>
                <w:szCs w:val="24"/>
                <w:lang w:eastAsia="ru-RU"/>
              </w:rPr>
              <w:tab/>
            </w:r>
          </w:p>
        </w:tc>
        <w:tc>
          <w:tcPr>
            <w:tcW w:w="1276" w:type="dxa"/>
          </w:tcPr>
          <w:p w:rsidR="001A198F" w:rsidRPr="00714735" w:rsidRDefault="001E331E" w:rsidP="00714735">
            <w:pPr>
              <w:rPr>
                <w:rFonts w:ascii="Times New Roman" w:eastAsia="Times New Roman" w:hAnsi="Times New Roman" w:cs="Times New Roman"/>
                <w:sz w:val="24"/>
                <w:szCs w:val="24"/>
                <w:lang w:eastAsia="ru-RU"/>
              </w:rPr>
            </w:pPr>
            <w:r w:rsidRPr="001E331E">
              <w:rPr>
                <w:rFonts w:ascii="Times New Roman" w:eastAsia="Times New Roman" w:hAnsi="Times New Roman" w:cs="Times New Roman"/>
                <w:sz w:val="24"/>
                <w:szCs w:val="24"/>
                <w:lang w:eastAsia="ru-RU"/>
              </w:rPr>
              <w:t>штукатур</w:t>
            </w:r>
          </w:p>
        </w:tc>
        <w:tc>
          <w:tcPr>
            <w:tcW w:w="1276" w:type="dxa"/>
          </w:tcPr>
          <w:p w:rsidR="001A198F" w:rsidRPr="00714735" w:rsidRDefault="001A198F" w:rsidP="00714735">
            <w:pPr>
              <w:rPr>
                <w:rFonts w:ascii="Times New Roman" w:eastAsia="Times New Roman" w:hAnsi="Times New Roman" w:cs="Times New Roman"/>
                <w:sz w:val="24"/>
                <w:szCs w:val="24"/>
                <w:lang w:eastAsia="ru-RU"/>
              </w:rPr>
            </w:pPr>
          </w:p>
        </w:tc>
      </w:tr>
      <w:tr w:rsidR="001E331E" w:rsidRPr="00714735" w:rsidTr="00714735">
        <w:tc>
          <w:tcPr>
            <w:tcW w:w="534" w:type="dxa"/>
          </w:tcPr>
          <w:p w:rsidR="001E331E" w:rsidRPr="00714735" w:rsidRDefault="001E331E" w:rsidP="00714735">
            <w:pPr>
              <w:jc w:val="center"/>
              <w:rPr>
                <w:rFonts w:ascii="Times New Roman" w:eastAsia="Times New Roman" w:hAnsi="Times New Roman" w:cs="Times New Roman"/>
                <w:sz w:val="24"/>
                <w:szCs w:val="24"/>
                <w:lang w:eastAsia="ru-RU"/>
              </w:rPr>
            </w:pPr>
            <w:r w:rsidRPr="00714735">
              <w:rPr>
                <w:rFonts w:ascii="Times New Roman" w:eastAsia="Times New Roman" w:hAnsi="Times New Roman" w:cs="Times New Roman"/>
                <w:sz w:val="24"/>
                <w:szCs w:val="24"/>
                <w:lang w:eastAsia="ru-RU"/>
              </w:rPr>
              <w:t>4</w:t>
            </w:r>
          </w:p>
        </w:tc>
        <w:tc>
          <w:tcPr>
            <w:tcW w:w="3118" w:type="dxa"/>
          </w:tcPr>
          <w:p w:rsidR="001E331E" w:rsidRPr="001A198F" w:rsidRDefault="001E331E" w:rsidP="001A198F">
            <w:pPr>
              <w:widowControl w:val="0"/>
              <w:suppressAutoHyphens/>
              <w:ind w:left="-120"/>
              <w:contextualSpacing/>
              <w:jc w:val="both"/>
              <w:rPr>
                <w:rFonts w:ascii="Liberation Serif" w:eastAsia="Droid Sans Fallback" w:hAnsi="Liberation Serif" w:cs="FreeSans"/>
                <w:sz w:val="28"/>
                <w:szCs w:val="28"/>
                <w:lang w:eastAsia="zh-CN" w:bidi="hi-IN"/>
              </w:rPr>
            </w:pPr>
            <w:r w:rsidRPr="006D706F">
              <w:rPr>
                <w:rFonts w:ascii="Liberation Serif" w:eastAsia="Droid Sans Fallback" w:hAnsi="Liberation Serif" w:cs="FreeSans"/>
                <w:sz w:val="28"/>
                <w:szCs w:val="28"/>
                <w:lang w:eastAsia="zh-CN" w:bidi="hi-IN"/>
              </w:rPr>
              <w:t xml:space="preserve">Герасименко Владислав   Валентинович </w:t>
            </w:r>
          </w:p>
        </w:tc>
        <w:tc>
          <w:tcPr>
            <w:tcW w:w="850" w:type="dxa"/>
          </w:tcPr>
          <w:p w:rsidR="001E331E" w:rsidRDefault="001E331E">
            <w:r w:rsidRPr="002F066B">
              <w:rPr>
                <w:rFonts w:ascii="Times New Roman" w:eastAsia="Times New Roman" w:hAnsi="Times New Roman" w:cs="Times New Roman"/>
                <w:sz w:val="24"/>
                <w:szCs w:val="24"/>
                <w:lang w:eastAsia="ru-RU"/>
              </w:rPr>
              <w:t>9</w:t>
            </w:r>
          </w:p>
        </w:tc>
        <w:tc>
          <w:tcPr>
            <w:tcW w:w="2268" w:type="dxa"/>
          </w:tcPr>
          <w:p w:rsidR="001E331E" w:rsidRPr="00714735" w:rsidRDefault="001E331E" w:rsidP="00714735">
            <w:pPr>
              <w:rPr>
                <w:rFonts w:ascii="Times New Roman" w:eastAsia="Times New Roman" w:hAnsi="Times New Roman" w:cs="Times New Roman"/>
                <w:sz w:val="24"/>
                <w:szCs w:val="24"/>
                <w:lang w:eastAsia="ru-RU"/>
              </w:rPr>
            </w:pPr>
            <w:r w:rsidRPr="001E331E">
              <w:rPr>
                <w:rFonts w:ascii="Times New Roman" w:eastAsia="Times New Roman" w:hAnsi="Times New Roman" w:cs="Times New Roman"/>
                <w:sz w:val="24"/>
                <w:szCs w:val="24"/>
                <w:lang w:eastAsia="ru-RU"/>
              </w:rPr>
              <w:t>ГБПУКК «Староминский механико-технологический техникум»</w:t>
            </w:r>
            <w:r w:rsidRPr="001E331E">
              <w:rPr>
                <w:rFonts w:ascii="Times New Roman" w:eastAsia="Times New Roman" w:hAnsi="Times New Roman" w:cs="Times New Roman"/>
                <w:sz w:val="24"/>
                <w:szCs w:val="24"/>
                <w:lang w:eastAsia="ru-RU"/>
              </w:rPr>
              <w:tab/>
            </w:r>
          </w:p>
        </w:tc>
        <w:tc>
          <w:tcPr>
            <w:tcW w:w="1276" w:type="dxa"/>
          </w:tcPr>
          <w:p w:rsidR="001E331E" w:rsidRDefault="001E331E">
            <w:r w:rsidRPr="00155BBD">
              <w:rPr>
                <w:rFonts w:ascii="Times New Roman" w:eastAsia="Times New Roman" w:hAnsi="Times New Roman" w:cs="Times New Roman"/>
                <w:sz w:val="24"/>
                <w:szCs w:val="24"/>
                <w:lang w:eastAsia="ru-RU"/>
              </w:rPr>
              <w:t>штукатур</w:t>
            </w:r>
          </w:p>
        </w:tc>
        <w:tc>
          <w:tcPr>
            <w:tcW w:w="1276" w:type="dxa"/>
          </w:tcPr>
          <w:p w:rsidR="001E331E" w:rsidRPr="00714735" w:rsidRDefault="001E331E" w:rsidP="00714735">
            <w:pPr>
              <w:rPr>
                <w:rFonts w:ascii="Times New Roman" w:eastAsia="Times New Roman" w:hAnsi="Times New Roman" w:cs="Times New Roman"/>
                <w:sz w:val="24"/>
                <w:szCs w:val="24"/>
                <w:lang w:eastAsia="ru-RU"/>
              </w:rPr>
            </w:pPr>
          </w:p>
        </w:tc>
      </w:tr>
      <w:tr w:rsidR="001E331E" w:rsidRPr="00714735" w:rsidTr="00714735">
        <w:tc>
          <w:tcPr>
            <w:tcW w:w="534" w:type="dxa"/>
          </w:tcPr>
          <w:p w:rsidR="001E331E" w:rsidRPr="00714735" w:rsidRDefault="001E331E" w:rsidP="00714735">
            <w:pPr>
              <w:jc w:val="center"/>
              <w:rPr>
                <w:rFonts w:ascii="Times New Roman" w:eastAsia="Times New Roman" w:hAnsi="Times New Roman" w:cs="Times New Roman"/>
                <w:sz w:val="24"/>
                <w:szCs w:val="24"/>
                <w:lang w:eastAsia="ru-RU"/>
              </w:rPr>
            </w:pPr>
            <w:r w:rsidRPr="00714735">
              <w:rPr>
                <w:rFonts w:ascii="Times New Roman" w:eastAsia="Times New Roman" w:hAnsi="Times New Roman" w:cs="Times New Roman"/>
                <w:sz w:val="24"/>
                <w:szCs w:val="24"/>
                <w:lang w:eastAsia="ru-RU"/>
              </w:rPr>
              <w:t>5</w:t>
            </w:r>
          </w:p>
        </w:tc>
        <w:tc>
          <w:tcPr>
            <w:tcW w:w="3118" w:type="dxa"/>
          </w:tcPr>
          <w:p w:rsidR="001E331E" w:rsidRPr="001A198F" w:rsidRDefault="001E331E" w:rsidP="001A198F">
            <w:pPr>
              <w:widowControl w:val="0"/>
              <w:suppressAutoHyphens/>
              <w:ind w:left="-120"/>
              <w:contextualSpacing/>
              <w:jc w:val="both"/>
              <w:rPr>
                <w:rFonts w:ascii="Liberation Serif" w:eastAsia="Droid Sans Fallback" w:hAnsi="Liberation Serif" w:cs="FreeSans"/>
                <w:sz w:val="28"/>
                <w:szCs w:val="28"/>
                <w:lang w:eastAsia="zh-CN" w:bidi="hi-IN"/>
              </w:rPr>
            </w:pPr>
            <w:proofErr w:type="spellStart"/>
            <w:r w:rsidRPr="006D706F">
              <w:rPr>
                <w:rFonts w:ascii="Liberation Serif" w:eastAsia="Droid Sans Fallback" w:hAnsi="Liberation Serif" w:cs="FreeSans"/>
                <w:sz w:val="28"/>
                <w:szCs w:val="28"/>
                <w:lang w:eastAsia="zh-CN" w:bidi="hi-IN"/>
              </w:rPr>
              <w:t>Кардапольцева</w:t>
            </w:r>
            <w:proofErr w:type="spellEnd"/>
            <w:r w:rsidRPr="006D706F">
              <w:rPr>
                <w:rFonts w:ascii="Liberation Serif" w:eastAsia="Droid Sans Fallback" w:hAnsi="Liberation Serif" w:cs="FreeSans"/>
                <w:sz w:val="28"/>
                <w:szCs w:val="28"/>
                <w:lang w:eastAsia="zh-CN" w:bidi="hi-IN"/>
              </w:rPr>
              <w:t xml:space="preserve"> Виктория  Эдуардовна</w:t>
            </w:r>
          </w:p>
        </w:tc>
        <w:tc>
          <w:tcPr>
            <w:tcW w:w="850" w:type="dxa"/>
          </w:tcPr>
          <w:p w:rsidR="001E331E" w:rsidRDefault="001E331E">
            <w:r w:rsidRPr="002F066B">
              <w:rPr>
                <w:rFonts w:ascii="Times New Roman" w:eastAsia="Times New Roman" w:hAnsi="Times New Roman" w:cs="Times New Roman"/>
                <w:sz w:val="24"/>
                <w:szCs w:val="24"/>
                <w:lang w:eastAsia="ru-RU"/>
              </w:rPr>
              <w:t>9</w:t>
            </w:r>
          </w:p>
        </w:tc>
        <w:tc>
          <w:tcPr>
            <w:tcW w:w="2268" w:type="dxa"/>
          </w:tcPr>
          <w:p w:rsidR="001E331E" w:rsidRPr="00714735" w:rsidRDefault="001E331E" w:rsidP="00714735">
            <w:pPr>
              <w:rPr>
                <w:rFonts w:ascii="Times New Roman" w:eastAsia="Times New Roman" w:hAnsi="Times New Roman" w:cs="Times New Roman"/>
                <w:sz w:val="24"/>
                <w:szCs w:val="24"/>
                <w:lang w:eastAsia="ru-RU"/>
              </w:rPr>
            </w:pPr>
            <w:r w:rsidRPr="001E331E">
              <w:rPr>
                <w:rFonts w:ascii="Times New Roman" w:eastAsia="Times New Roman" w:hAnsi="Times New Roman" w:cs="Times New Roman"/>
                <w:sz w:val="24"/>
                <w:szCs w:val="24"/>
                <w:lang w:eastAsia="ru-RU"/>
              </w:rPr>
              <w:t>ГБПУКК «Староминский механико-технологический техникум»</w:t>
            </w:r>
            <w:r w:rsidRPr="001E331E">
              <w:rPr>
                <w:rFonts w:ascii="Times New Roman" w:eastAsia="Times New Roman" w:hAnsi="Times New Roman" w:cs="Times New Roman"/>
                <w:sz w:val="24"/>
                <w:szCs w:val="24"/>
                <w:lang w:eastAsia="ru-RU"/>
              </w:rPr>
              <w:tab/>
            </w:r>
          </w:p>
        </w:tc>
        <w:tc>
          <w:tcPr>
            <w:tcW w:w="1276" w:type="dxa"/>
          </w:tcPr>
          <w:p w:rsidR="001E331E" w:rsidRDefault="001E331E">
            <w:r w:rsidRPr="00155BBD">
              <w:rPr>
                <w:rFonts w:ascii="Times New Roman" w:eastAsia="Times New Roman" w:hAnsi="Times New Roman" w:cs="Times New Roman"/>
                <w:sz w:val="24"/>
                <w:szCs w:val="24"/>
                <w:lang w:eastAsia="ru-RU"/>
              </w:rPr>
              <w:t>штукатур</w:t>
            </w:r>
          </w:p>
        </w:tc>
        <w:tc>
          <w:tcPr>
            <w:tcW w:w="1276" w:type="dxa"/>
          </w:tcPr>
          <w:p w:rsidR="001E331E" w:rsidRPr="00714735" w:rsidRDefault="001E331E" w:rsidP="00714735">
            <w:pPr>
              <w:rPr>
                <w:rFonts w:ascii="Times New Roman" w:eastAsia="Times New Roman" w:hAnsi="Times New Roman" w:cs="Times New Roman"/>
                <w:sz w:val="24"/>
                <w:szCs w:val="24"/>
                <w:lang w:eastAsia="ru-RU"/>
              </w:rPr>
            </w:pPr>
          </w:p>
        </w:tc>
      </w:tr>
      <w:tr w:rsidR="001E331E" w:rsidRPr="00714735" w:rsidTr="00714735">
        <w:tc>
          <w:tcPr>
            <w:tcW w:w="534" w:type="dxa"/>
          </w:tcPr>
          <w:p w:rsidR="001E331E" w:rsidRPr="00714735" w:rsidRDefault="001E331E" w:rsidP="00714735">
            <w:pPr>
              <w:jc w:val="center"/>
              <w:rPr>
                <w:rFonts w:ascii="Times New Roman" w:eastAsia="Times New Roman" w:hAnsi="Times New Roman" w:cs="Times New Roman"/>
                <w:sz w:val="24"/>
                <w:szCs w:val="24"/>
                <w:lang w:eastAsia="ru-RU"/>
              </w:rPr>
            </w:pPr>
            <w:r w:rsidRPr="00714735">
              <w:rPr>
                <w:rFonts w:ascii="Times New Roman" w:eastAsia="Times New Roman" w:hAnsi="Times New Roman" w:cs="Times New Roman"/>
                <w:sz w:val="24"/>
                <w:szCs w:val="24"/>
                <w:lang w:eastAsia="ru-RU"/>
              </w:rPr>
              <w:t>6</w:t>
            </w:r>
          </w:p>
        </w:tc>
        <w:tc>
          <w:tcPr>
            <w:tcW w:w="3118" w:type="dxa"/>
          </w:tcPr>
          <w:p w:rsidR="001E331E" w:rsidRPr="001A198F" w:rsidRDefault="001E331E" w:rsidP="001A198F">
            <w:pPr>
              <w:widowControl w:val="0"/>
              <w:suppressAutoHyphens/>
              <w:ind w:left="-120"/>
              <w:contextualSpacing/>
              <w:jc w:val="both"/>
              <w:rPr>
                <w:rFonts w:ascii="Liberation Serif" w:eastAsia="Droid Sans Fallback" w:hAnsi="Liberation Serif" w:cs="FreeSans"/>
                <w:sz w:val="28"/>
                <w:szCs w:val="28"/>
                <w:lang w:eastAsia="zh-CN" w:bidi="hi-IN"/>
              </w:rPr>
            </w:pPr>
            <w:r w:rsidRPr="006D706F">
              <w:rPr>
                <w:rFonts w:ascii="Liberation Serif" w:eastAsia="Droid Sans Fallback" w:hAnsi="Liberation Serif" w:cs="FreeSans"/>
                <w:sz w:val="28"/>
                <w:szCs w:val="28"/>
                <w:lang w:eastAsia="zh-CN" w:bidi="hi-IN"/>
              </w:rPr>
              <w:t xml:space="preserve">Карпенко Евгений  Юрьевич </w:t>
            </w:r>
          </w:p>
        </w:tc>
        <w:tc>
          <w:tcPr>
            <w:tcW w:w="850" w:type="dxa"/>
          </w:tcPr>
          <w:p w:rsidR="001E331E" w:rsidRDefault="001E331E">
            <w:r w:rsidRPr="002F066B">
              <w:rPr>
                <w:rFonts w:ascii="Times New Roman" w:eastAsia="Times New Roman" w:hAnsi="Times New Roman" w:cs="Times New Roman"/>
                <w:sz w:val="24"/>
                <w:szCs w:val="24"/>
                <w:lang w:eastAsia="ru-RU"/>
              </w:rPr>
              <w:t>9</w:t>
            </w:r>
          </w:p>
        </w:tc>
        <w:tc>
          <w:tcPr>
            <w:tcW w:w="2268" w:type="dxa"/>
          </w:tcPr>
          <w:p w:rsidR="001E331E" w:rsidRPr="00714735" w:rsidRDefault="001E331E" w:rsidP="00714735">
            <w:pPr>
              <w:rPr>
                <w:rFonts w:ascii="Times New Roman" w:eastAsia="Times New Roman" w:hAnsi="Times New Roman" w:cs="Times New Roman"/>
                <w:sz w:val="24"/>
                <w:szCs w:val="24"/>
                <w:lang w:eastAsia="ru-RU"/>
              </w:rPr>
            </w:pPr>
            <w:r w:rsidRPr="001E331E">
              <w:rPr>
                <w:rFonts w:ascii="Times New Roman" w:eastAsia="Times New Roman" w:hAnsi="Times New Roman" w:cs="Times New Roman"/>
                <w:sz w:val="24"/>
                <w:szCs w:val="24"/>
                <w:lang w:eastAsia="ru-RU"/>
              </w:rPr>
              <w:t>ГБПУКК «Староминский механико-технологический техникум»</w:t>
            </w:r>
            <w:r w:rsidRPr="001E331E">
              <w:rPr>
                <w:rFonts w:ascii="Times New Roman" w:eastAsia="Times New Roman" w:hAnsi="Times New Roman" w:cs="Times New Roman"/>
                <w:sz w:val="24"/>
                <w:szCs w:val="24"/>
                <w:lang w:eastAsia="ru-RU"/>
              </w:rPr>
              <w:tab/>
            </w:r>
          </w:p>
        </w:tc>
        <w:tc>
          <w:tcPr>
            <w:tcW w:w="1276" w:type="dxa"/>
          </w:tcPr>
          <w:p w:rsidR="001E331E" w:rsidRDefault="001E331E">
            <w:r w:rsidRPr="00155BBD">
              <w:rPr>
                <w:rFonts w:ascii="Times New Roman" w:eastAsia="Times New Roman" w:hAnsi="Times New Roman" w:cs="Times New Roman"/>
                <w:sz w:val="24"/>
                <w:szCs w:val="24"/>
                <w:lang w:eastAsia="ru-RU"/>
              </w:rPr>
              <w:t>штукатур</w:t>
            </w:r>
          </w:p>
        </w:tc>
        <w:tc>
          <w:tcPr>
            <w:tcW w:w="1276" w:type="dxa"/>
          </w:tcPr>
          <w:p w:rsidR="001E331E" w:rsidRPr="00714735" w:rsidRDefault="001E331E" w:rsidP="00714735">
            <w:pPr>
              <w:rPr>
                <w:rFonts w:ascii="Times New Roman" w:eastAsia="Times New Roman" w:hAnsi="Times New Roman" w:cs="Times New Roman"/>
                <w:sz w:val="24"/>
                <w:szCs w:val="24"/>
                <w:lang w:eastAsia="ru-RU"/>
              </w:rPr>
            </w:pPr>
          </w:p>
        </w:tc>
      </w:tr>
      <w:tr w:rsidR="001A198F" w:rsidRPr="00714735" w:rsidTr="00714735">
        <w:tc>
          <w:tcPr>
            <w:tcW w:w="534" w:type="dxa"/>
          </w:tcPr>
          <w:p w:rsidR="001A198F" w:rsidRPr="00714735" w:rsidRDefault="001A198F" w:rsidP="00714735">
            <w:pPr>
              <w:jc w:val="center"/>
              <w:rPr>
                <w:rFonts w:ascii="Times New Roman" w:eastAsia="Times New Roman" w:hAnsi="Times New Roman" w:cs="Times New Roman"/>
                <w:sz w:val="24"/>
                <w:szCs w:val="24"/>
                <w:lang w:eastAsia="ru-RU"/>
              </w:rPr>
            </w:pPr>
            <w:r w:rsidRPr="00714735">
              <w:rPr>
                <w:rFonts w:ascii="Times New Roman" w:eastAsia="Times New Roman" w:hAnsi="Times New Roman" w:cs="Times New Roman"/>
                <w:sz w:val="24"/>
                <w:szCs w:val="24"/>
                <w:lang w:eastAsia="ru-RU"/>
              </w:rPr>
              <w:t>7</w:t>
            </w:r>
          </w:p>
        </w:tc>
        <w:tc>
          <w:tcPr>
            <w:tcW w:w="3118" w:type="dxa"/>
          </w:tcPr>
          <w:p w:rsidR="001A198F" w:rsidRPr="001A198F" w:rsidRDefault="001A198F" w:rsidP="001A198F">
            <w:pPr>
              <w:widowControl w:val="0"/>
              <w:suppressAutoHyphens/>
              <w:ind w:left="-120"/>
              <w:contextualSpacing/>
              <w:jc w:val="both"/>
              <w:rPr>
                <w:rFonts w:ascii="Liberation Serif" w:eastAsia="Droid Sans Fallback" w:hAnsi="Liberation Serif" w:cs="FreeSans"/>
                <w:sz w:val="28"/>
                <w:szCs w:val="28"/>
                <w:lang w:eastAsia="zh-CN" w:bidi="hi-IN"/>
              </w:rPr>
            </w:pPr>
            <w:r w:rsidRPr="006D706F">
              <w:rPr>
                <w:rFonts w:ascii="Liberation Serif" w:eastAsia="Droid Sans Fallback" w:hAnsi="Liberation Serif" w:cs="FreeSans"/>
                <w:sz w:val="28"/>
                <w:szCs w:val="28"/>
                <w:lang w:eastAsia="zh-CN" w:bidi="hi-IN"/>
              </w:rPr>
              <w:t>Колунов Максим Романович</w:t>
            </w:r>
          </w:p>
        </w:tc>
        <w:tc>
          <w:tcPr>
            <w:tcW w:w="850" w:type="dxa"/>
          </w:tcPr>
          <w:p w:rsidR="001A198F" w:rsidRDefault="001A198F">
            <w:r w:rsidRPr="002F066B">
              <w:rPr>
                <w:rFonts w:ascii="Times New Roman" w:eastAsia="Times New Roman" w:hAnsi="Times New Roman" w:cs="Times New Roman"/>
                <w:sz w:val="24"/>
                <w:szCs w:val="24"/>
                <w:lang w:eastAsia="ru-RU"/>
              </w:rPr>
              <w:t>9</w:t>
            </w:r>
          </w:p>
        </w:tc>
        <w:tc>
          <w:tcPr>
            <w:tcW w:w="2268" w:type="dxa"/>
          </w:tcPr>
          <w:p w:rsidR="001A198F" w:rsidRPr="00714735" w:rsidRDefault="001A198F" w:rsidP="00714735">
            <w:pPr>
              <w:rPr>
                <w:rFonts w:ascii="Times New Roman" w:eastAsia="Times New Roman" w:hAnsi="Times New Roman" w:cs="Times New Roman"/>
                <w:sz w:val="24"/>
                <w:szCs w:val="24"/>
                <w:lang w:eastAsia="ru-RU"/>
              </w:rPr>
            </w:pPr>
          </w:p>
        </w:tc>
        <w:tc>
          <w:tcPr>
            <w:tcW w:w="1276" w:type="dxa"/>
          </w:tcPr>
          <w:p w:rsidR="001A198F" w:rsidRPr="00714735" w:rsidRDefault="001A198F" w:rsidP="00714735">
            <w:pPr>
              <w:rPr>
                <w:rFonts w:ascii="Times New Roman" w:eastAsia="Times New Roman" w:hAnsi="Times New Roman" w:cs="Times New Roman"/>
                <w:sz w:val="24"/>
                <w:szCs w:val="24"/>
                <w:lang w:eastAsia="ru-RU"/>
              </w:rPr>
            </w:pPr>
          </w:p>
        </w:tc>
        <w:tc>
          <w:tcPr>
            <w:tcW w:w="1276" w:type="dxa"/>
          </w:tcPr>
          <w:p w:rsidR="001A198F" w:rsidRPr="00714735" w:rsidRDefault="001A198F" w:rsidP="0071473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инвалидность</w:t>
            </w:r>
          </w:p>
        </w:tc>
      </w:tr>
      <w:tr w:rsidR="001A198F" w:rsidRPr="00714735" w:rsidTr="00714735">
        <w:tc>
          <w:tcPr>
            <w:tcW w:w="534" w:type="dxa"/>
          </w:tcPr>
          <w:p w:rsidR="001A198F" w:rsidRPr="00714735" w:rsidRDefault="001A198F" w:rsidP="00714735">
            <w:pPr>
              <w:jc w:val="center"/>
              <w:rPr>
                <w:rFonts w:ascii="Times New Roman" w:eastAsia="Times New Roman" w:hAnsi="Times New Roman" w:cs="Times New Roman"/>
                <w:sz w:val="24"/>
                <w:szCs w:val="24"/>
                <w:lang w:eastAsia="ru-RU"/>
              </w:rPr>
            </w:pPr>
            <w:r w:rsidRPr="00714735">
              <w:rPr>
                <w:rFonts w:ascii="Times New Roman" w:eastAsia="Times New Roman" w:hAnsi="Times New Roman" w:cs="Times New Roman"/>
                <w:sz w:val="24"/>
                <w:szCs w:val="24"/>
                <w:lang w:eastAsia="ru-RU"/>
              </w:rPr>
              <w:t>8</w:t>
            </w:r>
          </w:p>
        </w:tc>
        <w:tc>
          <w:tcPr>
            <w:tcW w:w="3118" w:type="dxa"/>
          </w:tcPr>
          <w:p w:rsidR="001A198F" w:rsidRPr="001A198F" w:rsidRDefault="001A198F" w:rsidP="001A198F">
            <w:pPr>
              <w:widowControl w:val="0"/>
              <w:suppressAutoHyphens/>
              <w:ind w:left="-120"/>
              <w:contextualSpacing/>
              <w:jc w:val="both"/>
              <w:rPr>
                <w:rFonts w:ascii="Liberation Serif" w:eastAsia="Droid Sans Fallback" w:hAnsi="Liberation Serif" w:cs="FreeSans"/>
                <w:sz w:val="28"/>
                <w:szCs w:val="28"/>
                <w:lang w:eastAsia="zh-CN" w:bidi="hi-IN"/>
              </w:rPr>
            </w:pPr>
            <w:r w:rsidRPr="006D706F">
              <w:rPr>
                <w:rFonts w:ascii="Liberation Serif" w:eastAsia="Droid Sans Fallback" w:hAnsi="Liberation Serif" w:cs="FreeSans"/>
                <w:sz w:val="28"/>
                <w:szCs w:val="28"/>
                <w:lang w:eastAsia="zh-CN" w:bidi="hi-IN"/>
              </w:rPr>
              <w:t>Крикун Роман  Сергеевич</w:t>
            </w:r>
          </w:p>
        </w:tc>
        <w:tc>
          <w:tcPr>
            <w:tcW w:w="850" w:type="dxa"/>
          </w:tcPr>
          <w:p w:rsidR="001A198F" w:rsidRDefault="001A198F">
            <w:r w:rsidRPr="002F066B">
              <w:rPr>
                <w:rFonts w:ascii="Times New Roman" w:eastAsia="Times New Roman" w:hAnsi="Times New Roman" w:cs="Times New Roman"/>
                <w:sz w:val="24"/>
                <w:szCs w:val="24"/>
                <w:lang w:eastAsia="ru-RU"/>
              </w:rPr>
              <w:t>9</w:t>
            </w:r>
          </w:p>
        </w:tc>
        <w:tc>
          <w:tcPr>
            <w:tcW w:w="2268" w:type="dxa"/>
          </w:tcPr>
          <w:p w:rsidR="001A198F" w:rsidRPr="00714735" w:rsidRDefault="001A198F" w:rsidP="00714735">
            <w:pPr>
              <w:rPr>
                <w:rFonts w:ascii="Times New Roman" w:eastAsia="Times New Roman" w:hAnsi="Times New Roman" w:cs="Times New Roman"/>
                <w:sz w:val="24"/>
                <w:szCs w:val="24"/>
                <w:lang w:eastAsia="ru-RU"/>
              </w:rPr>
            </w:pPr>
          </w:p>
        </w:tc>
        <w:tc>
          <w:tcPr>
            <w:tcW w:w="1276" w:type="dxa"/>
          </w:tcPr>
          <w:p w:rsidR="001A198F" w:rsidRPr="00714735" w:rsidRDefault="001A198F" w:rsidP="00714735">
            <w:pPr>
              <w:rPr>
                <w:rFonts w:ascii="Times New Roman" w:eastAsia="Times New Roman" w:hAnsi="Times New Roman" w:cs="Times New Roman"/>
                <w:sz w:val="24"/>
                <w:szCs w:val="24"/>
                <w:lang w:eastAsia="ru-RU"/>
              </w:rPr>
            </w:pPr>
          </w:p>
        </w:tc>
        <w:tc>
          <w:tcPr>
            <w:tcW w:w="1276" w:type="dxa"/>
          </w:tcPr>
          <w:p w:rsidR="001A198F" w:rsidRPr="00714735" w:rsidRDefault="001A198F" w:rsidP="0071473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инвалидность</w:t>
            </w:r>
          </w:p>
        </w:tc>
      </w:tr>
      <w:tr w:rsidR="001E331E" w:rsidRPr="00714735" w:rsidTr="00714735">
        <w:tc>
          <w:tcPr>
            <w:tcW w:w="534" w:type="dxa"/>
          </w:tcPr>
          <w:p w:rsidR="001E331E" w:rsidRPr="00714735" w:rsidRDefault="001E331E" w:rsidP="00714735">
            <w:pPr>
              <w:jc w:val="center"/>
              <w:rPr>
                <w:rFonts w:ascii="Times New Roman" w:eastAsia="Times New Roman" w:hAnsi="Times New Roman" w:cs="Times New Roman"/>
                <w:sz w:val="24"/>
                <w:szCs w:val="24"/>
                <w:lang w:eastAsia="ru-RU"/>
              </w:rPr>
            </w:pPr>
            <w:r w:rsidRPr="00714735">
              <w:rPr>
                <w:rFonts w:ascii="Times New Roman" w:eastAsia="Times New Roman" w:hAnsi="Times New Roman" w:cs="Times New Roman"/>
                <w:sz w:val="24"/>
                <w:szCs w:val="24"/>
                <w:lang w:eastAsia="ru-RU"/>
              </w:rPr>
              <w:t>9</w:t>
            </w:r>
          </w:p>
        </w:tc>
        <w:tc>
          <w:tcPr>
            <w:tcW w:w="3118" w:type="dxa"/>
          </w:tcPr>
          <w:p w:rsidR="001E331E" w:rsidRPr="001A198F" w:rsidRDefault="001E331E" w:rsidP="001A198F">
            <w:pPr>
              <w:widowControl w:val="0"/>
              <w:suppressAutoHyphens/>
              <w:ind w:left="-120"/>
              <w:contextualSpacing/>
              <w:jc w:val="both"/>
              <w:rPr>
                <w:rFonts w:ascii="Liberation Serif" w:eastAsia="Droid Sans Fallback" w:hAnsi="Liberation Serif" w:cs="FreeSans"/>
                <w:sz w:val="28"/>
                <w:szCs w:val="28"/>
                <w:lang w:eastAsia="zh-CN" w:bidi="hi-IN"/>
              </w:rPr>
            </w:pPr>
            <w:proofErr w:type="spellStart"/>
            <w:r w:rsidRPr="006D706F">
              <w:rPr>
                <w:rFonts w:ascii="Liberation Serif" w:eastAsia="Droid Sans Fallback" w:hAnsi="Liberation Serif" w:cs="FreeSans"/>
                <w:sz w:val="28"/>
                <w:szCs w:val="28"/>
                <w:lang w:eastAsia="zh-CN" w:bidi="hi-IN"/>
              </w:rPr>
              <w:t>Макалова</w:t>
            </w:r>
            <w:proofErr w:type="spellEnd"/>
            <w:r w:rsidRPr="006D706F">
              <w:rPr>
                <w:rFonts w:ascii="Liberation Serif" w:eastAsia="Droid Sans Fallback" w:hAnsi="Liberation Serif" w:cs="FreeSans"/>
                <w:sz w:val="28"/>
                <w:szCs w:val="28"/>
                <w:lang w:eastAsia="zh-CN" w:bidi="hi-IN"/>
              </w:rPr>
              <w:t xml:space="preserve"> Галина  Геннадьевна           </w:t>
            </w:r>
          </w:p>
        </w:tc>
        <w:tc>
          <w:tcPr>
            <w:tcW w:w="850" w:type="dxa"/>
          </w:tcPr>
          <w:p w:rsidR="001E331E" w:rsidRDefault="001E331E">
            <w:r w:rsidRPr="002F066B">
              <w:rPr>
                <w:rFonts w:ascii="Times New Roman" w:eastAsia="Times New Roman" w:hAnsi="Times New Roman" w:cs="Times New Roman"/>
                <w:sz w:val="24"/>
                <w:szCs w:val="24"/>
                <w:lang w:eastAsia="ru-RU"/>
              </w:rPr>
              <w:t>9</w:t>
            </w:r>
          </w:p>
        </w:tc>
        <w:tc>
          <w:tcPr>
            <w:tcW w:w="2268" w:type="dxa"/>
          </w:tcPr>
          <w:p w:rsidR="001E331E" w:rsidRPr="00714735" w:rsidRDefault="001E331E" w:rsidP="00714735">
            <w:pPr>
              <w:rPr>
                <w:rFonts w:ascii="Times New Roman" w:eastAsia="Times New Roman" w:hAnsi="Times New Roman" w:cs="Times New Roman"/>
                <w:sz w:val="24"/>
                <w:szCs w:val="24"/>
                <w:lang w:eastAsia="ru-RU"/>
              </w:rPr>
            </w:pPr>
            <w:r w:rsidRPr="001E331E">
              <w:rPr>
                <w:rFonts w:ascii="Times New Roman" w:eastAsia="Times New Roman" w:hAnsi="Times New Roman" w:cs="Times New Roman"/>
                <w:sz w:val="24"/>
                <w:szCs w:val="24"/>
                <w:lang w:eastAsia="ru-RU"/>
              </w:rPr>
              <w:t>ГБПУКК «Староминский механико-технологический техникум»</w:t>
            </w:r>
            <w:r w:rsidRPr="001E331E">
              <w:rPr>
                <w:rFonts w:ascii="Times New Roman" w:eastAsia="Times New Roman" w:hAnsi="Times New Roman" w:cs="Times New Roman"/>
                <w:sz w:val="24"/>
                <w:szCs w:val="24"/>
                <w:lang w:eastAsia="ru-RU"/>
              </w:rPr>
              <w:tab/>
            </w:r>
          </w:p>
        </w:tc>
        <w:tc>
          <w:tcPr>
            <w:tcW w:w="1276" w:type="dxa"/>
          </w:tcPr>
          <w:p w:rsidR="001E331E" w:rsidRDefault="001E331E">
            <w:r w:rsidRPr="00C60540">
              <w:rPr>
                <w:rFonts w:ascii="Times New Roman" w:eastAsia="Times New Roman" w:hAnsi="Times New Roman" w:cs="Times New Roman"/>
                <w:sz w:val="24"/>
                <w:szCs w:val="24"/>
                <w:lang w:eastAsia="ru-RU"/>
              </w:rPr>
              <w:t>штукатур</w:t>
            </w:r>
          </w:p>
        </w:tc>
        <w:tc>
          <w:tcPr>
            <w:tcW w:w="1276" w:type="dxa"/>
          </w:tcPr>
          <w:p w:rsidR="001E331E" w:rsidRPr="00714735" w:rsidRDefault="001E331E" w:rsidP="00714735">
            <w:pPr>
              <w:rPr>
                <w:rFonts w:ascii="Times New Roman" w:eastAsia="Times New Roman" w:hAnsi="Times New Roman" w:cs="Times New Roman"/>
                <w:sz w:val="24"/>
                <w:szCs w:val="24"/>
                <w:lang w:eastAsia="ru-RU"/>
              </w:rPr>
            </w:pPr>
          </w:p>
        </w:tc>
      </w:tr>
      <w:tr w:rsidR="001E331E" w:rsidRPr="00714735" w:rsidTr="00714735">
        <w:tc>
          <w:tcPr>
            <w:tcW w:w="534" w:type="dxa"/>
          </w:tcPr>
          <w:p w:rsidR="001E331E" w:rsidRPr="00714735" w:rsidRDefault="001E331E" w:rsidP="00714735">
            <w:pPr>
              <w:jc w:val="center"/>
              <w:rPr>
                <w:rFonts w:ascii="Times New Roman" w:eastAsia="Times New Roman" w:hAnsi="Times New Roman" w:cs="Times New Roman"/>
                <w:sz w:val="24"/>
                <w:szCs w:val="24"/>
                <w:lang w:eastAsia="ru-RU"/>
              </w:rPr>
            </w:pPr>
            <w:r w:rsidRPr="00714735">
              <w:rPr>
                <w:rFonts w:ascii="Times New Roman" w:eastAsia="Times New Roman" w:hAnsi="Times New Roman" w:cs="Times New Roman"/>
                <w:sz w:val="24"/>
                <w:szCs w:val="24"/>
                <w:lang w:eastAsia="ru-RU"/>
              </w:rPr>
              <w:t>10</w:t>
            </w:r>
          </w:p>
        </w:tc>
        <w:tc>
          <w:tcPr>
            <w:tcW w:w="3118" w:type="dxa"/>
          </w:tcPr>
          <w:p w:rsidR="001E331E" w:rsidRPr="001A198F" w:rsidRDefault="001E331E" w:rsidP="001A198F">
            <w:pPr>
              <w:widowControl w:val="0"/>
              <w:suppressAutoHyphens/>
              <w:ind w:left="-120"/>
              <w:contextualSpacing/>
              <w:jc w:val="both"/>
              <w:rPr>
                <w:rFonts w:ascii="Liberation Serif" w:eastAsia="Droid Sans Fallback" w:hAnsi="Liberation Serif" w:cs="FreeSans"/>
                <w:sz w:val="28"/>
                <w:szCs w:val="28"/>
                <w:lang w:eastAsia="zh-CN" w:bidi="hi-IN"/>
              </w:rPr>
            </w:pPr>
            <w:proofErr w:type="spellStart"/>
            <w:r w:rsidRPr="006D706F">
              <w:rPr>
                <w:rFonts w:ascii="Liberation Serif" w:eastAsia="Droid Sans Fallback" w:hAnsi="Liberation Serif" w:cs="FreeSans"/>
                <w:sz w:val="28"/>
                <w:szCs w:val="28"/>
                <w:lang w:eastAsia="zh-CN" w:bidi="hi-IN"/>
              </w:rPr>
              <w:t>Малиев</w:t>
            </w:r>
            <w:proofErr w:type="spellEnd"/>
            <w:r w:rsidRPr="006D706F">
              <w:rPr>
                <w:rFonts w:ascii="Liberation Serif" w:eastAsia="Droid Sans Fallback" w:hAnsi="Liberation Serif" w:cs="FreeSans"/>
                <w:sz w:val="28"/>
                <w:szCs w:val="28"/>
                <w:lang w:eastAsia="zh-CN" w:bidi="hi-IN"/>
              </w:rPr>
              <w:t xml:space="preserve"> Иван   Николаевич</w:t>
            </w:r>
          </w:p>
        </w:tc>
        <w:tc>
          <w:tcPr>
            <w:tcW w:w="850" w:type="dxa"/>
          </w:tcPr>
          <w:p w:rsidR="001E331E" w:rsidRDefault="001E331E">
            <w:r w:rsidRPr="002F066B">
              <w:rPr>
                <w:rFonts w:ascii="Times New Roman" w:eastAsia="Times New Roman" w:hAnsi="Times New Roman" w:cs="Times New Roman"/>
                <w:sz w:val="24"/>
                <w:szCs w:val="24"/>
                <w:lang w:eastAsia="ru-RU"/>
              </w:rPr>
              <w:t>9</w:t>
            </w:r>
          </w:p>
        </w:tc>
        <w:tc>
          <w:tcPr>
            <w:tcW w:w="2268" w:type="dxa"/>
          </w:tcPr>
          <w:p w:rsidR="001E331E" w:rsidRPr="00714735" w:rsidRDefault="001E331E" w:rsidP="00714735">
            <w:pPr>
              <w:rPr>
                <w:rFonts w:ascii="Times New Roman" w:eastAsia="Times New Roman" w:hAnsi="Times New Roman" w:cs="Times New Roman"/>
                <w:sz w:val="24"/>
                <w:szCs w:val="24"/>
                <w:lang w:eastAsia="ru-RU"/>
              </w:rPr>
            </w:pPr>
            <w:r w:rsidRPr="001E331E">
              <w:rPr>
                <w:rFonts w:ascii="Times New Roman" w:eastAsia="Times New Roman" w:hAnsi="Times New Roman" w:cs="Times New Roman"/>
                <w:sz w:val="24"/>
                <w:szCs w:val="24"/>
                <w:lang w:eastAsia="ru-RU"/>
              </w:rPr>
              <w:t>ГБПУКК «Староминский механико-технологический техникум»</w:t>
            </w:r>
            <w:r w:rsidRPr="001E331E">
              <w:rPr>
                <w:rFonts w:ascii="Times New Roman" w:eastAsia="Times New Roman" w:hAnsi="Times New Roman" w:cs="Times New Roman"/>
                <w:sz w:val="24"/>
                <w:szCs w:val="24"/>
                <w:lang w:eastAsia="ru-RU"/>
              </w:rPr>
              <w:tab/>
            </w:r>
          </w:p>
        </w:tc>
        <w:tc>
          <w:tcPr>
            <w:tcW w:w="1276" w:type="dxa"/>
          </w:tcPr>
          <w:p w:rsidR="001E331E" w:rsidRDefault="001E331E">
            <w:r w:rsidRPr="00C60540">
              <w:rPr>
                <w:rFonts w:ascii="Times New Roman" w:eastAsia="Times New Roman" w:hAnsi="Times New Roman" w:cs="Times New Roman"/>
                <w:sz w:val="24"/>
                <w:szCs w:val="24"/>
                <w:lang w:eastAsia="ru-RU"/>
              </w:rPr>
              <w:t>штукатур</w:t>
            </w:r>
          </w:p>
        </w:tc>
        <w:tc>
          <w:tcPr>
            <w:tcW w:w="1276" w:type="dxa"/>
          </w:tcPr>
          <w:p w:rsidR="001E331E" w:rsidRPr="00714735" w:rsidRDefault="001E331E" w:rsidP="00714735">
            <w:pPr>
              <w:rPr>
                <w:rFonts w:ascii="Times New Roman" w:eastAsia="Times New Roman" w:hAnsi="Times New Roman" w:cs="Times New Roman"/>
                <w:sz w:val="24"/>
                <w:szCs w:val="24"/>
                <w:lang w:eastAsia="ru-RU"/>
              </w:rPr>
            </w:pPr>
          </w:p>
        </w:tc>
      </w:tr>
      <w:tr w:rsidR="001E331E" w:rsidRPr="00714735" w:rsidTr="00714735">
        <w:tc>
          <w:tcPr>
            <w:tcW w:w="534" w:type="dxa"/>
          </w:tcPr>
          <w:p w:rsidR="001E331E" w:rsidRPr="00714735" w:rsidRDefault="001E331E" w:rsidP="00714735">
            <w:pPr>
              <w:jc w:val="center"/>
              <w:rPr>
                <w:rFonts w:ascii="Times New Roman" w:eastAsia="Times New Roman" w:hAnsi="Times New Roman" w:cs="Times New Roman"/>
                <w:sz w:val="24"/>
                <w:szCs w:val="24"/>
                <w:lang w:eastAsia="ru-RU"/>
              </w:rPr>
            </w:pPr>
            <w:r w:rsidRPr="00714735">
              <w:rPr>
                <w:rFonts w:ascii="Times New Roman" w:eastAsia="Times New Roman" w:hAnsi="Times New Roman" w:cs="Times New Roman"/>
                <w:sz w:val="24"/>
                <w:szCs w:val="24"/>
                <w:lang w:eastAsia="ru-RU"/>
              </w:rPr>
              <w:lastRenderedPageBreak/>
              <w:t>11</w:t>
            </w:r>
          </w:p>
        </w:tc>
        <w:tc>
          <w:tcPr>
            <w:tcW w:w="3118" w:type="dxa"/>
          </w:tcPr>
          <w:p w:rsidR="001E331E" w:rsidRPr="001A198F" w:rsidRDefault="001E331E" w:rsidP="001A198F">
            <w:pPr>
              <w:widowControl w:val="0"/>
              <w:suppressAutoHyphens/>
              <w:ind w:left="-120"/>
              <w:contextualSpacing/>
              <w:jc w:val="both"/>
              <w:rPr>
                <w:rFonts w:ascii="Liberation Serif" w:eastAsia="Droid Sans Fallback" w:hAnsi="Liberation Serif" w:cs="FreeSans"/>
                <w:sz w:val="28"/>
                <w:szCs w:val="28"/>
                <w:lang w:eastAsia="zh-CN" w:bidi="hi-IN"/>
              </w:rPr>
            </w:pPr>
            <w:r w:rsidRPr="006D706F">
              <w:rPr>
                <w:rFonts w:ascii="Liberation Serif" w:eastAsia="Droid Sans Fallback" w:hAnsi="Liberation Serif" w:cs="FreeSans"/>
                <w:sz w:val="28"/>
                <w:szCs w:val="28"/>
                <w:lang w:eastAsia="zh-CN" w:bidi="hi-IN"/>
              </w:rPr>
              <w:t xml:space="preserve">Некрасова Татьяна  Федоровна          </w:t>
            </w:r>
          </w:p>
        </w:tc>
        <w:tc>
          <w:tcPr>
            <w:tcW w:w="850" w:type="dxa"/>
          </w:tcPr>
          <w:p w:rsidR="001E331E" w:rsidRDefault="001E331E">
            <w:r w:rsidRPr="002F066B">
              <w:rPr>
                <w:rFonts w:ascii="Times New Roman" w:eastAsia="Times New Roman" w:hAnsi="Times New Roman" w:cs="Times New Roman"/>
                <w:sz w:val="24"/>
                <w:szCs w:val="24"/>
                <w:lang w:eastAsia="ru-RU"/>
              </w:rPr>
              <w:t>9</w:t>
            </w:r>
          </w:p>
        </w:tc>
        <w:tc>
          <w:tcPr>
            <w:tcW w:w="2268" w:type="dxa"/>
          </w:tcPr>
          <w:p w:rsidR="001E331E" w:rsidRPr="00714735" w:rsidRDefault="001E331E" w:rsidP="00714735">
            <w:pPr>
              <w:rPr>
                <w:rFonts w:ascii="Times New Roman" w:eastAsia="Times New Roman" w:hAnsi="Times New Roman" w:cs="Times New Roman"/>
                <w:sz w:val="24"/>
                <w:szCs w:val="24"/>
                <w:lang w:eastAsia="ru-RU"/>
              </w:rPr>
            </w:pPr>
            <w:r w:rsidRPr="001E331E">
              <w:rPr>
                <w:rFonts w:ascii="Times New Roman" w:eastAsia="Times New Roman" w:hAnsi="Times New Roman" w:cs="Times New Roman"/>
                <w:sz w:val="24"/>
                <w:szCs w:val="24"/>
                <w:lang w:eastAsia="ru-RU"/>
              </w:rPr>
              <w:t>ГБПУКК «Староминский механико-технологический техникум»</w:t>
            </w:r>
            <w:r w:rsidRPr="001E331E">
              <w:rPr>
                <w:rFonts w:ascii="Times New Roman" w:eastAsia="Times New Roman" w:hAnsi="Times New Roman" w:cs="Times New Roman"/>
                <w:sz w:val="24"/>
                <w:szCs w:val="24"/>
                <w:lang w:eastAsia="ru-RU"/>
              </w:rPr>
              <w:tab/>
            </w:r>
          </w:p>
        </w:tc>
        <w:tc>
          <w:tcPr>
            <w:tcW w:w="1276" w:type="dxa"/>
          </w:tcPr>
          <w:p w:rsidR="001E331E" w:rsidRDefault="001E331E">
            <w:r w:rsidRPr="00224497">
              <w:rPr>
                <w:rFonts w:ascii="Times New Roman" w:eastAsia="Times New Roman" w:hAnsi="Times New Roman" w:cs="Times New Roman"/>
                <w:sz w:val="24"/>
                <w:szCs w:val="24"/>
                <w:lang w:eastAsia="ru-RU"/>
              </w:rPr>
              <w:t>штукатур</w:t>
            </w:r>
          </w:p>
        </w:tc>
        <w:tc>
          <w:tcPr>
            <w:tcW w:w="1276" w:type="dxa"/>
          </w:tcPr>
          <w:p w:rsidR="001E331E" w:rsidRPr="00714735" w:rsidRDefault="001E331E" w:rsidP="00714735">
            <w:pPr>
              <w:rPr>
                <w:rFonts w:ascii="Times New Roman" w:eastAsia="Times New Roman" w:hAnsi="Times New Roman" w:cs="Times New Roman"/>
                <w:sz w:val="24"/>
                <w:szCs w:val="24"/>
                <w:lang w:eastAsia="ru-RU"/>
              </w:rPr>
            </w:pPr>
          </w:p>
        </w:tc>
      </w:tr>
      <w:tr w:rsidR="001E331E" w:rsidRPr="00714735" w:rsidTr="00714735">
        <w:tc>
          <w:tcPr>
            <w:tcW w:w="534" w:type="dxa"/>
          </w:tcPr>
          <w:p w:rsidR="001E331E" w:rsidRPr="00714735" w:rsidRDefault="001E331E" w:rsidP="00714735">
            <w:pPr>
              <w:jc w:val="center"/>
              <w:rPr>
                <w:rFonts w:ascii="Times New Roman" w:eastAsia="Times New Roman" w:hAnsi="Times New Roman" w:cs="Times New Roman"/>
                <w:sz w:val="24"/>
                <w:szCs w:val="24"/>
                <w:lang w:eastAsia="ru-RU"/>
              </w:rPr>
            </w:pPr>
            <w:r w:rsidRPr="00714735">
              <w:rPr>
                <w:rFonts w:ascii="Times New Roman" w:eastAsia="Times New Roman" w:hAnsi="Times New Roman" w:cs="Times New Roman"/>
                <w:sz w:val="24"/>
                <w:szCs w:val="24"/>
                <w:lang w:eastAsia="ru-RU"/>
              </w:rPr>
              <w:t>12</w:t>
            </w:r>
          </w:p>
        </w:tc>
        <w:tc>
          <w:tcPr>
            <w:tcW w:w="3118" w:type="dxa"/>
          </w:tcPr>
          <w:p w:rsidR="001E331E" w:rsidRPr="001A198F" w:rsidRDefault="001E331E" w:rsidP="001A198F">
            <w:pPr>
              <w:widowControl w:val="0"/>
              <w:suppressAutoHyphens/>
              <w:ind w:left="-120"/>
              <w:contextualSpacing/>
              <w:jc w:val="both"/>
              <w:rPr>
                <w:rFonts w:ascii="Liberation Serif" w:eastAsia="Droid Sans Fallback" w:hAnsi="Liberation Serif" w:cs="FreeSans"/>
                <w:sz w:val="28"/>
                <w:szCs w:val="28"/>
                <w:lang w:eastAsia="zh-CN" w:bidi="hi-IN"/>
              </w:rPr>
            </w:pPr>
            <w:proofErr w:type="spellStart"/>
            <w:r w:rsidRPr="006D706F">
              <w:rPr>
                <w:rFonts w:ascii="Liberation Serif" w:eastAsia="Droid Sans Fallback" w:hAnsi="Liberation Serif" w:cs="FreeSans"/>
                <w:sz w:val="28"/>
                <w:szCs w:val="28"/>
                <w:lang w:eastAsia="zh-CN" w:bidi="hi-IN"/>
              </w:rPr>
              <w:t>Павалука</w:t>
            </w:r>
            <w:proofErr w:type="spellEnd"/>
            <w:r w:rsidRPr="006D706F">
              <w:rPr>
                <w:rFonts w:ascii="Liberation Serif" w:eastAsia="Droid Sans Fallback" w:hAnsi="Liberation Serif" w:cs="FreeSans"/>
                <w:sz w:val="28"/>
                <w:szCs w:val="28"/>
                <w:lang w:eastAsia="zh-CN" w:bidi="hi-IN"/>
              </w:rPr>
              <w:t xml:space="preserve"> Сергей  Александрович </w:t>
            </w:r>
          </w:p>
        </w:tc>
        <w:tc>
          <w:tcPr>
            <w:tcW w:w="850" w:type="dxa"/>
          </w:tcPr>
          <w:p w:rsidR="001E331E" w:rsidRDefault="001E331E">
            <w:r w:rsidRPr="002F066B">
              <w:rPr>
                <w:rFonts w:ascii="Times New Roman" w:eastAsia="Times New Roman" w:hAnsi="Times New Roman" w:cs="Times New Roman"/>
                <w:sz w:val="24"/>
                <w:szCs w:val="24"/>
                <w:lang w:eastAsia="ru-RU"/>
              </w:rPr>
              <w:t>9</w:t>
            </w:r>
          </w:p>
        </w:tc>
        <w:tc>
          <w:tcPr>
            <w:tcW w:w="2268" w:type="dxa"/>
          </w:tcPr>
          <w:p w:rsidR="001E331E" w:rsidRPr="00714735" w:rsidRDefault="001E331E" w:rsidP="00714735">
            <w:pPr>
              <w:rPr>
                <w:rFonts w:ascii="Times New Roman" w:eastAsia="Times New Roman" w:hAnsi="Times New Roman" w:cs="Times New Roman"/>
                <w:sz w:val="24"/>
                <w:szCs w:val="24"/>
                <w:lang w:eastAsia="ru-RU"/>
              </w:rPr>
            </w:pPr>
            <w:r w:rsidRPr="001E331E">
              <w:rPr>
                <w:rFonts w:ascii="Times New Roman" w:eastAsia="Times New Roman" w:hAnsi="Times New Roman" w:cs="Times New Roman"/>
                <w:sz w:val="24"/>
                <w:szCs w:val="24"/>
                <w:lang w:eastAsia="ru-RU"/>
              </w:rPr>
              <w:t>ГБПУКК «Староминский механико-технологический техникум»</w:t>
            </w:r>
            <w:r w:rsidRPr="001E331E">
              <w:rPr>
                <w:rFonts w:ascii="Times New Roman" w:eastAsia="Times New Roman" w:hAnsi="Times New Roman" w:cs="Times New Roman"/>
                <w:sz w:val="24"/>
                <w:szCs w:val="24"/>
                <w:lang w:eastAsia="ru-RU"/>
              </w:rPr>
              <w:tab/>
            </w:r>
          </w:p>
        </w:tc>
        <w:tc>
          <w:tcPr>
            <w:tcW w:w="1276" w:type="dxa"/>
          </w:tcPr>
          <w:p w:rsidR="001E331E" w:rsidRDefault="001E331E">
            <w:r w:rsidRPr="00224497">
              <w:rPr>
                <w:rFonts w:ascii="Times New Roman" w:eastAsia="Times New Roman" w:hAnsi="Times New Roman" w:cs="Times New Roman"/>
                <w:sz w:val="24"/>
                <w:szCs w:val="24"/>
                <w:lang w:eastAsia="ru-RU"/>
              </w:rPr>
              <w:t>штукатур</w:t>
            </w:r>
          </w:p>
        </w:tc>
        <w:tc>
          <w:tcPr>
            <w:tcW w:w="1276" w:type="dxa"/>
          </w:tcPr>
          <w:p w:rsidR="001E331E" w:rsidRPr="00714735" w:rsidRDefault="001E331E" w:rsidP="00714735">
            <w:pPr>
              <w:rPr>
                <w:rFonts w:ascii="Times New Roman" w:eastAsia="Times New Roman" w:hAnsi="Times New Roman" w:cs="Times New Roman"/>
                <w:sz w:val="24"/>
                <w:szCs w:val="24"/>
                <w:lang w:eastAsia="ru-RU"/>
              </w:rPr>
            </w:pPr>
          </w:p>
        </w:tc>
      </w:tr>
      <w:tr w:rsidR="001E331E" w:rsidRPr="00714735" w:rsidTr="00714735">
        <w:tc>
          <w:tcPr>
            <w:tcW w:w="534" w:type="dxa"/>
          </w:tcPr>
          <w:p w:rsidR="001E331E" w:rsidRPr="00714735" w:rsidRDefault="001E331E" w:rsidP="00714735">
            <w:pPr>
              <w:jc w:val="center"/>
              <w:rPr>
                <w:rFonts w:ascii="Times New Roman" w:eastAsia="Times New Roman" w:hAnsi="Times New Roman" w:cs="Times New Roman"/>
                <w:sz w:val="24"/>
                <w:szCs w:val="24"/>
                <w:lang w:eastAsia="ru-RU"/>
              </w:rPr>
            </w:pPr>
            <w:r w:rsidRPr="00714735">
              <w:rPr>
                <w:rFonts w:ascii="Times New Roman" w:eastAsia="Times New Roman" w:hAnsi="Times New Roman" w:cs="Times New Roman"/>
                <w:sz w:val="24"/>
                <w:szCs w:val="24"/>
                <w:lang w:eastAsia="ru-RU"/>
              </w:rPr>
              <w:t>13</w:t>
            </w:r>
          </w:p>
        </w:tc>
        <w:tc>
          <w:tcPr>
            <w:tcW w:w="3118" w:type="dxa"/>
          </w:tcPr>
          <w:p w:rsidR="001E331E" w:rsidRPr="001A198F" w:rsidRDefault="001E331E" w:rsidP="001A198F">
            <w:pPr>
              <w:widowControl w:val="0"/>
              <w:suppressAutoHyphens/>
              <w:ind w:left="-120"/>
              <w:contextualSpacing/>
              <w:jc w:val="both"/>
              <w:rPr>
                <w:rFonts w:ascii="Liberation Serif" w:eastAsia="Droid Sans Fallback" w:hAnsi="Liberation Serif" w:cs="FreeSans"/>
                <w:sz w:val="28"/>
                <w:szCs w:val="28"/>
                <w:lang w:eastAsia="zh-CN" w:bidi="hi-IN"/>
              </w:rPr>
            </w:pPr>
            <w:proofErr w:type="spellStart"/>
            <w:r w:rsidRPr="006D706F">
              <w:rPr>
                <w:rFonts w:ascii="Liberation Serif" w:eastAsia="Droid Sans Fallback" w:hAnsi="Liberation Serif" w:cs="FreeSans"/>
                <w:sz w:val="28"/>
                <w:szCs w:val="28"/>
                <w:lang w:eastAsia="zh-CN" w:bidi="hi-IN"/>
              </w:rPr>
              <w:t>Пивункова</w:t>
            </w:r>
            <w:proofErr w:type="spellEnd"/>
            <w:r w:rsidRPr="006D706F">
              <w:rPr>
                <w:rFonts w:ascii="Liberation Serif" w:eastAsia="Droid Sans Fallback" w:hAnsi="Liberation Serif" w:cs="FreeSans"/>
                <w:sz w:val="28"/>
                <w:szCs w:val="28"/>
                <w:lang w:eastAsia="zh-CN" w:bidi="hi-IN"/>
              </w:rPr>
              <w:t xml:space="preserve"> Виктория  Викторовна       </w:t>
            </w:r>
          </w:p>
        </w:tc>
        <w:tc>
          <w:tcPr>
            <w:tcW w:w="850" w:type="dxa"/>
          </w:tcPr>
          <w:p w:rsidR="001E331E" w:rsidRDefault="001E331E">
            <w:r w:rsidRPr="002F066B">
              <w:rPr>
                <w:rFonts w:ascii="Times New Roman" w:eastAsia="Times New Roman" w:hAnsi="Times New Roman" w:cs="Times New Roman"/>
                <w:sz w:val="24"/>
                <w:szCs w:val="24"/>
                <w:lang w:eastAsia="ru-RU"/>
              </w:rPr>
              <w:t>9</w:t>
            </w:r>
          </w:p>
        </w:tc>
        <w:tc>
          <w:tcPr>
            <w:tcW w:w="2268" w:type="dxa"/>
          </w:tcPr>
          <w:p w:rsidR="001E331E" w:rsidRPr="00714735" w:rsidRDefault="001E331E" w:rsidP="00714735">
            <w:pPr>
              <w:rPr>
                <w:rFonts w:ascii="Times New Roman" w:eastAsia="Times New Roman" w:hAnsi="Times New Roman" w:cs="Times New Roman"/>
                <w:sz w:val="24"/>
                <w:szCs w:val="24"/>
                <w:lang w:eastAsia="ru-RU"/>
              </w:rPr>
            </w:pPr>
            <w:r w:rsidRPr="001E331E">
              <w:rPr>
                <w:rFonts w:ascii="Times New Roman" w:eastAsia="Times New Roman" w:hAnsi="Times New Roman" w:cs="Times New Roman"/>
                <w:sz w:val="24"/>
                <w:szCs w:val="24"/>
                <w:lang w:eastAsia="ru-RU"/>
              </w:rPr>
              <w:t>ГБПУКК «Староминский механико-технологический техникум»</w:t>
            </w:r>
            <w:r w:rsidRPr="001E331E">
              <w:rPr>
                <w:rFonts w:ascii="Times New Roman" w:eastAsia="Times New Roman" w:hAnsi="Times New Roman" w:cs="Times New Roman"/>
                <w:sz w:val="24"/>
                <w:szCs w:val="24"/>
                <w:lang w:eastAsia="ru-RU"/>
              </w:rPr>
              <w:tab/>
            </w:r>
          </w:p>
        </w:tc>
        <w:tc>
          <w:tcPr>
            <w:tcW w:w="1276" w:type="dxa"/>
          </w:tcPr>
          <w:p w:rsidR="001E331E" w:rsidRDefault="001E331E">
            <w:r w:rsidRPr="00224497">
              <w:rPr>
                <w:rFonts w:ascii="Times New Roman" w:eastAsia="Times New Roman" w:hAnsi="Times New Roman" w:cs="Times New Roman"/>
                <w:sz w:val="24"/>
                <w:szCs w:val="24"/>
                <w:lang w:eastAsia="ru-RU"/>
              </w:rPr>
              <w:t>штукатур</w:t>
            </w:r>
          </w:p>
        </w:tc>
        <w:tc>
          <w:tcPr>
            <w:tcW w:w="1276" w:type="dxa"/>
          </w:tcPr>
          <w:p w:rsidR="001E331E" w:rsidRPr="00714735" w:rsidRDefault="001E331E" w:rsidP="00714735">
            <w:pPr>
              <w:rPr>
                <w:rFonts w:ascii="Times New Roman" w:eastAsia="Times New Roman" w:hAnsi="Times New Roman" w:cs="Times New Roman"/>
                <w:sz w:val="24"/>
                <w:szCs w:val="24"/>
                <w:lang w:eastAsia="ru-RU"/>
              </w:rPr>
            </w:pPr>
          </w:p>
        </w:tc>
      </w:tr>
      <w:tr w:rsidR="001E331E" w:rsidRPr="00714735" w:rsidTr="00714735">
        <w:tc>
          <w:tcPr>
            <w:tcW w:w="534" w:type="dxa"/>
          </w:tcPr>
          <w:p w:rsidR="001E331E" w:rsidRPr="00714735" w:rsidRDefault="001E331E" w:rsidP="00714735">
            <w:pPr>
              <w:jc w:val="center"/>
              <w:rPr>
                <w:rFonts w:ascii="Times New Roman" w:eastAsia="Times New Roman" w:hAnsi="Times New Roman" w:cs="Times New Roman"/>
                <w:sz w:val="24"/>
                <w:szCs w:val="24"/>
                <w:lang w:eastAsia="ru-RU"/>
              </w:rPr>
            </w:pPr>
            <w:r w:rsidRPr="00714735">
              <w:rPr>
                <w:rFonts w:ascii="Times New Roman" w:eastAsia="Times New Roman" w:hAnsi="Times New Roman" w:cs="Times New Roman"/>
                <w:sz w:val="24"/>
                <w:szCs w:val="24"/>
                <w:lang w:eastAsia="ru-RU"/>
              </w:rPr>
              <w:t>14</w:t>
            </w:r>
          </w:p>
        </w:tc>
        <w:tc>
          <w:tcPr>
            <w:tcW w:w="3118" w:type="dxa"/>
          </w:tcPr>
          <w:p w:rsidR="001E331E" w:rsidRPr="001A198F" w:rsidRDefault="001E331E" w:rsidP="001A198F">
            <w:pPr>
              <w:widowControl w:val="0"/>
              <w:suppressAutoHyphens/>
              <w:ind w:left="-120"/>
              <w:contextualSpacing/>
              <w:jc w:val="both"/>
              <w:rPr>
                <w:rFonts w:ascii="Liberation Serif" w:eastAsia="Droid Sans Fallback" w:hAnsi="Liberation Serif" w:cs="FreeSans"/>
                <w:sz w:val="28"/>
                <w:szCs w:val="28"/>
                <w:lang w:eastAsia="zh-CN" w:bidi="hi-IN"/>
              </w:rPr>
            </w:pPr>
            <w:r w:rsidRPr="006D706F">
              <w:rPr>
                <w:rFonts w:ascii="Liberation Serif" w:eastAsia="Droid Sans Fallback" w:hAnsi="Liberation Serif" w:cs="FreeSans"/>
                <w:sz w:val="28"/>
                <w:szCs w:val="28"/>
                <w:lang w:eastAsia="zh-CN" w:bidi="hi-IN"/>
              </w:rPr>
              <w:t>Филатова Екатерина    Анатольевна</w:t>
            </w:r>
          </w:p>
        </w:tc>
        <w:tc>
          <w:tcPr>
            <w:tcW w:w="850" w:type="dxa"/>
          </w:tcPr>
          <w:p w:rsidR="001E331E" w:rsidRDefault="001E331E">
            <w:r w:rsidRPr="002F066B">
              <w:rPr>
                <w:rFonts w:ascii="Times New Roman" w:eastAsia="Times New Roman" w:hAnsi="Times New Roman" w:cs="Times New Roman"/>
                <w:sz w:val="24"/>
                <w:szCs w:val="24"/>
                <w:lang w:eastAsia="ru-RU"/>
              </w:rPr>
              <w:t>9</w:t>
            </w:r>
          </w:p>
        </w:tc>
        <w:tc>
          <w:tcPr>
            <w:tcW w:w="2268" w:type="dxa"/>
          </w:tcPr>
          <w:p w:rsidR="001E331E" w:rsidRPr="00714735" w:rsidRDefault="001E331E" w:rsidP="00714735">
            <w:pPr>
              <w:rPr>
                <w:rFonts w:ascii="Times New Roman" w:eastAsia="Times New Roman" w:hAnsi="Times New Roman" w:cs="Times New Roman"/>
                <w:sz w:val="24"/>
                <w:szCs w:val="24"/>
                <w:lang w:eastAsia="ru-RU"/>
              </w:rPr>
            </w:pPr>
            <w:r w:rsidRPr="001E331E">
              <w:rPr>
                <w:rFonts w:ascii="Times New Roman" w:eastAsia="Times New Roman" w:hAnsi="Times New Roman" w:cs="Times New Roman"/>
                <w:sz w:val="24"/>
                <w:szCs w:val="24"/>
                <w:lang w:eastAsia="ru-RU"/>
              </w:rPr>
              <w:t>ГБПУКК «Староминский механико-технологический техникум»</w:t>
            </w:r>
            <w:r w:rsidRPr="001E331E">
              <w:rPr>
                <w:rFonts w:ascii="Times New Roman" w:eastAsia="Times New Roman" w:hAnsi="Times New Roman" w:cs="Times New Roman"/>
                <w:sz w:val="24"/>
                <w:szCs w:val="24"/>
                <w:lang w:eastAsia="ru-RU"/>
              </w:rPr>
              <w:tab/>
            </w:r>
          </w:p>
        </w:tc>
        <w:tc>
          <w:tcPr>
            <w:tcW w:w="1276" w:type="dxa"/>
          </w:tcPr>
          <w:p w:rsidR="001E331E" w:rsidRDefault="001E331E">
            <w:r w:rsidRPr="00224497">
              <w:rPr>
                <w:rFonts w:ascii="Times New Roman" w:eastAsia="Times New Roman" w:hAnsi="Times New Roman" w:cs="Times New Roman"/>
                <w:sz w:val="24"/>
                <w:szCs w:val="24"/>
                <w:lang w:eastAsia="ru-RU"/>
              </w:rPr>
              <w:t>штукатур</w:t>
            </w:r>
          </w:p>
        </w:tc>
        <w:tc>
          <w:tcPr>
            <w:tcW w:w="1276" w:type="dxa"/>
          </w:tcPr>
          <w:p w:rsidR="001E331E" w:rsidRPr="00714735" w:rsidRDefault="001E331E" w:rsidP="00714735">
            <w:pPr>
              <w:rPr>
                <w:rFonts w:ascii="Times New Roman" w:eastAsia="Times New Roman" w:hAnsi="Times New Roman" w:cs="Times New Roman"/>
                <w:sz w:val="24"/>
                <w:szCs w:val="24"/>
                <w:lang w:eastAsia="ru-RU"/>
              </w:rPr>
            </w:pPr>
          </w:p>
        </w:tc>
      </w:tr>
      <w:tr w:rsidR="001E331E" w:rsidRPr="00714735" w:rsidTr="00714735">
        <w:tc>
          <w:tcPr>
            <w:tcW w:w="534" w:type="dxa"/>
          </w:tcPr>
          <w:p w:rsidR="001E331E" w:rsidRPr="00714735" w:rsidRDefault="001E331E" w:rsidP="00714735">
            <w:pPr>
              <w:jc w:val="center"/>
              <w:rPr>
                <w:rFonts w:ascii="Times New Roman" w:eastAsia="Times New Roman" w:hAnsi="Times New Roman" w:cs="Times New Roman"/>
                <w:sz w:val="24"/>
                <w:szCs w:val="24"/>
                <w:lang w:eastAsia="ru-RU"/>
              </w:rPr>
            </w:pPr>
            <w:r w:rsidRPr="00714735">
              <w:rPr>
                <w:rFonts w:ascii="Times New Roman" w:eastAsia="Times New Roman" w:hAnsi="Times New Roman" w:cs="Times New Roman"/>
                <w:sz w:val="24"/>
                <w:szCs w:val="24"/>
                <w:lang w:eastAsia="ru-RU"/>
              </w:rPr>
              <w:t>15</w:t>
            </w:r>
          </w:p>
        </w:tc>
        <w:tc>
          <w:tcPr>
            <w:tcW w:w="3118" w:type="dxa"/>
          </w:tcPr>
          <w:p w:rsidR="001E331E" w:rsidRPr="006D706F" w:rsidRDefault="001E331E" w:rsidP="001A198F">
            <w:pPr>
              <w:widowControl w:val="0"/>
              <w:suppressAutoHyphens/>
              <w:ind w:left="-120"/>
              <w:contextualSpacing/>
              <w:jc w:val="both"/>
              <w:rPr>
                <w:rFonts w:ascii="Liberation Serif" w:eastAsia="Droid Sans Fallback" w:hAnsi="Liberation Serif" w:cs="FreeSans"/>
                <w:sz w:val="28"/>
                <w:szCs w:val="28"/>
                <w:lang w:eastAsia="zh-CN" w:bidi="hi-IN"/>
              </w:rPr>
            </w:pPr>
            <w:r w:rsidRPr="006D706F">
              <w:rPr>
                <w:rFonts w:ascii="Liberation Serif" w:eastAsia="Droid Sans Fallback" w:hAnsi="Liberation Serif" w:cs="FreeSans"/>
                <w:sz w:val="28"/>
                <w:szCs w:val="28"/>
                <w:lang w:eastAsia="zh-CN" w:bidi="hi-IN"/>
              </w:rPr>
              <w:t>Филимонов Кирилл   Альбертович</w:t>
            </w:r>
          </w:p>
          <w:p w:rsidR="001E331E" w:rsidRPr="00714735" w:rsidRDefault="001E331E" w:rsidP="00714735">
            <w:pPr>
              <w:rPr>
                <w:rFonts w:ascii="Times New Roman" w:eastAsia="Times New Roman" w:hAnsi="Times New Roman" w:cs="Times New Roman"/>
                <w:sz w:val="24"/>
                <w:szCs w:val="24"/>
                <w:lang w:eastAsia="ru-RU"/>
              </w:rPr>
            </w:pPr>
          </w:p>
        </w:tc>
        <w:tc>
          <w:tcPr>
            <w:tcW w:w="850" w:type="dxa"/>
          </w:tcPr>
          <w:p w:rsidR="001E331E" w:rsidRDefault="001E331E">
            <w:r w:rsidRPr="002F066B">
              <w:rPr>
                <w:rFonts w:ascii="Times New Roman" w:eastAsia="Times New Roman" w:hAnsi="Times New Roman" w:cs="Times New Roman"/>
                <w:sz w:val="24"/>
                <w:szCs w:val="24"/>
                <w:lang w:eastAsia="ru-RU"/>
              </w:rPr>
              <w:t>9</w:t>
            </w:r>
          </w:p>
        </w:tc>
        <w:tc>
          <w:tcPr>
            <w:tcW w:w="2268" w:type="dxa"/>
          </w:tcPr>
          <w:p w:rsidR="001E331E" w:rsidRPr="00714735" w:rsidRDefault="001E331E" w:rsidP="00714735">
            <w:pPr>
              <w:rPr>
                <w:rFonts w:ascii="Times New Roman" w:eastAsia="Times New Roman" w:hAnsi="Times New Roman" w:cs="Times New Roman"/>
                <w:sz w:val="24"/>
                <w:szCs w:val="24"/>
                <w:lang w:eastAsia="ru-RU"/>
              </w:rPr>
            </w:pPr>
            <w:r w:rsidRPr="001E331E">
              <w:rPr>
                <w:rFonts w:ascii="Times New Roman" w:eastAsia="Times New Roman" w:hAnsi="Times New Roman" w:cs="Times New Roman"/>
                <w:sz w:val="24"/>
                <w:szCs w:val="24"/>
                <w:lang w:eastAsia="ru-RU"/>
              </w:rPr>
              <w:t>ГБПУКК «Староминский механико-технологический техникум»</w:t>
            </w:r>
            <w:r w:rsidRPr="001E331E">
              <w:rPr>
                <w:rFonts w:ascii="Times New Roman" w:eastAsia="Times New Roman" w:hAnsi="Times New Roman" w:cs="Times New Roman"/>
                <w:sz w:val="24"/>
                <w:szCs w:val="24"/>
                <w:lang w:eastAsia="ru-RU"/>
              </w:rPr>
              <w:tab/>
            </w:r>
          </w:p>
        </w:tc>
        <w:tc>
          <w:tcPr>
            <w:tcW w:w="1276" w:type="dxa"/>
          </w:tcPr>
          <w:p w:rsidR="001E331E" w:rsidRDefault="001E331E">
            <w:r w:rsidRPr="00224497">
              <w:rPr>
                <w:rFonts w:ascii="Times New Roman" w:eastAsia="Times New Roman" w:hAnsi="Times New Roman" w:cs="Times New Roman"/>
                <w:sz w:val="24"/>
                <w:szCs w:val="24"/>
                <w:lang w:eastAsia="ru-RU"/>
              </w:rPr>
              <w:t>штук</w:t>
            </w:r>
            <w:bookmarkStart w:id="0" w:name="_GoBack"/>
            <w:bookmarkEnd w:id="0"/>
            <w:r w:rsidRPr="00224497">
              <w:rPr>
                <w:rFonts w:ascii="Times New Roman" w:eastAsia="Times New Roman" w:hAnsi="Times New Roman" w:cs="Times New Roman"/>
                <w:sz w:val="24"/>
                <w:szCs w:val="24"/>
                <w:lang w:eastAsia="ru-RU"/>
              </w:rPr>
              <w:t>атур</w:t>
            </w:r>
          </w:p>
        </w:tc>
        <w:tc>
          <w:tcPr>
            <w:tcW w:w="1276" w:type="dxa"/>
          </w:tcPr>
          <w:p w:rsidR="001E331E" w:rsidRPr="00714735" w:rsidRDefault="001E331E" w:rsidP="00714735">
            <w:pPr>
              <w:rPr>
                <w:rFonts w:ascii="Times New Roman" w:eastAsia="Times New Roman" w:hAnsi="Times New Roman" w:cs="Times New Roman"/>
                <w:sz w:val="24"/>
                <w:szCs w:val="24"/>
                <w:lang w:eastAsia="ru-RU"/>
              </w:rPr>
            </w:pPr>
          </w:p>
        </w:tc>
      </w:tr>
    </w:tbl>
    <w:p w:rsidR="00714735" w:rsidRPr="00714735" w:rsidRDefault="00714735" w:rsidP="00714735">
      <w:pPr>
        <w:widowControl w:val="0"/>
        <w:autoSpaceDE w:val="0"/>
        <w:autoSpaceDN w:val="0"/>
        <w:adjustRightInd w:val="0"/>
        <w:spacing w:after="0" w:line="288" w:lineRule="auto"/>
        <w:jc w:val="both"/>
        <w:rPr>
          <w:rFonts w:ascii="Times New Roman" w:eastAsia="Times New Roman" w:hAnsi="Times New Roman" w:cs="Times New Roman"/>
          <w:color w:val="231F20"/>
          <w:sz w:val="28"/>
          <w:szCs w:val="28"/>
          <w:lang w:eastAsia="ru-RU"/>
        </w:rPr>
      </w:pPr>
    </w:p>
    <w:p w:rsidR="00714735" w:rsidRPr="00714735" w:rsidRDefault="00714735" w:rsidP="00714735">
      <w:pPr>
        <w:widowControl w:val="0"/>
        <w:autoSpaceDE w:val="0"/>
        <w:autoSpaceDN w:val="0"/>
        <w:adjustRightInd w:val="0"/>
        <w:spacing w:before="75" w:after="0" w:line="240" w:lineRule="auto"/>
        <w:jc w:val="both"/>
        <w:outlineLvl w:val="0"/>
        <w:rPr>
          <w:rFonts w:ascii="Times New Roman" w:eastAsia="Times New Roman" w:hAnsi="Times New Roman" w:cs="Times New Roman"/>
          <w:b/>
          <w:bCs/>
          <w:sz w:val="24"/>
          <w:szCs w:val="24"/>
          <w:u w:val="single"/>
          <w:lang w:eastAsia="ru-RU"/>
        </w:rPr>
      </w:pPr>
    </w:p>
    <w:p w:rsidR="00714735" w:rsidRPr="00714735" w:rsidRDefault="00714735" w:rsidP="007147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14735" w:rsidRPr="00714735" w:rsidRDefault="00714735" w:rsidP="007147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14735" w:rsidRPr="00714735" w:rsidRDefault="00714735" w:rsidP="007147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14735" w:rsidRPr="00714735" w:rsidRDefault="00714735" w:rsidP="007147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14735" w:rsidRPr="00714735" w:rsidRDefault="00714735" w:rsidP="007147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96E2E" w:rsidRDefault="00E96E2E"/>
    <w:sectPr w:rsidR="00E96E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Liberation Serif">
    <w:altName w:val="Times New Roman"/>
    <w:charset w:val="01"/>
    <w:family w:val="roman"/>
    <w:pitch w:val="variable"/>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102EF"/>
    <w:multiLevelType w:val="hybridMultilevel"/>
    <w:tmpl w:val="8DC428E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F8E164B"/>
    <w:multiLevelType w:val="hybridMultilevel"/>
    <w:tmpl w:val="0FE063CA"/>
    <w:lvl w:ilvl="0" w:tplc="CC4031E8">
      <w:start w:val="1"/>
      <w:numFmt w:val="decimal"/>
      <w:lvlText w:val="%1."/>
      <w:lvlJc w:val="left"/>
      <w:pPr>
        <w:tabs>
          <w:tab w:val="num" w:pos="1422"/>
        </w:tabs>
        <w:ind w:left="1422" w:hanging="855"/>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2">
    <w:nsid w:val="30462B11"/>
    <w:multiLevelType w:val="hybridMultilevel"/>
    <w:tmpl w:val="13F2ACD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2B7756"/>
    <w:multiLevelType w:val="hybridMultilevel"/>
    <w:tmpl w:val="FEEC57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40129A1"/>
    <w:multiLevelType w:val="hybridMultilevel"/>
    <w:tmpl w:val="70B8D21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5AE7062"/>
    <w:multiLevelType w:val="hybridMultilevel"/>
    <w:tmpl w:val="6F6632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C304045"/>
    <w:multiLevelType w:val="hybridMultilevel"/>
    <w:tmpl w:val="41C6CB30"/>
    <w:lvl w:ilvl="0" w:tplc="328EE2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755D454E"/>
    <w:multiLevelType w:val="hybridMultilevel"/>
    <w:tmpl w:val="14C8B216"/>
    <w:lvl w:ilvl="0" w:tplc="F3604E2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6"/>
  </w:num>
  <w:num w:numId="3">
    <w:abstractNumId w:val="7"/>
  </w:num>
  <w:num w:numId="4">
    <w:abstractNumId w:val="0"/>
  </w:num>
  <w:num w:numId="5">
    <w:abstractNumId w:val="4"/>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735"/>
    <w:rsid w:val="00005CE7"/>
    <w:rsid w:val="000C2D8D"/>
    <w:rsid w:val="000D104D"/>
    <w:rsid w:val="0016526E"/>
    <w:rsid w:val="00194E49"/>
    <w:rsid w:val="001A198F"/>
    <w:rsid w:val="001E331E"/>
    <w:rsid w:val="00232AC9"/>
    <w:rsid w:val="00437F9B"/>
    <w:rsid w:val="005A6E39"/>
    <w:rsid w:val="005D02D4"/>
    <w:rsid w:val="005E17BA"/>
    <w:rsid w:val="006D706F"/>
    <w:rsid w:val="006F7381"/>
    <w:rsid w:val="00714735"/>
    <w:rsid w:val="007302FB"/>
    <w:rsid w:val="007376D5"/>
    <w:rsid w:val="007669F0"/>
    <w:rsid w:val="007968C3"/>
    <w:rsid w:val="009733B1"/>
    <w:rsid w:val="00A32533"/>
    <w:rsid w:val="00B328E4"/>
    <w:rsid w:val="00C754A5"/>
    <w:rsid w:val="00C93D75"/>
    <w:rsid w:val="00CE20CA"/>
    <w:rsid w:val="00D02576"/>
    <w:rsid w:val="00D81103"/>
    <w:rsid w:val="00D830B5"/>
    <w:rsid w:val="00DE09DB"/>
    <w:rsid w:val="00E96E2E"/>
    <w:rsid w:val="00FB37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714735"/>
    <w:pPr>
      <w:widowControl w:val="0"/>
      <w:autoSpaceDE w:val="0"/>
      <w:autoSpaceDN w:val="0"/>
      <w:adjustRightInd w:val="0"/>
      <w:spacing w:before="75" w:after="0" w:line="240" w:lineRule="auto"/>
      <w:jc w:val="center"/>
      <w:outlineLvl w:val="0"/>
    </w:pPr>
    <w:rPr>
      <w:rFonts w:ascii="Times New Roman" w:eastAsia="Times New Roman" w:hAnsi="Times New Roman" w:cs="Times New Roman"/>
      <w:b/>
      <w:bCs/>
      <w:sz w:val="24"/>
      <w:szCs w:val="24"/>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14735"/>
    <w:rPr>
      <w:rFonts w:ascii="Times New Roman" w:eastAsia="Times New Roman" w:hAnsi="Times New Roman" w:cs="Times New Roman"/>
      <w:b/>
      <w:bCs/>
      <w:sz w:val="24"/>
      <w:szCs w:val="24"/>
      <w:u w:val="single"/>
      <w:lang w:eastAsia="ru-RU"/>
    </w:rPr>
  </w:style>
  <w:style w:type="numbering" w:customStyle="1" w:styleId="11">
    <w:name w:val="Нет списка1"/>
    <w:next w:val="a2"/>
    <w:uiPriority w:val="99"/>
    <w:semiHidden/>
    <w:unhideWhenUsed/>
    <w:rsid w:val="00714735"/>
  </w:style>
  <w:style w:type="paragraph" w:customStyle="1" w:styleId="a3">
    <w:name w:val="Прижатый влево"/>
    <w:basedOn w:val="a"/>
    <w:next w:val="a"/>
    <w:uiPriority w:val="99"/>
    <w:rsid w:val="0071473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2">
    <w:name w:val="Сетка таблицы1"/>
    <w:basedOn w:val="a1"/>
    <w:next w:val="a4"/>
    <w:uiPriority w:val="59"/>
    <w:rsid w:val="0071473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List Paragraph"/>
    <w:basedOn w:val="a"/>
    <w:uiPriority w:val="34"/>
    <w:qFormat/>
    <w:rsid w:val="00714735"/>
    <w:pPr>
      <w:widowControl w:val="0"/>
      <w:autoSpaceDE w:val="0"/>
      <w:autoSpaceDN w:val="0"/>
      <w:adjustRightInd w:val="0"/>
      <w:spacing w:after="0" w:line="240" w:lineRule="auto"/>
      <w:ind w:left="720" w:firstLine="720"/>
      <w:contextualSpacing/>
      <w:jc w:val="both"/>
    </w:pPr>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14735"/>
    <w:pPr>
      <w:spacing w:after="0" w:line="240" w:lineRule="auto"/>
    </w:pPr>
    <w:rPr>
      <w:rFonts w:ascii="Courier New" w:eastAsia="Times New Roman" w:hAnsi="Courier New" w:cs="Courier New"/>
      <w:sz w:val="20"/>
      <w:szCs w:val="20"/>
      <w:lang w:eastAsia="ru-RU"/>
    </w:rPr>
  </w:style>
  <w:style w:type="character" w:customStyle="1" w:styleId="a7">
    <w:name w:val="Текст Знак"/>
    <w:basedOn w:val="a0"/>
    <w:link w:val="a6"/>
    <w:uiPriority w:val="99"/>
    <w:rsid w:val="00714735"/>
    <w:rPr>
      <w:rFonts w:ascii="Courier New" w:eastAsia="Times New Roman" w:hAnsi="Courier New" w:cs="Courier New"/>
      <w:sz w:val="20"/>
      <w:szCs w:val="20"/>
      <w:lang w:eastAsia="ru-RU"/>
    </w:rPr>
  </w:style>
  <w:style w:type="paragraph" w:styleId="a8">
    <w:name w:val="Balloon Text"/>
    <w:basedOn w:val="a"/>
    <w:link w:val="a9"/>
    <w:uiPriority w:val="99"/>
    <w:semiHidden/>
    <w:unhideWhenUsed/>
    <w:rsid w:val="00714735"/>
    <w:pPr>
      <w:widowControl w:val="0"/>
      <w:autoSpaceDE w:val="0"/>
      <w:autoSpaceDN w:val="0"/>
      <w:adjustRightInd w:val="0"/>
      <w:spacing w:after="0" w:line="240" w:lineRule="auto"/>
      <w:ind w:firstLine="720"/>
      <w:jc w:val="both"/>
    </w:pPr>
    <w:rPr>
      <w:rFonts w:ascii="Tahoma" w:eastAsia="Times New Roman" w:hAnsi="Tahoma" w:cs="Tahoma"/>
      <w:sz w:val="16"/>
      <w:szCs w:val="16"/>
      <w:lang w:eastAsia="ru-RU"/>
    </w:rPr>
  </w:style>
  <w:style w:type="character" w:customStyle="1" w:styleId="a9">
    <w:name w:val="Текст выноски Знак"/>
    <w:basedOn w:val="a0"/>
    <w:link w:val="a8"/>
    <w:uiPriority w:val="99"/>
    <w:semiHidden/>
    <w:rsid w:val="00714735"/>
    <w:rPr>
      <w:rFonts w:ascii="Tahoma" w:eastAsia="Times New Roman" w:hAnsi="Tahoma" w:cs="Tahoma"/>
      <w:sz w:val="16"/>
      <w:szCs w:val="16"/>
      <w:lang w:eastAsia="ru-RU"/>
    </w:rPr>
  </w:style>
  <w:style w:type="paragraph" w:styleId="aa">
    <w:name w:val="No Spacing"/>
    <w:uiPriority w:val="1"/>
    <w:qFormat/>
    <w:rsid w:val="00714735"/>
    <w:pPr>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14735"/>
  </w:style>
  <w:style w:type="paragraph" w:styleId="ab">
    <w:name w:val="Normal (Web)"/>
    <w:basedOn w:val="a"/>
    <w:uiPriority w:val="99"/>
    <w:unhideWhenUsed/>
    <w:rsid w:val="0071473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7147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1">
    <w:name w:val="стиль151"/>
    <w:basedOn w:val="a0"/>
    <w:rsid w:val="00005CE7"/>
    <w:rPr>
      <w:rFonts w:ascii="Arial" w:hAnsi="Arial" w:cs="Arial" w:hint="default"/>
      <w:color w:val="996600"/>
      <w:sz w:val="24"/>
      <w:szCs w:val="24"/>
    </w:rPr>
  </w:style>
  <w:style w:type="table" w:customStyle="1" w:styleId="2">
    <w:name w:val="Сетка таблицы2"/>
    <w:basedOn w:val="a1"/>
    <w:next w:val="a4"/>
    <w:uiPriority w:val="59"/>
    <w:rsid w:val="005A6E3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714735"/>
    <w:pPr>
      <w:widowControl w:val="0"/>
      <w:autoSpaceDE w:val="0"/>
      <w:autoSpaceDN w:val="0"/>
      <w:adjustRightInd w:val="0"/>
      <w:spacing w:before="75" w:after="0" w:line="240" w:lineRule="auto"/>
      <w:jc w:val="center"/>
      <w:outlineLvl w:val="0"/>
    </w:pPr>
    <w:rPr>
      <w:rFonts w:ascii="Times New Roman" w:eastAsia="Times New Roman" w:hAnsi="Times New Roman" w:cs="Times New Roman"/>
      <w:b/>
      <w:bCs/>
      <w:sz w:val="24"/>
      <w:szCs w:val="24"/>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14735"/>
    <w:rPr>
      <w:rFonts w:ascii="Times New Roman" w:eastAsia="Times New Roman" w:hAnsi="Times New Roman" w:cs="Times New Roman"/>
      <w:b/>
      <w:bCs/>
      <w:sz w:val="24"/>
      <w:szCs w:val="24"/>
      <w:u w:val="single"/>
      <w:lang w:eastAsia="ru-RU"/>
    </w:rPr>
  </w:style>
  <w:style w:type="numbering" w:customStyle="1" w:styleId="11">
    <w:name w:val="Нет списка1"/>
    <w:next w:val="a2"/>
    <w:uiPriority w:val="99"/>
    <w:semiHidden/>
    <w:unhideWhenUsed/>
    <w:rsid w:val="00714735"/>
  </w:style>
  <w:style w:type="paragraph" w:customStyle="1" w:styleId="a3">
    <w:name w:val="Прижатый влево"/>
    <w:basedOn w:val="a"/>
    <w:next w:val="a"/>
    <w:uiPriority w:val="99"/>
    <w:rsid w:val="0071473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2">
    <w:name w:val="Сетка таблицы1"/>
    <w:basedOn w:val="a1"/>
    <w:next w:val="a4"/>
    <w:uiPriority w:val="59"/>
    <w:rsid w:val="0071473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List Paragraph"/>
    <w:basedOn w:val="a"/>
    <w:uiPriority w:val="34"/>
    <w:qFormat/>
    <w:rsid w:val="00714735"/>
    <w:pPr>
      <w:widowControl w:val="0"/>
      <w:autoSpaceDE w:val="0"/>
      <w:autoSpaceDN w:val="0"/>
      <w:adjustRightInd w:val="0"/>
      <w:spacing w:after="0" w:line="240" w:lineRule="auto"/>
      <w:ind w:left="720" w:firstLine="720"/>
      <w:contextualSpacing/>
      <w:jc w:val="both"/>
    </w:pPr>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14735"/>
    <w:pPr>
      <w:spacing w:after="0" w:line="240" w:lineRule="auto"/>
    </w:pPr>
    <w:rPr>
      <w:rFonts w:ascii="Courier New" w:eastAsia="Times New Roman" w:hAnsi="Courier New" w:cs="Courier New"/>
      <w:sz w:val="20"/>
      <w:szCs w:val="20"/>
      <w:lang w:eastAsia="ru-RU"/>
    </w:rPr>
  </w:style>
  <w:style w:type="character" w:customStyle="1" w:styleId="a7">
    <w:name w:val="Текст Знак"/>
    <w:basedOn w:val="a0"/>
    <w:link w:val="a6"/>
    <w:uiPriority w:val="99"/>
    <w:rsid w:val="00714735"/>
    <w:rPr>
      <w:rFonts w:ascii="Courier New" w:eastAsia="Times New Roman" w:hAnsi="Courier New" w:cs="Courier New"/>
      <w:sz w:val="20"/>
      <w:szCs w:val="20"/>
      <w:lang w:eastAsia="ru-RU"/>
    </w:rPr>
  </w:style>
  <w:style w:type="paragraph" w:styleId="a8">
    <w:name w:val="Balloon Text"/>
    <w:basedOn w:val="a"/>
    <w:link w:val="a9"/>
    <w:uiPriority w:val="99"/>
    <w:semiHidden/>
    <w:unhideWhenUsed/>
    <w:rsid w:val="00714735"/>
    <w:pPr>
      <w:widowControl w:val="0"/>
      <w:autoSpaceDE w:val="0"/>
      <w:autoSpaceDN w:val="0"/>
      <w:adjustRightInd w:val="0"/>
      <w:spacing w:after="0" w:line="240" w:lineRule="auto"/>
      <w:ind w:firstLine="720"/>
      <w:jc w:val="both"/>
    </w:pPr>
    <w:rPr>
      <w:rFonts w:ascii="Tahoma" w:eastAsia="Times New Roman" w:hAnsi="Tahoma" w:cs="Tahoma"/>
      <w:sz w:val="16"/>
      <w:szCs w:val="16"/>
      <w:lang w:eastAsia="ru-RU"/>
    </w:rPr>
  </w:style>
  <w:style w:type="character" w:customStyle="1" w:styleId="a9">
    <w:name w:val="Текст выноски Знак"/>
    <w:basedOn w:val="a0"/>
    <w:link w:val="a8"/>
    <w:uiPriority w:val="99"/>
    <w:semiHidden/>
    <w:rsid w:val="00714735"/>
    <w:rPr>
      <w:rFonts w:ascii="Tahoma" w:eastAsia="Times New Roman" w:hAnsi="Tahoma" w:cs="Tahoma"/>
      <w:sz w:val="16"/>
      <w:szCs w:val="16"/>
      <w:lang w:eastAsia="ru-RU"/>
    </w:rPr>
  </w:style>
  <w:style w:type="paragraph" w:styleId="aa">
    <w:name w:val="No Spacing"/>
    <w:uiPriority w:val="1"/>
    <w:qFormat/>
    <w:rsid w:val="00714735"/>
    <w:pPr>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14735"/>
  </w:style>
  <w:style w:type="paragraph" w:styleId="ab">
    <w:name w:val="Normal (Web)"/>
    <w:basedOn w:val="a"/>
    <w:uiPriority w:val="99"/>
    <w:unhideWhenUsed/>
    <w:rsid w:val="0071473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7147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1">
    <w:name w:val="стиль151"/>
    <w:basedOn w:val="a0"/>
    <w:rsid w:val="00005CE7"/>
    <w:rPr>
      <w:rFonts w:ascii="Arial" w:hAnsi="Arial" w:cs="Arial" w:hint="default"/>
      <w:color w:val="996600"/>
      <w:sz w:val="24"/>
      <w:szCs w:val="24"/>
    </w:rPr>
  </w:style>
  <w:style w:type="table" w:customStyle="1" w:styleId="2">
    <w:name w:val="Сетка таблицы2"/>
    <w:basedOn w:val="a1"/>
    <w:next w:val="a4"/>
    <w:uiPriority w:val="59"/>
    <w:rsid w:val="005A6E3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_Microsoft_Office_Excel_2007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_Microsoft_Office_Excel_2007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1 четв</c:v>
                </c:pt>
              </c:strCache>
            </c:strRef>
          </c:tx>
          <c:invertIfNegative val="0"/>
          <c:cat>
            <c:strRef>
              <c:f>Лист1!$A$2:$A$9</c:f>
              <c:strCache>
                <c:ptCount val="8"/>
                <c:pt idx="0">
                  <c:v>2 кл</c:v>
                </c:pt>
                <c:pt idx="1">
                  <c:v>3 кл</c:v>
                </c:pt>
                <c:pt idx="2">
                  <c:v>4 кл</c:v>
                </c:pt>
                <c:pt idx="3">
                  <c:v>5 кл</c:v>
                </c:pt>
                <c:pt idx="4">
                  <c:v>6 кл</c:v>
                </c:pt>
                <c:pt idx="5">
                  <c:v>8кл</c:v>
                </c:pt>
                <c:pt idx="6">
                  <c:v>9 кл</c:v>
                </c:pt>
                <c:pt idx="7">
                  <c:v>по школе</c:v>
                </c:pt>
              </c:strCache>
            </c:strRef>
          </c:cat>
          <c:val>
            <c:numRef>
              <c:f>Лист1!$B$2:$B$9</c:f>
              <c:numCache>
                <c:formatCode>General</c:formatCode>
                <c:ptCount val="8"/>
                <c:pt idx="0">
                  <c:v>4</c:v>
                </c:pt>
                <c:pt idx="1">
                  <c:v>2</c:v>
                </c:pt>
                <c:pt idx="2">
                  <c:v>2</c:v>
                </c:pt>
                <c:pt idx="3">
                  <c:v>6</c:v>
                </c:pt>
                <c:pt idx="4">
                  <c:v>1</c:v>
                </c:pt>
                <c:pt idx="5">
                  <c:v>6</c:v>
                </c:pt>
                <c:pt idx="6">
                  <c:v>6</c:v>
                </c:pt>
                <c:pt idx="7">
                  <c:v>27</c:v>
                </c:pt>
              </c:numCache>
            </c:numRef>
          </c:val>
        </c:ser>
        <c:ser>
          <c:idx val="1"/>
          <c:order val="1"/>
          <c:tx>
            <c:strRef>
              <c:f>Лист1!$C$1</c:f>
              <c:strCache>
                <c:ptCount val="1"/>
                <c:pt idx="0">
                  <c:v>2 четв</c:v>
                </c:pt>
              </c:strCache>
            </c:strRef>
          </c:tx>
          <c:invertIfNegative val="0"/>
          <c:cat>
            <c:strRef>
              <c:f>Лист1!$A$2:$A$9</c:f>
              <c:strCache>
                <c:ptCount val="8"/>
                <c:pt idx="0">
                  <c:v>2 кл</c:v>
                </c:pt>
                <c:pt idx="1">
                  <c:v>3 кл</c:v>
                </c:pt>
                <c:pt idx="2">
                  <c:v>4 кл</c:v>
                </c:pt>
                <c:pt idx="3">
                  <c:v>5 кл</c:v>
                </c:pt>
                <c:pt idx="4">
                  <c:v>6 кл</c:v>
                </c:pt>
                <c:pt idx="5">
                  <c:v>8кл</c:v>
                </c:pt>
                <c:pt idx="6">
                  <c:v>9 кл</c:v>
                </c:pt>
                <c:pt idx="7">
                  <c:v>по школе</c:v>
                </c:pt>
              </c:strCache>
            </c:strRef>
          </c:cat>
          <c:val>
            <c:numRef>
              <c:f>Лист1!$C$2:$C$9</c:f>
              <c:numCache>
                <c:formatCode>General</c:formatCode>
                <c:ptCount val="8"/>
                <c:pt idx="0">
                  <c:v>3</c:v>
                </c:pt>
                <c:pt idx="1">
                  <c:v>4</c:v>
                </c:pt>
                <c:pt idx="2">
                  <c:v>2</c:v>
                </c:pt>
                <c:pt idx="3">
                  <c:v>3</c:v>
                </c:pt>
                <c:pt idx="4">
                  <c:v>5</c:v>
                </c:pt>
                <c:pt idx="5">
                  <c:v>4</c:v>
                </c:pt>
                <c:pt idx="6">
                  <c:v>9</c:v>
                </c:pt>
                <c:pt idx="7">
                  <c:v>30</c:v>
                </c:pt>
              </c:numCache>
            </c:numRef>
          </c:val>
        </c:ser>
        <c:ser>
          <c:idx val="2"/>
          <c:order val="2"/>
          <c:tx>
            <c:strRef>
              <c:f>Лист1!$D$1</c:f>
              <c:strCache>
                <c:ptCount val="1"/>
                <c:pt idx="0">
                  <c:v>3 четв</c:v>
                </c:pt>
              </c:strCache>
            </c:strRef>
          </c:tx>
          <c:invertIfNegative val="0"/>
          <c:cat>
            <c:strRef>
              <c:f>Лист1!$A$2:$A$9</c:f>
              <c:strCache>
                <c:ptCount val="8"/>
                <c:pt idx="0">
                  <c:v>2 кл</c:v>
                </c:pt>
                <c:pt idx="1">
                  <c:v>3 кл</c:v>
                </c:pt>
                <c:pt idx="2">
                  <c:v>4 кл</c:v>
                </c:pt>
                <c:pt idx="3">
                  <c:v>5 кл</c:v>
                </c:pt>
                <c:pt idx="4">
                  <c:v>6 кл</c:v>
                </c:pt>
                <c:pt idx="5">
                  <c:v>8кл</c:v>
                </c:pt>
                <c:pt idx="6">
                  <c:v>9 кл</c:v>
                </c:pt>
                <c:pt idx="7">
                  <c:v>по школе</c:v>
                </c:pt>
              </c:strCache>
            </c:strRef>
          </c:cat>
          <c:val>
            <c:numRef>
              <c:f>Лист1!$D$2:$D$9</c:f>
              <c:numCache>
                <c:formatCode>General</c:formatCode>
                <c:ptCount val="8"/>
                <c:pt idx="0">
                  <c:v>6</c:v>
                </c:pt>
                <c:pt idx="1">
                  <c:v>4</c:v>
                </c:pt>
                <c:pt idx="2">
                  <c:v>3</c:v>
                </c:pt>
                <c:pt idx="3">
                  <c:v>0</c:v>
                </c:pt>
                <c:pt idx="4">
                  <c:v>5</c:v>
                </c:pt>
                <c:pt idx="5">
                  <c:v>5</c:v>
                </c:pt>
                <c:pt idx="6">
                  <c:v>9</c:v>
                </c:pt>
                <c:pt idx="7">
                  <c:v>32</c:v>
                </c:pt>
              </c:numCache>
            </c:numRef>
          </c:val>
        </c:ser>
        <c:ser>
          <c:idx val="3"/>
          <c:order val="3"/>
          <c:tx>
            <c:strRef>
              <c:f>Лист1!$E$1</c:f>
              <c:strCache>
                <c:ptCount val="1"/>
                <c:pt idx="0">
                  <c:v>4 четв</c:v>
                </c:pt>
              </c:strCache>
            </c:strRef>
          </c:tx>
          <c:invertIfNegative val="0"/>
          <c:cat>
            <c:strRef>
              <c:f>Лист1!$A$2:$A$9</c:f>
              <c:strCache>
                <c:ptCount val="8"/>
                <c:pt idx="0">
                  <c:v>2 кл</c:v>
                </c:pt>
                <c:pt idx="1">
                  <c:v>3 кл</c:v>
                </c:pt>
                <c:pt idx="2">
                  <c:v>4 кл</c:v>
                </c:pt>
                <c:pt idx="3">
                  <c:v>5 кл</c:v>
                </c:pt>
                <c:pt idx="4">
                  <c:v>6 кл</c:v>
                </c:pt>
                <c:pt idx="5">
                  <c:v>8кл</c:v>
                </c:pt>
                <c:pt idx="6">
                  <c:v>9 кл</c:v>
                </c:pt>
                <c:pt idx="7">
                  <c:v>по школе</c:v>
                </c:pt>
              </c:strCache>
            </c:strRef>
          </c:cat>
          <c:val>
            <c:numRef>
              <c:f>Лист1!$E$2:$E$9</c:f>
              <c:numCache>
                <c:formatCode>General</c:formatCode>
                <c:ptCount val="8"/>
                <c:pt idx="0">
                  <c:v>6</c:v>
                </c:pt>
                <c:pt idx="1">
                  <c:v>4</c:v>
                </c:pt>
                <c:pt idx="2">
                  <c:v>4</c:v>
                </c:pt>
                <c:pt idx="4">
                  <c:v>4</c:v>
                </c:pt>
                <c:pt idx="5">
                  <c:v>9</c:v>
                </c:pt>
                <c:pt idx="6">
                  <c:v>12</c:v>
                </c:pt>
                <c:pt idx="7">
                  <c:v>41</c:v>
                </c:pt>
              </c:numCache>
            </c:numRef>
          </c:val>
        </c:ser>
        <c:dLbls>
          <c:showLegendKey val="0"/>
          <c:showVal val="0"/>
          <c:showCatName val="0"/>
          <c:showSerName val="0"/>
          <c:showPercent val="0"/>
          <c:showBubbleSize val="0"/>
        </c:dLbls>
        <c:gapWidth val="150"/>
        <c:axId val="124513664"/>
        <c:axId val="155395200"/>
      </c:barChart>
      <c:catAx>
        <c:axId val="124513664"/>
        <c:scaling>
          <c:orientation val="minMax"/>
        </c:scaling>
        <c:delete val="0"/>
        <c:axPos val="b"/>
        <c:majorTickMark val="out"/>
        <c:minorTickMark val="none"/>
        <c:tickLblPos val="nextTo"/>
        <c:crossAx val="155395200"/>
        <c:crosses val="autoZero"/>
        <c:auto val="1"/>
        <c:lblAlgn val="ctr"/>
        <c:lblOffset val="100"/>
        <c:noMultiLvlLbl val="0"/>
      </c:catAx>
      <c:valAx>
        <c:axId val="155395200"/>
        <c:scaling>
          <c:orientation val="minMax"/>
        </c:scaling>
        <c:delete val="0"/>
        <c:axPos val="l"/>
        <c:majorGridlines/>
        <c:numFmt formatCode="General" sourceLinked="1"/>
        <c:majorTickMark val="out"/>
        <c:minorTickMark val="none"/>
        <c:tickLblPos val="nextTo"/>
        <c:crossAx val="124513664"/>
        <c:crosses val="autoZero"/>
        <c:crossBetween val="between"/>
      </c:valAx>
    </c:plotArea>
    <c:legend>
      <c:legendPos val="r"/>
      <c:layout/>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5.3242581965389918E-2"/>
          <c:y val="0.12997198135043248"/>
          <c:w val="0.82423142407661287"/>
          <c:h val="0.72909044597273442"/>
        </c:manualLayout>
      </c:layout>
      <c:barChart>
        <c:barDir val="col"/>
        <c:grouping val="clustered"/>
        <c:varyColors val="0"/>
        <c:ser>
          <c:idx val="0"/>
          <c:order val="0"/>
          <c:tx>
            <c:strRef>
              <c:f>Лист1!$B$1</c:f>
              <c:strCache>
                <c:ptCount val="1"/>
                <c:pt idx="0">
                  <c:v>1 четв</c:v>
                </c:pt>
              </c:strCache>
            </c:strRef>
          </c:tx>
          <c:invertIfNegative val="0"/>
          <c:cat>
            <c:strRef>
              <c:f>Лист1!$A$2:$A$9</c:f>
              <c:strCache>
                <c:ptCount val="8"/>
                <c:pt idx="0">
                  <c:v>2 кл</c:v>
                </c:pt>
                <c:pt idx="1">
                  <c:v>3 кл</c:v>
                </c:pt>
                <c:pt idx="2">
                  <c:v>4 кл</c:v>
                </c:pt>
                <c:pt idx="3">
                  <c:v>5 кл</c:v>
                </c:pt>
                <c:pt idx="4">
                  <c:v>6 кл</c:v>
                </c:pt>
                <c:pt idx="5">
                  <c:v>8 кл</c:v>
                </c:pt>
                <c:pt idx="6">
                  <c:v>9 кл</c:v>
                </c:pt>
                <c:pt idx="7">
                  <c:v>по школе</c:v>
                </c:pt>
              </c:strCache>
            </c:strRef>
          </c:cat>
          <c:val>
            <c:numRef>
              <c:f>Лист1!$B$2:$B$9</c:f>
              <c:numCache>
                <c:formatCode>General</c:formatCode>
                <c:ptCount val="8"/>
                <c:pt idx="0">
                  <c:v>2</c:v>
                </c:pt>
                <c:pt idx="1">
                  <c:v>4</c:v>
                </c:pt>
                <c:pt idx="2">
                  <c:v>1</c:v>
                </c:pt>
                <c:pt idx="3">
                  <c:v>4</c:v>
                </c:pt>
                <c:pt idx="4">
                  <c:v>5</c:v>
                </c:pt>
                <c:pt idx="5">
                  <c:v>5</c:v>
                </c:pt>
                <c:pt idx="6">
                  <c:v>8</c:v>
                </c:pt>
                <c:pt idx="7">
                  <c:v>23</c:v>
                </c:pt>
              </c:numCache>
            </c:numRef>
          </c:val>
        </c:ser>
        <c:ser>
          <c:idx val="1"/>
          <c:order val="1"/>
          <c:tx>
            <c:strRef>
              <c:f>Лист1!$C$1</c:f>
              <c:strCache>
                <c:ptCount val="1"/>
                <c:pt idx="0">
                  <c:v>2 четв</c:v>
                </c:pt>
              </c:strCache>
            </c:strRef>
          </c:tx>
          <c:invertIfNegative val="0"/>
          <c:cat>
            <c:strRef>
              <c:f>Лист1!$A$2:$A$9</c:f>
              <c:strCache>
                <c:ptCount val="8"/>
                <c:pt idx="0">
                  <c:v>2 кл</c:v>
                </c:pt>
                <c:pt idx="1">
                  <c:v>3 кл</c:v>
                </c:pt>
                <c:pt idx="2">
                  <c:v>4 кл</c:v>
                </c:pt>
                <c:pt idx="3">
                  <c:v>5 кл</c:v>
                </c:pt>
                <c:pt idx="4">
                  <c:v>6 кл</c:v>
                </c:pt>
                <c:pt idx="5">
                  <c:v>8 кл</c:v>
                </c:pt>
                <c:pt idx="6">
                  <c:v>9 кл</c:v>
                </c:pt>
                <c:pt idx="7">
                  <c:v>по школе</c:v>
                </c:pt>
              </c:strCache>
            </c:strRef>
          </c:cat>
          <c:val>
            <c:numRef>
              <c:f>Лист1!$C$2:$C$9</c:f>
              <c:numCache>
                <c:formatCode>General</c:formatCode>
                <c:ptCount val="8"/>
                <c:pt idx="0">
                  <c:v>3</c:v>
                </c:pt>
                <c:pt idx="1">
                  <c:v>4</c:v>
                </c:pt>
                <c:pt idx="2">
                  <c:v>3</c:v>
                </c:pt>
                <c:pt idx="3">
                  <c:v>3</c:v>
                </c:pt>
                <c:pt idx="4">
                  <c:v>2</c:v>
                </c:pt>
                <c:pt idx="5">
                  <c:v>6</c:v>
                </c:pt>
                <c:pt idx="6">
                  <c:v>6</c:v>
                </c:pt>
                <c:pt idx="7">
                  <c:v>24</c:v>
                </c:pt>
              </c:numCache>
            </c:numRef>
          </c:val>
        </c:ser>
        <c:ser>
          <c:idx val="2"/>
          <c:order val="2"/>
          <c:tx>
            <c:strRef>
              <c:f>Лист1!$D$1</c:f>
              <c:strCache>
                <c:ptCount val="1"/>
                <c:pt idx="0">
                  <c:v>3 четв</c:v>
                </c:pt>
              </c:strCache>
            </c:strRef>
          </c:tx>
          <c:invertIfNegative val="0"/>
          <c:cat>
            <c:strRef>
              <c:f>Лист1!$A$2:$A$9</c:f>
              <c:strCache>
                <c:ptCount val="8"/>
                <c:pt idx="0">
                  <c:v>2 кл</c:v>
                </c:pt>
                <c:pt idx="1">
                  <c:v>3 кл</c:v>
                </c:pt>
                <c:pt idx="2">
                  <c:v>4 кл</c:v>
                </c:pt>
                <c:pt idx="3">
                  <c:v>5 кл</c:v>
                </c:pt>
                <c:pt idx="4">
                  <c:v>6 кл</c:v>
                </c:pt>
                <c:pt idx="5">
                  <c:v>8 кл</c:v>
                </c:pt>
                <c:pt idx="6">
                  <c:v>9 кл</c:v>
                </c:pt>
                <c:pt idx="7">
                  <c:v>по школе</c:v>
                </c:pt>
              </c:strCache>
            </c:strRef>
          </c:cat>
          <c:val>
            <c:numRef>
              <c:f>Лист1!$D$2:$D$9</c:f>
              <c:numCache>
                <c:formatCode>General</c:formatCode>
                <c:ptCount val="8"/>
                <c:pt idx="0">
                  <c:v>5</c:v>
                </c:pt>
                <c:pt idx="1">
                  <c:v>6</c:v>
                </c:pt>
                <c:pt idx="2">
                  <c:v>4</c:v>
                </c:pt>
                <c:pt idx="3">
                  <c:v>0</c:v>
                </c:pt>
                <c:pt idx="4">
                  <c:v>1</c:v>
                </c:pt>
                <c:pt idx="5">
                  <c:v>3</c:v>
                </c:pt>
                <c:pt idx="6">
                  <c:v>10</c:v>
                </c:pt>
                <c:pt idx="7">
                  <c:v>20</c:v>
                </c:pt>
              </c:numCache>
            </c:numRef>
          </c:val>
        </c:ser>
        <c:ser>
          <c:idx val="3"/>
          <c:order val="3"/>
          <c:tx>
            <c:strRef>
              <c:f>Лист1!$E$1</c:f>
              <c:strCache>
                <c:ptCount val="1"/>
                <c:pt idx="0">
                  <c:v>4 четв</c:v>
                </c:pt>
              </c:strCache>
            </c:strRef>
          </c:tx>
          <c:invertIfNegative val="0"/>
          <c:cat>
            <c:strRef>
              <c:f>Лист1!$A$2:$A$9</c:f>
              <c:strCache>
                <c:ptCount val="8"/>
                <c:pt idx="0">
                  <c:v>2 кл</c:v>
                </c:pt>
                <c:pt idx="1">
                  <c:v>3 кл</c:v>
                </c:pt>
                <c:pt idx="2">
                  <c:v>4 кл</c:v>
                </c:pt>
                <c:pt idx="3">
                  <c:v>5 кл</c:v>
                </c:pt>
                <c:pt idx="4">
                  <c:v>6 кл</c:v>
                </c:pt>
                <c:pt idx="5">
                  <c:v>8 кл</c:v>
                </c:pt>
                <c:pt idx="6">
                  <c:v>9 кл</c:v>
                </c:pt>
                <c:pt idx="7">
                  <c:v>по школе</c:v>
                </c:pt>
              </c:strCache>
            </c:strRef>
          </c:cat>
          <c:val>
            <c:numRef>
              <c:f>Лист1!$E$2:$E$9</c:f>
              <c:numCache>
                <c:formatCode>General</c:formatCode>
                <c:ptCount val="8"/>
                <c:pt idx="0">
                  <c:v>2</c:v>
                </c:pt>
                <c:pt idx="1">
                  <c:v>7</c:v>
                </c:pt>
                <c:pt idx="2">
                  <c:v>3</c:v>
                </c:pt>
                <c:pt idx="3">
                  <c:v>3</c:v>
                </c:pt>
                <c:pt idx="4">
                  <c:v>4</c:v>
                </c:pt>
                <c:pt idx="5">
                  <c:v>8</c:v>
                </c:pt>
                <c:pt idx="6">
                  <c:v>9</c:v>
                </c:pt>
                <c:pt idx="7">
                  <c:v>36</c:v>
                </c:pt>
              </c:numCache>
            </c:numRef>
          </c:val>
        </c:ser>
        <c:dLbls>
          <c:showLegendKey val="0"/>
          <c:showVal val="0"/>
          <c:showCatName val="0"/>
          <c:showSerName val="0"/>
          <c:showPercent val="0"/>
          <c:showBubbleSize val="0"/>
        </c:dLbls>
        <c:gapWidth val="150"/>
        <c:axId val="155438464"/>
        <c:axId val="155444352"/>
      </c:barChart>
      <c:catAx>
        <c:axId val="155438464"/>
        <c:scaling>
          <c:orientation val="minMax"/>
        </c:scaling>
        <c:delete val="0"/>
        <c:axPos val="b"/>
        <c:majorTickMark val="out"/>
        <c:minorTickMark val="none"/>
        <c:tickLblPos val="nextTo"/>
        <c:crossAx val="155444352"/>
        <c:crosses val="autoZero"/>
        <c:auto val="1"/>
        <c:lblAlgn val="ctr"/>
        <c:lblOffset val="100"/>
        <c:noMultiLvlLbl val="0"/>
      </c:catAx>
      <c:valAx>
        <c:axId val="155444352"/>
        <c:scaling>
          <c:orientation val="minMax"/>
        </c:scaling>
        <c:delete val="0"/>
        <c:axPos val="l"/>
        <c:majorGridlines/>
        <c:numFmt formatCode="General" sourceLinked="1"/>
        <c:majorTickMark val="out"/>
        <c:minorTickMark val="none"/>
        <c:tickLblPos val="nextTo"/>
        <c:crossAx val="155438464"/>
        <c:crosses val="autoZero"/>
        <c:crossBetween val="between"/>
      </c:valAx>
    </c:plotArea>
    <c:legend>
      <c:legendPos val="r"/>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11888-C561-48F4-867E-ADA714724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15</Pages>
  <Words>3546</Words>
  <Characters>20217</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23716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8</cp:revision>
  <cp:lastPrinted>2004-09-28T04:12:00Z</cp:lastPrinted>
  <dcterms:created xsi:type="dcterms:W3CDTF">2015-09-27T18:35:00Z</dcterms:created>
  <dcterms:modified xsi:type="dcterms:W3CDTF">2004-09-28T04:47:00Z</dcterms:modified>
</cp:coreProperties>
</file>